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B8EC5" w14:textId="77777777" w:rsidR="000C4A67" w:rsidRPr="00C3092E" w:rsidRDefault="000C4A67" w:rsidP="005166F3">
      <w:pPr>
        <w:spacing w:line="276" w:lineRule="auto"/>
        <w:contextualSpacing/>
        <w:jc w:val="both"/>
        <w:rPr>
          <w:rFonts w:cs="Arial"/>
          <w:b/>
        </w:rPr>
      </w:pPr>
      <w:r w:rsidRPr="00C3092E">
        <w:rPr>
          <w:rFonts w:cs="Arial"/>
          <w:b/>
        </w:rPr>
        <w:t xml:space="preserve">ΒΟΥΛΗ ΤΩΝ ΕΛΛΗΝΩΝ </w:t>
      </w:r>
    </w:p>
    <w:p w14:paraId="49810A89" w14:textId="77777777" w:rsidR="000C4A67" w:rsidRPr="00507779" w:rsidRDefault="000C4A67" w:rsidP="005166F3">
      <w:pPr>
        <w:spacing w:line="276" w:lineRule="auto"/>
        <w:contextualSpacing/>
        <w:jc w:val="both"/>
        <w:rPr>
          <w:rFonts w:cs="Arial"/>
          <w:b/>
        </w:rPr>
      </w:pPr>
      <w:r>
        <w:rPr>
          <w:rFonts w:cs="Arial"/>
          <w:b/>
        </w:rPr>
        <w:t xml:space="preserve">ΠΕΡΙΟΔΟΣ ΙΗ΄- ΣΥΝΟΔΟΣ </w:t>
      </w:r>
      <w:r w:rsidRPr="00182CE9">
        <w:rPr>
          <w:rFonts w:cs="Arial"/>
          <w:b/>
        </w:rPr>
        <w:t>Γ</w:t>
      </w:r>
      <w:r w:rsidRPr="00C3092E">
        <w:rPr>
          <w:rFonts w:cs="Arial"/>
          <w:b/>
        </w:rPr>
        <w:t xml:space="preserve">΄ </w:t>
      </w:r>
    </w:p>
    <w:p w14:paraId="767E040E" w14:textId="77777777" w:rsidR="000C4A67" w:rsidRPr="00C3092E" w:rsidRDefault="000C4A67" w:rsidP="005166F3">
      <w:pPr>
        <w:spacing w:line="276" w:lineRule="auto"/>
        <w:contextualSpacing/>
        <w:jc w:val="both"/>
        <w:rPr>
          <w:rFonts w:cs="Arial"/>
          <w:b/>
        </w:rPr>
      </w:pPr>
      <w:r w:rsidRPr="00C3092E">
        <w:rPr>
          <w:rFonts w:cs="Arial"/>
          <w:b/>
        </w:rPr>
        <w:t>ΔΙΑΡΚΗΣ ΕΠΙΤΡΟΠΗ ΔΗΜΟΣΙΑΣ ΔΙΟΙΚΗΣΗΣ, ΔΗΜΟΣΙΑΣ ΤΑΞΗΣ ΚΑΙ ΔΙΚΑΙΟΣΥΝΗΣ</w:t>
      </w:r>
      <w:r w:rsidRPr="00C3092E">
        <w:rPr>
          <w:rFonts w:cs="Arial"/>
          <w:b/>
        </w:rPr>
        <w:tab/>
      </w:r>
    </w:p>
    <w:p w14:paraId="5B6E8891" w14:textId="77777777" w:rsidR="000C4A67" w:rsidRPr="00C3092E" w:rsidRDefault="000C4A67" w:rsidP="005166F3">
      <w:pPr>
        <w:spacing w:line="276" w:lineRule="auto"/>
        <w:ind w:firstLine="720"/>
        <w:contextualSpacing/>
        <w:jc w:val="both"/>
        <w:rPr>
          <w:rFonts w:cs="Arial"/>
          <w:b/>
        </w:rPr>
      </w:pPr>
    </w:p>
    <w:p w14:paraId="3A7A09B4" w14:textId="77777777" w:rsidR="000C4A67" w:rsidRPr="00C3092E" w:rsidRDefault="000C4A67" w:rsidP="005166F3">
      <w:pPr>
        <w:spacing w:line="276" w:lineRule="auto"/>
        <w:ind w:firstLine="720"/>
        <w:contextualSpacing/>
        <w:jc w:val="both"/>
        <w:rPr>
          <w:rFonts w:cs="Arial"/>
          <w:b/>
          <w:u w:val="single"/>
        </w:rPr>
      </w:pPr>
      <w:r w:rsidRPr="00C3092E">
        <w:rPr>
          <w:rFonts w:cs="Arial"/>
          <w:b/>
        </w:rPr>
        <w:t xml:space="preserve">                                                                                                                  </w:t>
      </w:r>
      <w:r>
        <w:rPr>
          <w:rFonts w:cs="Arial"/>
          <w:b/>
        </w:rPr>
        <w:t xml:space="preserve">               </w:t>
      </w:r>
    </w:p>
    <w:p w14:paraId="76D30EDC" w14:textId="77777777" w:rsidR="000C4A67" w:rsidRPr="00C3092E" w:rsidRDefault="000C4A67" w:rsidP="005166F3">
      <w:pPr>
        <w:spacing w:line="276" w:lineRule="auto"/>
        <w:contextualSpacing/>
        <w:jc w:val="center"/>
        <w:rPr>
          <w:rFonts w:cs="Arial"/>
          <w:b/>
        </w:rPr>
      </w:pPr>
      <w:r w:rsidRPr="00C3092E">
        <w:rPr>
          <w:rFonts w:cs="Arial"/>
          <w:b/>
        </w:rPr>
        <w:t>Π</w:t>
      </w:r>
      <w:r w:rsidR="005166F3">
        <w:rPr>
          <w:rFonts w:cs="Arial"/>
          <w:b/>
        </w:rPr>
        <w:t xml:space="preserve"> </w:t>
      </w:r>
      <w:r w:rsidRPr="00C3092E">
        <w:rPr>
          <w:rFonts w:cs="Arial"/>
          <w:b/>
        </w:rPr>
        <w:t>Ρ Α Κ Τ Ι Κ Ο</w:t>
      </w:r>
    </w:p>
    <w:p w14:paraId="19EE1146" w14:textId="77777777" w:rsidR="000C4A67" w:rsidRPr="00C3092E" w:rsidRDefault="000C4A67" w:rsidP="005166F3">
      <w:pPr>
        <w:spacing w:line="276" w:lineRule="auto"/>
        <w:contextualSpacing/>
        <w:jc w:val="center"/>
        <w:rPr>
          <w:rFonts w:cs="Arial"/>
          <w:b/>
        </w:rPr>
      </w:pPr>
      <w:r w:rsidRPr="00C3092E">
        <w:rPr>
          <w:rFonts w:cs="Arial"/>
          <w:b/>
        </w:rPr>
        <w:t>(Άρθρο 40 παρ. 1 Κ.τ.Β.)</w:t>
      </w:r>
    </w:p>
    <w:p w14:paraId="5D196DF0" w14:textId="77777777" w:rsidR="000C4A67" w:rsidRPr="00C3092E" w:rsidRDefault="000C4A67" w:rsidP="005166F3">
      <w:pPr>
        <w:spacing w:line="276" w:lineRule="auto"/>
        <w:ind w:firstLine="720"/>
        <w:contextualSpacing/>
        <w:jc w:val="both"/>
        <w:rPr>
          <w:rFonts w:cs="Arial"/>
          <w:b/>
        </w:rPr>
      </w:pPr>
    </w:p>
    <w:p w14:paraId="339B8347" w14:textId="77777777" w:rsidR="000C4A67" w:rsidRDefault="000C4A67" w:rsidP="005166F3">
      <w:pPr>
        <w:pStyle w:val="3"/>
        <w:spacing w:before="0" w:beforeAutospacing="0" w:after="0" w:afterAutospacing="0" w:line="276" w:lineRule="auto"/>
        <w:contextualSpacing/>
        <w:jc w:val="both"/>
        <w:rPr>
          <w:rFonts w:asciiTheme="minorHAnsi" w:hAnsiTheme="minorHAnsi" w:cs="Arial"/>
          <w:b w:val="0"/>
          <w:sz w:val="22"/>
          <w:szCs w:val="22"/>
        </w:rPr>
      </w:pPr>
      <w:r w:rsidRPr="00EC5DC5">
        <w:rPr>
          <w:rFonts w:asciiTheme="minorHAnsi" w:hAnsiTheme="minorHAnsi" w:cs="Arial"/>
          <w:b w:val="0"/>
          <w:sz w:val="22"/>
          <w:szCs w:val="22"/>
        </w:rPr>
        <w:tab/>
        <w:t>Στην Αθήνα, σήμερα,</w:t>
      </w:r>
      <w:r>
        <w:rPr>
          <w:rFonts w:asciiTheme="minorHAnsi" w:hAnsiTheme="minorHAnsi" w:cs="Arial"/>
          <w:b w:val="0"/>
          <w:sz w:val="22"/>
          <w:szCs w:val="22"/>
        </w:rPr>
        <w:t xml:space="preserve"> 5</w:t>
      </w:r>
      <w:r w:rsidRPr="00EC5DC5">
        <w:rPr>
          <w:rFonts w:asciiTheme="minorHAnsi" w:hAnsiTheme="minorHAnsi" w:cs="Arial"/>
          <w:b w:val="0"/>
          <w:sz w:val="22"/>
          <w:szCs w:val="22"/>
        </w:rPr>
        <w:t xml:space="preserve"> </w:t>
      </w:r>
      <w:r w:rsidR="002436B1">
        <w:rPr>
          <w:rFonts w:asciiTheme="minorHAnsi" w:hAnsiTheme="minorHAnsi" w:cs="Arial"/>
          <w:b w:val="0"/>
          <w:sz w:val="22"/>
          <w:szCs w:val="22"/>
        </w:rPr>
        <w:t>Οκτωβρίου</w:t>
      </w:r>
      <w:r>
        <w:rPr>
          <w:rFonts w:asciiTheme="minorHAnsi" w:hAnsiTheme="minorHAnsi" w:cs="Arial"/>
          <w:b w:val="0"/>
          <w:sz w:val="22"/>
          <w:szCs w:val="22"/>
        </w:rPr>
        <w:t xml:space="preserve"> 2021, ημέρα Τρίτη </w:t>
      </w:r>
      <w:r w:rsidRPr="00EC5DC5">
        <w:rPr>
          <w:rFonts w:asciiTheme="minorHAnsi" w:hAnsiTheme="minorHAnsi" w:cs="Arial"/>
          <w:b w:val="0"/>
          <w:sz w:val="22"/>
          <w:szCs w:val="22"/>
        </w:rPr>
        <w:t xml:space="preserve">και ώρα </w:t>
      </w:r>
      <w:r>
        <w:rPr>
          <w:rFonts w:asciiTheme="minorHAnsi" w:hAnsiTheme="minorHAnsi" w:cs="Arial"/>
          <w:b w:val="0"/>
          <w:sz w:val="22"/>
          <w:szCs w:val="22"/>
        </w:rPr>
        <w:t>1</w:t>
      </w:r>
      <w:r w:rsidRPr="0042439C">
        <w:rPr>
          <w:rFonts w:asciiTheme="minorHAnsi" w:hAnsiTheme="minorHAnsi" w:cs="Arial"/>
          <w:b w:val="0"/>
          <w:sz w:val="22"/>
          <w:szCs w:val="22"/>
        </w:rPr>
        <w:t>0</w:t>
      </w:r>
      <w:r>
        <w:rPr>
          <w:rFonts w:asciiTheme="minorHAnsi" w:hAnsiTheme="minorHAnsi" w:cs="Arial"/>
          <w:b w:val="0"/>
          <w:sz w:val="22"/>
          <w:szCs w:val="22"/>
        </w:rPr>
        <w:t>.10</w:t>
      </w:r>
      <w:r w:rsidRPr="00EC5DC5">
        <w:rPr>
          <w:rFonts w:asciiTheme="minorHAnsi" w:hAnsiTheme="minorHAnsi" w:cs="Arial"/>
          <w:b w:val="0"/>
          <w:sz w:val="22"/>
          <w:szCs w:val="22"/>
        </w:rPr>
        <w:t xml:space="preserve">΄, </w:t>
      </w:r>
      <w:r w:rsidRPr="008A470D">
        <w:rPr>
          <w:rFonts w:asciiTheme="minorHAnsi" w:hAnsiTheme="minorHAnsi" w:cs="Arial"/>
          <w:b w:val="0"/>
          <w:sz w:val="22"/>
          <w:szCs w:val="22"/>
        </w:rPr>
        <w:t xml:space="preserve">στην </w:t>
      </w:r>
      <w:r>
        <w:rPr>
          <w:rFonts w:asciiTheme="minorHAnsi" w:hAnsiTheme="minorHAnsi" w:cs="Arial"/>
          <w:b w:val="0"/>
          <w:sz w:val="22"/>
          <w:szCs w:val="22"/>
        </w:rPr>
        <w:t xml:space="preserve">Αίθουσα </w:t>
      </w:r>
      <w:r w:rsidRPr="00E91FC0">
        <w:rPr>
          <w:rFonts w:asciiTheme="minorHAnsi" w:hAnsiTheme="minorHAnsi" w:cs="Arial"/>
          <w:b w:val="0"/>
          <w:sz w:val="22"/>
          <w:szCs w:val="22"/>
        </w:rPr>
        <w:t xml:space="preserve">Γερουσίας του Μεγάρου της Βουλής, </w:t>
      </w:r>
      <w:r w:rsidR="002436B1">
        <w:rPr>
          <w:rFonts w:asciiTheme="minorHAnsi" w:hAnsiTheme="minorHAnsi" w:cs="Arial"/>
          <w:b w:val="0"/>
          <w:sz w:val="22"/>
          <w:szCs w:val="22"/>
        </w:rPr>
        <w:t xml:space="preserve">συνήλθε σε </w:t>
      </w:r>
      <w:r w:rsidRPr="00EC5DC5">
        <w:rPr>
          <w:rFonts w:asciiTheme="minorHAnsi" w:hAnsiTheme="minorHAnsi" w:cs="Arial"/>
          <w:b w:val="0"/>
          <w:sz w:val="22"/>
          <w:szCs w:val="22"/>
        </w:rPr>
        <w:t>συνεδρίαση η Διαρκής Επιτροπή Δημόσιας Διοίκησης, Δημόσιας Τάξης και Δικαιοσύνης</w:t>
      </w:r>
      <w:r w:rsidRPr="00654A56">
        <w:rPr>
          <w:rFonts w:asciiTheme="minorHAnsi" w:hAnsiTheme="minorHAnsi" w:cs="Arial"/>
          <w:b w:val="0"/>
          <w:sz w:val="22"/>
          <w:szCs w:val="22"/>
        </w:rPr>
        <w:t xml:space="preserve"> </w:t>
      </w:r>
      <w:r w:rsidRPr="00EC5DC5">
        <w:rPr>
          <w:rFonts w:asciiTheme="minorHAnsi" w:hAnsiTheme="minorHAnsi" w:cs="Arial"/>
          <w:b w:val="0"/>
          <w:sz w:val="22"/>
          <w:szCs w:val="22"/>
        </w:rPr>
        <w:t xml:space="preserve">υπό την προεδρία </w:t>
      </w:r>
      <w:r w:rsidRPr="00890205">
        <w:rPr>
          <w:rFonts w:asciiTheme="minorHAnsi" w:hAnsiTheme="minorHAnsi" w:cs="Arial"/>
          <w:b w:val="0"/>
          <w:sz w:val="22"/>
          <w:szCs w:val="22"/>
        </w:rPr>
        <w:t>της Αντιπροέδρου της, κυρίας Άννας-Μάνη Παπαδημητρίου,</w:t>
      </w:r>
      <w:r w:rsidRPr="00654A56">
        <w:rPr>
          <w:rFonts w:asciiTheme="minorHAnsi" w:hAnsiTheme="minorHAnsi" w:cs="Arial"/>
          <w:b w:val="0"/>
          <w:sz w:val="22"/>
          <w:szCs w:val="22"/>
        </w:rPr>
        <w:t xml:space="preserve"> </w:t>
      </w:r>
      <w:r w:rsidRPr="00EC5DC5">
        <w:rPr>
          <w:rFonts w:asciiTheme="minorHAnsi" w:hAnsiTheme="minorHAnsi" w:cs="Arial"/>
          <w:b w:val="0"/>
          <w:sz w:val="22"/>
          <w:szCs w:val="22"/>
        </w:rPr>
        <w:t xml:space="preserve"> με θέμα ημερήσιας διάταξης</w:t>
      </w:r>
      <w:r>
        <w:rPr>
          <w:rFonts w:asciiTheme="minorHAnsi" w:hAnsiTheme="minorHAnsi" w:cs="Arial"/>
          <w:b w:val="0"/>
          <w:sz w:val="22"/>
          <w:szCs w:val="22"/>
        </w:rPr>
        <w:t xml:space="preserve"> τη</w:t>
      </w:r>
      <w:r w:rsidRPr="009D4BC3">
        <w:rPr>
          <w:rFonts w:asciiTheme="minorHAnsi" w:hAnsiTheme="minorHAnsi" w:cs="Arial"/>
          <w:b w:val="0"/>
          <w:sz w:val="22"/>
          <w:szCs w:val="22"/>
        </w:rPr>
        <w:t xml:space="preserve"> </w:t>
      </w:r>
      <w:r w:rsidRPr="00647704">
        <w:rPr>
          <w:rFonts w:asciiTheme="minorHAnsi" w:hAnsiTheme="minorHAnsi" w:cs="Arial"/>
          <w:b w:val="0"/>
          <w:sz w:val="22"/>
          <w:szCs w:val="22"/>
        </w:rPr>
        <w:t xml:space="preserve">συνέχιση της επεξεργασίας και εξέτασης </w:t>
      </w:r>
      <w:r w:rsidRPr="00027D2E">
        <w:rPr>
          <w:rFonts w:asciiTheme="minorHAnsi" w:hAnsiTheme="minorHAnsi"/>
          <w:b w:val="0"/>
          <w:sz w:val="22"/>
          <w:szCs w:val="22"/>
        </w:rPr>
        <w:t>του σχεδίου νόμου του Υπουργείου</w:t>
      </w:r>
      <w:r w:rsidRPr="00A50AB1">
        <w:rPr>
          <w:rFonts w:asciiTheme="minorHAnsi" w:hAnsiTheme="minorHAnsi"/>
          <w:b w:val="0"/>
          <w:sz w:val="22"/>
          <w:szCs w:val="22"/>
        </w:rPr>
        <w:t xml:space="preserve"> </w:t>
      </w:r>
      <w:r>
        <w:rPr>
          <w:rFonts w:asciiTheme="minorHAnsi" w:hAnsiTheme="minorHAnsi"/>
          <w:b w:val="0"/>
          <w:sz w:val="22"/>
          <w:szCs w:val="22"/>
        </w:rPr>
        <w:t>Δικαιοσύνης</w:t>
      </w:r>
      <w:r w:rsidRPr="008A470D">
        <w:rPr>
          <w:rFonts w:asciiTheme="minorHAnsi" w:hAnsiTheme="minorHAnsi"/>
          <w:b w:val="0"/>
          <w:sz w:val="22"/>
          <w:szCs w:val="22"/>
        </w:rPr>
        <w:t>:</w:t>
      </w:r>
      <w:r w:rsidRPr="00780B86">
        <w:rPr>
          <w:rFonts w:asciiTheme="minorHAnsi" w:hAnsiTheme="minorHAnsi"/>
          <w:b w:val="0"/>
          <w:sz w:val="22"/>
          <w:szCs w:val="22"/>
        </w:rPr>
        <w:t xml:space="preserve"> «</w:t>
      </w:r>
      <w:r w:rsidRPr="00880CA0">
        <w:rPr>
          <w:rFonts w:asciiTheme="minorHAnsi" w:hAnsiTheme="minorHAnsi"/>
          <w:b w:val="0"/>
          <w:sz w:val="22"/>
          <w:szCs w:val="22"/>
        </w:rPr>
        <w:t xml:space="preserve">Ταχεία πολιτική δίκη, προσαρμογή των διατάξεων της πολιτικής δικονομίας για την ψηφιοποίηση της πολιτικής δικαιοσύνης, άλλες τροποποιήσεις στον </w:t>
      </w:r>
      <w:r w:rsidR="005166F3">
        <w:rPr>
          <w:rFonts w:asciiTheme="minorHAnsi" w:hAnsiTheme="minorHAnsi"/>
          <w:b w:val="0"/>
          <w:sz w:val="22"/>
          <w:szCs w:val="22"/>
        </w:rPr>
        <w:t>Κώδικα Πολιτικής Δικονομίας</w:t>
      </w:r>
      <w:r w:rsidRPr="00880CA0">
        <w:rPr>
          <w:rFonts w:asciiTheme="minorHAnsi" w:hAnsiTheme="minorHAnsi"/>
          <w:b w:val="0"/>
          <w:sz w:val="22"/>
          <w:szCs w:val="22"/>
        </w:rPr>
        <w:t xml:space="preserve"> και λοιπές διατάξ</w:t>
      </w:r>
      <w:r>
        <w:rPr>
          <w:rFonts w:asciiTheme="minorHAnsi" w:hAnsiTheme="minorHAnsi"/>
          <w:b w:val="0"/>
          <w:sz w:val="22"/>
          <w:szCs w:val="22"/>
        </w:rPr>
        <w:t>εις του Υπουργείου Δικαιοσύνης</w:t>
      </w:r>
      <w:r w:rsidRPr="00780B86">
        <w:rPr>
          <w:rFonts w:asciiTheme="minorHAnsi" w:hAnsiTheme="minorHAnsi"/>
          <w:b w:val="0"/>
          <w:sz w:val="22"/>
          <w:szCs w:val="22"/>
        </w:rPr>
        <w:t xml:space="preserve">». </w:t>
      </w:r>
      <w:r w:rsidRPr="00647704">
        <w:rPr>
          <w:rFonts w:asciiTheme="minorHAnsi" w:hAnsiTheme="minorHAnsi" w:cs="Arial"/>
          <w:b w:val="0"/>
          <w:sz w:val="22"/>
          <w:szCs w:val="22"/>
        </w:rPr>
        <w:t>(2</w:t>
      </w:r>
      <w:r w:rsidRPr="00647704">
        <w:rPr>
          <w:rFonts w:asciiTheme="minorHAnsi" w:hAnsiTheme="minorHAnsi" w:cs="Arial"/>
          <w:b w:val="0"/>
          <w:sz w:val="22"/>
          <w:szCs w:val="22"/>
          <w:vertAlign w:val="superscript"/>
        </w:rPr>
        <w:t>η</w:t>
      </w:r>
      <w:r w:rsidRPr="00647704">
        <w:rPr>
          <w:rFonts w:asciiTheme="minorHAnsi" w:hAnsiTheme="minorHAnsi" w:cs="Arial"/>
          <w:b w:val="0"/>
          <w:sz w:val="22"/>
          <w:szCs w:val="22"/>
        </w:rPr>
        <w:t xml:space="preserve"> συνεδρίαση- ακρόαση εξωκοινοβουλευτικών προσώπων)</w:t>
      </w:r>
      <w:r w:rsidRPr="00C63716">
        <w:rPr>
          <w:rFonts w:asciiTheme="minorHAnsi" w:hAnsiTheme="minorHAnsi" w:cs="Arial"/>
          <w:b w:val="0"/>
          <w:sz w:val="22"/>
          <w:szCs w:val="22"/>
        </w:rPr>
        <w:t xml:space="preserve">              </w:t>
      </w:r>
    </w:p>
    <w:p w14:paraId="700814A1"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sidRPr="00C63716">
        <w:rPr>
          <w:rFonts w:asciiTheme="minorHAnsi" w:hAnsiTheme="minorHAnsi" w:cs="Arial"/>
          <w:b w:val="0"/>
          <w:sz w:val="22"/>
          <w:szCs w:val="22"/>
        </w:rPr>
        <w:t>Στη συνεδρίαση παρέστησαν ο Υπουργός Δικαιοσύνης, κ. Κων</w:t>
      </w:r>
      <w:r>
        <w:rPr>
          <w:rFonts w:asciiTheme="minorHAnsi" w:hAnsiTheme="minorHAnsi" w:cs="Arial"/>
          <w:b w:val="0"/>
          <w:sz w:val="22"/>
          <w:szCs w:val="22"/>
        </w:rPr>
        <w:t>σταντίνος Τσιάρας</w:t>
      </w:r>
      <w:r w:rsidRPr="00C63716">
        <w:rPr>
          <w:rFonts w:asciiTheme="minorHAnsi" w:hAnsiTheme="minorHAnsi" w:cs="Arial"/>
          <w:b w:val="0"/>
          <w:sz w:val="22"/>
          <w:szCs w:val="22"/>
        </w:rPr>
        <w:t>, καθώς και αρμόδιοι υπηρεσιακοί παράγοντες.</w:t>
      </w:r>
    </w:p>
    <w:p w14:paraId="010C5C87"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sidRPr="007F67F6">
        <w:rPr>
          <w:rFonts w:asciiTheme="minorHAnsi" w:hAnsiTheme="minorHAnsi" w:cs="Arial"/>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w:t>
      </w:r>
      <w:r>
        <w:rPr>
          <w:rFonts w:asciiTheme="minorHAnsi" w:hAnsiTheme="minorHAnsi" w:cs="Arial"/>
          <w:b w:val="0"/>
          <w:sz w:val="22"/>
          <w:szCs w:val="22"/>
        </w:rPr>
        <w:t xml:space="preserve"> (άρθρο 38§9), οι κ.κ.</w:t>
      </w:r>
      <w:r w:rsidRPr="007F67F6">
        <w:rPr>
          <w:rFonts w:asciiTheme="minorHAnsi" w:hAnsiTheme="minorHAnsi" w:cs="Arial"/>
          <w:b w:val="0"/>
          <w:sz w:val="22"/>
          <w:szCs w:val="22"/>
        </w:rPr>
        <w:t xml:space="preserve"> Δημοσθένης Τσιριγώτης, Πρόεδρος της Ομοσπονδίας Δικαστικών Επιμελητών Ελλάδας</w:t>
      </w:r>
      <w:r>
        <w:rPr>
          <w:rFonts w:asciiTheme="minorHAnsi" w:hAnsiTheme="minorHAnsi" w:cs="Arial"/>
          <w:b w:val="0"/>
          <w:sz w:val="22"/>
          <w:szCs w:val="22"/>
        </w:rPr>
        <w:t xml:space="preserve">, </w:t>
      </w:r>
      <w:r w:rsidR="005224E5">
        <w:rPr>
          <w:rFonts w:asciiTheme="minorHAnsi" w:hAnsiTheme="minorHAnsi" w:cs="Arial"/>
          <w:b w:val="0"/>
          <w:sz w:val="22"/>
          <w:szCs w:val="22"/>
        </w:rPr>
        <w:t>Γεώργιος</w:t>
      </w:r>
      <w:r w:rsidRPr="007F67F6">
        <w:rPr>
          <w:rFonts w:asciiTheme="minorHAnsi" w:hAnsiTheme="minorHAnsi" w:cs="Arial"/>
          <w:b w:val="0"/>
          <w:sz w:val="22"/>
          <w:szCs w:val="22"/>
        </w:rPr>
        <w:t xml:space="preserve"> Ρούσκας, Πρόεδρος της Συντονιστικής Επιτροπής Συμβολαιογραφικών Συλλόγων Ελλάδας</w:t>
      </w:r>
      <w:r>
        <w:rPr>
          <w:rFonts w:asciiTheme="minorHAnsi" w:hAnsiTheme="minorHAnsi" w:cs="Arial"/>
          <w:b w:val="0"/>
          <w:sz w:val="22"/>
          <w:szCs w:val="22"/>
        </w:rPr>
        <w:t xml:space="preserve">, </w:t>
      </w:r>
      <w:r w:rsidRPr="007F67F6">
        <w:rPr>
          <w:rFonts w:asciiTheme="minorHAnsi" w:hAnsiTheme="minorHAnsi" w:cs="Arial"/>
          <w:b w:val="0"/>
          <w:sz w:val="22"/>
          <w:szCs w:val="22"/>
        </w:rPr>
        <w:t>Δημήτριος Βερβεσός, Πρόεδρος της Ολομέλειας Δικηγορικών Συλλόγων</w:t>
      </w:r>
      <w:r>
        <w:rPr>
          <w:rFonts w:asciiTheme="minorHAnsi" w:hAnsiTheme="minorHAnsi" w:cs="Arial"/>
          <w:b w:val="0"/>
          <w:sz w:val="22"/>
          <w:szCs w:val="22"/>
        </w:rPr>
        <w:t>,</w:t>
      </w:r>
      <w:r w:rsidRPr="007F67F6">
        <w:rPr>
          <w:rFonts w:asciiTheme="minorHAnsi" w:hAnsiTheme="minorHAnsi" w:cs="Arial"/>
          <w:b w:val="0"/>
          <w:sz w:val="22"/>
          <w:szCs w:val="22"/>
        </w:rPr>
        <w:t xml:space="preserve"> </w:t>
      </w:r>
      <w:r>
        <w:rPr>
          <w:rFonts w:asciiTheme="minorHAnsi" w:hAnsiTheme="minorHAnsi" w:cs="Arial"/>
          <w:b w:val="0"/>
          <w:sz w:val="22"/>
          <w:szCs w:val="22"/>
        </w:rPr>
        <w:t>Βασίλειος Κωνσταντινίδης και Ιωάννης Κυριακίδης, μέλη</w:t>
      </w:r>
      <w:r w:rsidRPr="007F67F6">
        <w:rPr>
          <w:rFonts w:asciiTheme="minorHAnsi" w:hAnsiTheme="minorHAnsi" w:cs="Arial"/>
          <w:b w:val="0"/>
          <w:sz w:val="22"/>
          <w:szCs w:val="22"/>
        </w:rPr>
        <w:t xml:space="preserve"> του Συνδέσμου Δικηγορικών Εταιρειών Ελλάδας</w:t>
      </w:r>
      <w:r>
        <w:rPr>
          <w:rFonts w:asciiTheme="minorHAnsi" w:hAnsiTheme="minorHAnsi" w:cs="Arial"/>
          <w:b w:val="0"/>
          <w:sz w:val="22"/>
          <w:szCs w:val="22"/>
        </w:rPr>
        <w:t xml:space="preserve">, </w:t>
      </w:r>
      <w:r w:rsidRPr="007F67F6">
        <w:rPr>
          <w:rFonts w:asciiTheme="minorHAnsi" w:hAnsiTheme="minorHAnsi" w:cs="Arial"/>
          <w:b w:val="0"/>
          <w:sz w:val="22"/>
          <w:szCs w:val="22"/>
        </w:rPr>
        <w:t>Παντελής Μποροδήμος, Γενικός Γραμματέας της Ένωσης Δικαστών και Εισαγγελέων</w:t>
      </w:r>
      <w:r>
        <w:rPr>
          <w:rFonts w:asciiTheme="minorHAnsi" w:hAnsiTheme="minorHAnsi" w:cs="Arial"/>
          <w:b w:val="0"/>
          <w:sz w:val="22"/>
          <w:szCs w:val="22"/>
        </w:rPr>
        <w:t xml:space="preserve">, </w:t>
      </w:r>
      <w:r w:rsidRPr="007F67F6">
        <w:rPr>
          <w:rFonts w:asciiTheme="minorHAnsi" w:hAnsiTheme="minorHAnsi" w:cs="Arial"/>
          <w:b w:val="0"/>
          <w:sz w:val="22"/>
          <w:szCs w:val="22"/>
        </w:rPr>
        <w:t xml:space="preserve">Χαρούλα Απαλαγάκη, </w:t>
      </w:r>
      <w:r>
        <w:rPr>
          <w:rFonts w:asciiTheme="minorHAnsi" w:hAnsiTheme="minorHAnsi" w:cs="Arial"/>
          <w:b w:val="0"/>
          <w:sz w:val="22"/>
          <w:szCs w:val="22"/>
        </w:rPr>
        <w:t>ε</w:t>
      </w:r>
      <w:r w:rsidRPr="007F67F6">
        <w:rPr>
          <w:rFonts w:asciiTheme="minorHAnsi" w:hAnsiTheme="minorHAnsi" w:cs="Arial"/>
          <w:b w:val="0"/>
          <w:sz w:val="22"/>
          <w:szCs w:val="22"/>
        </w:rPr>
        <w:t>κπρόσωπος της Ελληνικής Ένωσης Τραπεζών</w:t>
      </w:r>
      <w:r>
        <w:rPr>
          <w:rFonts w:asciiTheme="minorHAnsi" w:hAnsiTheme="minorHAnsi" w:cs="Arial"/>
          <w:b w:val="0"/>
          <w:sz w:val="22"/>
          <w:szCs w:val="22"/>
        </w:rPr>
        <w:t>, Χρήστος Στυλιανουδάκης, Γενικός Γραμματέας</w:t>
      </w:r>
      <w:r w:rsidRPr="007F67F6">
        <w:rPr>
          <w:rFonts w:asciiTheme="minorHAnsi" w:hAnsiTheme="minorHAnsi" w:cs="Arial"/>
          <w:b w:val="0"/>
          <w:sz w:val="22"/>
          <w:szCs w:val="22"/>
        </w:rPr>
        <w:t xml:space="preserve"> της Ένωσης Ασκουμένων και Νέων Δικηγόρων Αθηνών</w:t>
      </w:r>
      <w:r>
        <w:rPr>
          <w:rFonts w:asciiTheme="minorHAnsi" w:hAnsiTheme="minorHAnsi" w:cs="Arial"/>
          <w:b w:val="0"/>
          <w:sz w:val="22"/>
          <w:szCs w:val="22"/>
        </w:rPr>
        <w:t xml:space="preserve"> και </w:t>
      </w:r>
      <w:r w:rsidRPr="007F67F6">
        <w:rPr>
          <w:rFonts w:asciiTheme="minorHAnsi" w:hAnsiTheme="minorHAnsi" w:cs="Arial"/>
          <w:b w:val="0"/>
          <w:sz w:val="22"/>
          <w:szCs w:val="22"/>
        </w:rPr>
        <w:t>Καλλιρόη Παντελίδου, Καθηγήτρια του Τμήματος Νομικής του Πα</w:t>
      </w:r>
      <w:r>
        <w:rPr>
          <w:rFonts w:asciiTheme="minorHAnsi" w:hAnsiTheme="minorHAnsi" w:cs="Arial"/>
          <w:b w:val="0"/>
          <w:sz w:val="22"/>
          <w:szCs w:val="22"/>
        </w:rPr>
        <w:t xml:space="preserve">νεπιστημίου Θράκης, Πρόεδρος της </w:t>
      </w:r>
      <w:r w:rsidRPr="007F67F6">
        <w:rPr>
          <w:rFonts w:asciiTheme="minorHAnsi" w:hAnsiTheme="minorHAnsi" w:cs="Arial"/>
          <w:b w:val="0"/>
          <w:sz w:val="22"/>
          <w:szCs w:val="22"/>
        </w:rPr>
        <w:t>Ένωσης Αστικολόγων</w:t>
      </w:r>
      <w:r>
        <w:rPr>
          <w:rFonts w:asciiTheme="minorHAnsi" w:hAnsiTheme="minorHAnsi" w:cs="Arial"/>
          <w:b w:val="0"/>
          <w:sz w:val="22"/>
          <w:szCs w:val="22"/>
        </w:rPr>
        <w:t>.</w:t>
      </w:r>
    </w:p>
    <w:p w14:paraId="52465A38"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Η Αντιπρόεδρος</w:t>
      </w:r>
      <w:r w:rsidRPr="008A470D">
        <w:rPr>
          <w:rFonts w:asciiTheme="minorHAnsi" w:hAnsiTheme="minorHAnsi" w:cs="Arial"/>
          <w:b w:val="0"/>
          <w:sz w:val="22"/>
          <w:szCs w:val="22"/>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166F3">
        <w:rPr>
          <w:rFonts w:asciiTheme="minorHAnsi" w:hAnsiTheme="minorHAnsi" w:cs="Arial"/>
          <w:b w:val="0"/>
          <w:sz w:val="22"/>
          <w:szCs w:val="22"/>
        </w:rPr>
        <w:t xml:space="preserve"> Παρόντες ήταν οι Βουλευτές κ.κ. </w:t>
      </w:r>
      <w:r w:rsidR="000E269A">
        <w:rPr>
          <w:rFonts w:asciiTheme="minorHAnsi" w:hAnsiTheme="minorHAnsi" w:cs="Arial"/>
          <w:b w:val="0"/>
          <w:sz w:val="22"/>
          <w:szCs w:val="22"/>
        </w:rPr>
        <w:t xml:space="preserve">Αυγερινοπούλου Διονυσία-Θεοδώρα, Γιαννάκου Μαριορή (Μαριέττα), Γκιουλέκας Κωνσταντίνος, Δαβάκης Αθανάσιος, Καππάτος Παναγής, Καραγκούνης Κωνσταντίνος, </w:t>
      </w:r>
      <w:r w:rsidR="00593684">
        <w:rPr>
          <w:rFonts w:asciiTheme="minorHAnsi" w:hAnsiTheme="minorHAnsi" w:cs="Arial"/>
          <w:b w:val="0"/>
          <w:sz w:val="22"/>
          <w:szCs w:val="22"/>
        </w:rPr>
        <w:t>Καρασμάνης Γεώργιος, Κόνσολας Εμμανουήλ (Μάνος), Κοτρωνιάς Γεώργιος, Κούβελας Δημήτριος, Κουτσούμπας Ανδρέας, Κυρανάκης Κωνσταντίνος, Κωνσταντινίδης Ευστάθιος, Μάνη-Παπαδημητρί</w:t>
      </w:r>
      <w:r w:rsidR="005166F3">
        <w:rPr>
          <w:rFonts w:asciiTheme="minorHAnsi" w:hAnsiTheme="minorHAnsi" w:cs="Arial"/>
          <w:b w:val="0"/>
          <w:sz w:val="22"/>
          <w:szCs w:val="22"/>
        </w:rPr>
        <w:t>ου Ά</w:t>
      </w:r>
      <w:r w:rsidR="00593684">
        <w:rPr>
          <w:rFonts w:asciiTheme="minorHAnsi" w:hAnsiTheme="minorHAnsi" w:cs="Arial"/>
          <w:b w:val="0"/>
          <w:sz w:val="22"/>
          <w:szCs w:val="22"/>
        </w:rPr>
        <w:t xml:space="preserve">ννα, Μελάς Ιωάννης, Μπούγας Ιωάννης, Παππάς Ιωάννης, Πάτσης Ανδρέας, Τσαβδαρίδης Λάζαρος, </w:t>
      </w:r>
      <w:r w:rsidR="005166F3">
        <w:rPr>
          <w:rFonts w:asciiTheme="minorHAnsi" w:hAnsiTheme="minorHAnsi" w:cs="Arial"/>
          <w:b w:val="0"/>
          <w:sz w:val="22"/>
          <w:szCs w:val="22"/>
        </w:rPr>
        <w:t>Τσιγκρής Ά</w:t>
      </w:r>
      <w:r w:rsidR="00593684">
        <w:rPr>
          <w:rFonts w:asciiTheme="minorHAnsi" w:hAnsiTheme="minorHAnsi" w:cs="Arial"/>
          <w:b w:val="0"/>
          <w:sz w:val="22"/>
          <w:szCs w:val="22"/>
        </w:rPr>
        <w:t xml:space="preserve">γγελος, Υψηλάντης Βασίλειος-Νικόλαος, Χιονίδης Σάββας, Αγαθοπούλου Ειρήνη-Ελένη, Ζαχαριάδης Κωνσταντίνος, Καλαματιανός Διονύσιος-Χαράλαμπος, Καφαντάρη Χαρούλα (Χαρά), Ξανθόπουλος Θεόφιλος, Παπαηλιού Γεώργιος, Πολάκης Παύλος, Πούλου Παναγιού (Γιώτα), </w:t>
      </w:r>
      <w:r w:rsidR="00E2181F">
        <w:rPr>
          <w:rFonts w:asciiTheme="minorHAnsi" w:hAnsiTheme="minorHAnsi" w:cs="Arial"/>
          <w:b w:val="0"/>
          <w:sz w:val="22"/>
          <w:szCs w:val="22"/>
        </w:rPr>
        <w:t xml:space="preserve">Ραγκούσης Ιωάννης, </w:t>
      </w:r>
      <w:r w:rsidR="00C61271">
        <w:rPr>
          <w:rFonts w:asciiTheme="minorHAnsi" w:hAnsiTheme="minorHAnsi" w:cs="Arial"/>
          <w:b w:val="0"/>
          <w:sz w:val="22"/>
          <w:szCs w:val="22"/>
        </w:rPr>
        <w:t>Γιαννακοπούλου Κωνσταντίνα (Νάντια), Καμίνης Γεώργιος, Καστανίδης Χαράλαμπος, Λιακούλη Ευαγγελία, Κομνηνάκα Μαρία, Μυλωνάκης Αντώνιος, Χήτας Κωνσταντίνος, Αδαμοπούλου Αγγελική, Μπακαδήμα Φωτεινή.</w:t>
      </w:r>
    </w:p>
    <w:p w14:paraId="6FFFF281"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sz w:val="22"/>
          <w:szCs w:val="22"/>
        </w:rPr>
        <w:lastRenderedPageBreak/>
        <w:t xml:space="preserve">ΑΝΝΑ ΜΑΝΗ-ΠΑΠΑΔΗΜΗΤΡΙΟΥ </w:t>
      </w:r>
      <w:r w:rsidRPr="008A470D">
        <w:rPr>
          <w:rFonts w:asciiTheme="minorHAnsi" w:hAnsiTheme="minorHAnsi" w:cs="Arial"/>
          <w:sz w:val="22"/>
          <w:szCs w:val="22"/>
        </w:rPr>
        <w:t xml:space="preserve">(Αντιπρόεδρος της Επιτροπής): </w:t>
      </w:r>
      <w:r w:rsidRPr="008A470D">
        <w:rPr>
          <w:rFonts w:asciiTheme="minorHAnsi" w:hAnsiTheme="minorHAnsi" w:cs="Arial"/>
          <w:b w:val="0"/>
          <w:sz w:val="22"/>
          <w:szCs w:val="22"/>
        </w:rPr>
        <w:t>Κυρίες και κύριοι συνάδελφοι</w:t>
      </w:r>
      <w:r>
        <w:rPr>
          <w:rFonts w:asciiTheme="minorHAnsi" w:hAnsiTheme="minorHAnsi" w:cs="Arial"/>
          <w:b w:val="0"/>
          <w:sz w:val="22"/>
          <w:szCs w:val="22"/>
        </w:rPr>
        <w:t>, κύριε Υπουργέ, εκπρόσωποι των  ε</w:t>
      </w:r>
      <w:r w:rsidRPr="00143834">
        <w:rPr>
          <w:rFonts w:asciiTheme="minorHAnsi" w:hAnsiTheme="minorHAnsi" w:cs="Arial"/>
          <w:b w:val="0"/>
          <w:sz w:val="22"/>
          <w:szCs w:val="22"/>
        </w:rPr>
        <w:t>ξωκοινοβουλευτικών προσώπων</w:t>
      </w:r>
      <w:r>
        <w:rPr>
          <w:rFonts w:asciiTheme="minorHAnsi" w:hAnsiTheme="minorHAnsi" w:cs="Arial"/>
          <w:b w:val="0"/>
          <w:sz w:val="22"/>
          <w:szCs w:val="22"/>
        </w:rPr>
        <w:t>, κ</w:t>
      </w:r>
      <w:r w:rsidRPr="00143834">
        <w:rPr>
          <w:rFonts w:asciiTheme="minorHAnsi" w:hAnsiTheme="minorHAnsi" w:cs="Arial"/>
          <w:b w:val="0"/>
          <w:sz w:val="22"/>
          <w:szCs w:val="22"/>
        </w:rPr>
        <w:t xml:space="preserve">αλημέρα </w:t>
      </w:r>
      <w:r>
        <w:rPr>
          <w:rFonts w:asciiTheme="minorHAnsi" w:hAnsiTheme="minorHAnsi" w:cs="Arial"/>
          <w:b w:val="0"/>
          <w:sz w:val="22"/>
          <w:szCs w:val="22"/>
        </w:rPr>
        <w:t>σας.</w:t>
      </w:r>
    </w:p>
    <w:p w14:paraId="49073433"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 xml:space="preserve">Αρχίζει </w:t>
      </w:r>
      <w:r w:rsidRPr="008A470D">
        <w:rPr>
          <w:rFonts w:asciiTheme="minorHAnsi" w:hAnsiTheme="minorHAnsi" w:cs="Arial"/>
          <w:b w:val="0"/>
          <w:sz w:val="22"/>
          <w:szCs w:val="22"/>
        </w:rPr>
        <w:t>η συ</w:t>
      </w:r>
      <w:r>
        <w:rPr>
          <w:rFonts w:asciiTheme="minorHAnsi" w:hAnsiTheme="minorHAnsi" w:cs="Arial"/>
          <w:b w:val="0"/>
          <w:sz w:val="22"/>
          <w:szCs w:val="22"/>
        </w:rPr>
        <w:t>νεδρίαση της Διαρκούς Επιτροπής</w:t>
      </w:r>
      <w:r w:rsidRPr="008A470D">
        <w:rPr>
          <w:rFonts w:asciiTheme="minorHAnsi" w:hAnsiTheme="minorHAnsi" w:cs="Arial"/>
          <w:b w:val="0"/>
          <w:sz w:val="22"/>
          <w:szCs w:val="22"/>
        </w:rPr>
        <w:t xml:space="preserve"> Δημόσιας Διοίκησης, Δημόσιας Τάξης και Δικαιοσύνης με θέμα ημερήσ</w:t>
      </w:r>
      <w:r>
        <w:rPr>
          <w:rFonts w:asciiTheme="minorHAnsi" w:hAnsiTheme="minorHAnsi" w:cs="Arial"/>
          <w:b w:val="0"/>
          <w:sz w:val="22"/>
          <w:szCs w:val="22"/>
        </w:rPr>
        <w:t>ιας διάταξης τη</w:t>
      </w:r>
      <w:r w:rsidRPr="008A470D">
        <w:rPr>
          <w:rFonts w:asciiTheme="minorHAnsi" w:hAnsiTheme="minorHAnsi" w:cs="Arial"/>
          <w:b w:val="0"/>
          <w:sz w:val="22"/>
          <w:szCs w:val="22"/>
        </w:rPr>
        <w:t xml:space="preserve"> συνέχιση</w:t>
      </w:r>
      <w:r>
        <w:rPr>
          <w:rFonts w:asciiTheme="minorHAnsi" w:hAnsiTheme="minorHAnsi" w:cs="Arial"/>
          <w:b w:val="0"/>
          <w:sz w:val="22"/>
          <w:szCs w:val="22"/>
        </w:rPr>
        <w:t xml:space="preserve"> της επεξεργασίας και εξέτασης </w:t>
      </w:r>
      <w:r w:rsidRPr="008A470D">
        <w:rPr>
          <w:rFonts w:asciiTheme="minorHAnsi" w:hAnsiTheme="minorHAnsi" w:cs="Arial"/>
          <w:b w:val="0"/>
          <w:sz w:val="22"/>
          <w:szCs w:val="22"/>
        </w:rPr>
        <w:t xml:space="preserve">του σχεδίου νόμου του </w:t>
      </w:r>
      <w:r w:rsidRPr="00647704">
        <w:rPr>
          <w:rFonts w:asciiTheme="minorHAnsi" w:hAnsiTheme="minorHAnsi" w:cs="Arial"/>
          <w:b w:val="0"/>
          <w:sz w:val="22"/>
          <w:szCs w:val="22"/>
        </w:rPr>
        <w:t xml:space="preserve">Υπουργείου Δικαιοσύνης «Ταχεία πολιτική δίκη, προσαρμογή των διατάξεων της πολιτικής δικονομίας για την ψηφιοποίηση της πολιτικής δικαιοσύνης, άλλες τροποποιήσεις στον </w:t>
      </w:r>
      <w:r w:rsidR="005166F3">
        <w:rPr>
          <w:rFonts w:asciiTheme="minorHAnsi" w:hAnsiTheme="minorHAnsi" w:cs="Arial"/>
          <w:b w:val="0"/>
          <w:sz w:val="22"/>
          <w:szCs w:val="22"/>
        </w:rPr>
        <w:t>Κώδικα Πολιτικής Δικονομίας</w:t>
      </w:r>
      <w:r w:rsidRPr="00647704">
        <w:rPr>
          <w:rFonts w:asciiTheme="minorHAnsi" w:hAnsiTheme="minorHAnsi" w:cs="Arial"/>
          <w:b w:val="0"/>
          <w:sz w:val="22"/>
          <w:szCs w:val="22"/>
        </w:rPr>
        <w:t xml:space="preserve"> και λοιπές διατάξεις του Υπουργείου Δικαιοσύνης». </w:t>
      </w:r>
    </w:p>
    <w:p w14:paraId="346A73C0"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sidRPr="00143834">
        <w:rPr>
          <w:rFonts w:asciiTheme="minorHAnsi" w:hAnsiTheme="minorHAnsi" w:cs="Arial"/>
          <w:b w:val="0"/>
          <w:sz w:val="22"/>
          <w:szCs w:val="22"/>
        </w:rPr>
        <w:t>Είναι η δεύτερη συνεδρίαση</w:t>
      </w:r>
      <w:r>
        <w:rPr>
          <w:rFonts w:asciiTheme="minorHAnsi" w:hAnsiTheme="minorHAnsi" w:cs="Arial"/>
          <w:b w:val="0"/>
          <w:sz w:val="22"/>
          <w:szCs w:val="22"/>
        </w:rPr>
        <w:t xml:space="preserve"> της Ε</w:t>
      </w:r>
      <w:r w:rsidRPr="00143834">
        <w:rPr>
          <w:rFonts w:asciiTheme="minorHAnsi" w:hAnsiTheme="minorHAnsi" w:cs="Arial"/>
          <w:b w:val="0"/>
          <w:sz w:val="22"/>
          <w:szCs w:val="22"/>
        </w:rPr>
        <w:t>πιτροπής</w:t>
      </w:r>
      <w:r>
        <w:rPr>
          <w:rFonts w:asciiTheme="minorHAnsi" w:hAnsiTheme="minorHAnsi" w:cs="Arial"/>
          <w:b w:val="0"/>
          <w:sz w:val="22"/>
          <w:szCs w:val="22"/>
        </w:rPr>
        <w:t>, η ακρόαση των εξωκοινοβουλευτικών προσώπων</w:t>
      </w:r>
      <w:r w:rsidRPr="00143834">
        <w:rPr>
          <w:rFonts w:asciiTheme="minorHAnsi" w:hAnsiTheme="minorHAnsi" w:cs="Arial"/>
          <w:b w:val="0"/>
          <w:sz w:val="22"/>
          <w:szCs w:val="22"/>
        </w:rPr>
        <w:t xml:space="preserve">. </w:t>
      </w:r>
    </w:p>
    <w:p w14:paraId="72E763D0"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Θα ξεκινήσουμε με τον Πρόεδρο της Ομοσπονδίας Δικαστικών Ε</w:t>
      </w:r>
      <w:r w:rsidRPr="00143834">
        <w:rPr>
          <w:rFonts w:asciiTheme="minorHAnsi" w:hAnsiTheme="minorHAnsi" w:cs="Arial"/>
          <w:b w:val="0"/>
          <w:sz w:val="22"/>
          <w:szCs w:val="22"/>
        </w:rPr>
        <w:t>πιμελητών Ελλάδας</w:t>
      </w:r>
      <w:r>
        <w:rPr>
          <w:rFonts w:asciiTheme="minorHAnsi" w:hAnsiTheme="minorHAnsi" w:cs="Arial"/>
          <w:b w:val="0"/>
          <w:sz w:val="22"/>
          <w:szCs w:val="22"/>
        </w:rPr>
        <w:t>,</w:t>
      </w:r>
      <w:r w:rsidRPr="00143834">
        <w:rPr>
          <w:rFonts w:asciiTheme="minorHAnsi" w:hAnsiTheme="minorHAnsi" w:cs="Arial"/>
          <w:b w:val="0"/>
          <w:sz w:val="22"/>
          <w:szCs w:val="22"/>
        </w:rPr>
        <w:t xml:space="preserve"> τον κύριο Δημοσθένη </w:t>
      </w:r>
      <w:r>
        <w:rPr>
          <w:rFonts w:asciiTheme="minorHAnsi" w:hAnsiTheme="minorHAnsi" w:cs="Arial"/>
          <w:b w:val="0"/>
          <w:sz w:val="22"/>
          <w:szCs w:val="22"/>
        </w:rPr>
        <w:t>Τσιριγώτη</w:t>
      </w:r>
      <w:r w:rsidRPr="00143834">
        <w:rPr>
          <w:rFonts w:asciiTheme="minorHAnsi" w:hAnsiTheme="minorHAnsi" w:cs="Arial"/>
          <w:b w:val="0"/>
          <w:sz w:val="22"/>
          <w:szCs w:val="22"/>
        </w:rPr>
        <w:t xml:space="preserve">. </w:t>
      </w:r>
    </w:p>
    <w:p w14:paraId="31ED2550"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sidRPr="00143834">
        <w:rPr>
          <w:rFonts w:asciiTheme="minorHAnsi" w:hAnsiTheme="minorHAnsi" w:cs="Arial"/>
          <w:b w:val="0"/>
          <w:sz w:val="22"/>
          <w:szCs w:val="22"/>
        </w:rPr>
        <w:t xml:space="preserve">Θα ήθελα να παρακαλέσω τους εκπροσώπους των φορέων να έχουν υπόψη τους ότι έχουν πέντε λεπτά στη διάθεσή τους για να εκφράσουν τις απόψεις </w:t>
      </w:r>
      <w:r>
        <w:rPr>
          <w:rFonts w:asciiTheme="minorHAnsi" w:hAnsiTheme="minorHAnsi" w:cs="Arial"/>
          <w:b w:val="0"/>
          <w:sz w:val="22"/>
          <w:szCs w:val="22"/>
        </w:rPr>
        <w:t>τους,</w:t>
      </w:r>
      <w:r w:rsidRPr="00143834">
        <w:rPr>
          <w:rFonts w:asciiTheme="minorHAnsi" w:hAnsiTheme="minorHAnsi" w:cs="Arial"/>
          <w:b w:val="0"/>
          <w:sz w:val="22"/>
          <w:szCs w:val="22"/>
        </w:rPr>
        <w:t xml:space="preserve"> να παραμείνουν στη συνεδρίαση</w:t>
      </w:r>
      <w:r>
        <w:rPr>
          <w:rFonts w:asciiTheme="minorHAnsi" w:hAnsiTheme="minorHAnsi" w:cs="Arial"/>
          <w:b w:val="0"/>
          <w:sz w:val="22"/>
          <w:szCs w:val="22"/>
        </w:rPr>
        <w:t>,</w:t>
      </w:r>
      <w:r w:rsidRPr="00143834">
        <w:rPr>
          <w:rFonts w:asciiTheme="minorHAnsi" w:hAnsiTheme="minorHAnsi" w:cs="Arial"/>
          <w:b w:val="0"/>
          <w:sz w:val="22"/>
          <w:szCs w:val="22"/>
        </w:rPr>
        <w:t xml:space="preserve"> </w:t>
      </w:r>
      <w:r>
        <w:rPr>
          <w:rFonts w:asciiTheme="minorHAnsi" w:hAnsiTheme="minorHAnsi" w:cs="Arial"/>
          <w:b w:val="0"/>
          <w:sz w:val="22"/>
          <w:szCs w:val="22"/>
        </w:rPr>
        <w:t xml:space="preserve">διότι </w:t>
      </w:r>
      <w:r w:rsidRPr="00143834">
        <w:rPr>
          <w:rFonts w:asciiTheme="minorHAnsi" w:hAnsiTheme="minorHAnsi" w:cs="Arial"/>
          <w:b w:val="0"/>
          <w:sz w:val="22"/>
          <w:szCs w:val="22"/>
        </w:rPr>
        <w:t>στη</w:t>
      </w:r>
      <w:r>
        <w:rPr>
          <w:rFonts w:asciiTheme="minorHAnsi" w:hAnsiTheme="minorHAnsi" w:cs="Arial"/>
          <w:b w:val="0"/>
          <w:sz w:val="22"/>
          <w:szCs w:val="22"/>
        </w:rPr>
        <w:t>ν</w:t>
      </w:r>
      <w:r w:rsidRPr="00143834">
        <w:rPr>
          <w:rFonts w:asciiTheme="minorHAnsi" w:hAnsiTheme="minorHAnsi" w:cs="Arial"/>
          <w:b w:val="0"/>
          <w:sz w:val="22"/>
          <w:szCs w:val="22"/>
        </w:rPr>
        <w:t xml:space="preserve"> συνέχεια θα</w:t>
      </w:r>
      <w:r>
        <w:rPr>
          <w:rFonts w:asciiTheme="minorHAnsi" w:hAnsiTheme="minorHAnsi" w:cs="Arial"/>
          <w:b w:val="0"/>
          <w:sz w:val="22"/>
          <w:szCs w:val="22"/>
        </w:rPr>
        <w:t xml:space="preserve"> υποβληθούν ερωτήσεις από τους Ε</w:t>
      </w:r>
      <w:r w:rsidRPr="00143834">
        <w:rPr>
          <w:rFonts w:asciiTheme="minorHAnsi" w:hAnsiTheme="minorHAnsi" w:cs="Arial"/>
          <w:b w:val="0"/>
          <w:sz w:val="22"/>
          <w:szCs w:val="22"/>
        </w:rPr>
        <w:t>ισηγητές</w:t>
      </w:r>
      <w:r>
        <w:rPr>
          <w:rFonts w:asciiTheme="minorHAnsi" w:hAnsiTheme="minorHAnsi" w:cs="Arial"/>
          <w:b w:val="0"/>
          <w:sz w:val="22"/>
          <w:szCs w:val="22"/>
        </w:rPr>
        <w:t xml:space="preserve"> και τους Ειδικούς Αγορη</w:t>
      </w:r>
      <w:r w:rsidRPr="00143834">
        <w:rPr>
          <w:rFonts w:asciiTheme="minorHAnsi" w:hAnsiTheme="minorHAnsi" w:cs="Arial"/>
          <w:b w:val="0"/>
          <w:sz w:val="22"/>
          <w:szCs w:val="22"/>
        </w:rPr>
        <w:t>τές και από τους συναδέλφους</w:t>
      </w:r>
      <w:r>
        <w:rPr>
          <w:rFonts w:asciiTheme="minorHAnsi" w:hAnsiTheme="minorHAnsi" w:cs="Arial"/>
          <w:b w:val="0"/>
          <w:sz w:val="22"/>
          <w:szCs w:val="22"/>
        </w:rPr>
        <w:t>.</w:t>
      </w:r>
    </w:p>
    <w:p w14:paraId="71BD468D"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Κύριε Τσιριγώτη</w:t>
      </w:r>
      <w:r w:rsidRPr="00143834">
        <w:rPr>
          <w:rFonts w:asciiTheme="minorHAnsi" w:hAnsiTheme="minorHAnsi" w:cs="Arial"/>
          <w:b w:val="0"/>
          <w:sz w:val="22"/>
          <w:szCs w:val="22"/>
        </w:rPr>
        <w:t xml:space="preserve"> με ακούτε;</w:t>
      </w:r>
    </w:p>
    <w:p w14:paraId="05487CEC" w14:textId="77777777" w:rsidR="000C4A67" w:rsidRPr="00143834" w:rsidRDefault="000C4A67" w:rsidP="005166F3">
      <w:pPr>
        <w:pStyle w:val="3"/>
        <w:spacing w:before="0" w:beforeAutospacing="0" w:after="0" w:afterAutospacing="0" w:line="276" w:lineRule="auto"/>
        <w:ind w:firstLine="720"/>
        <w:contextualSpacing/>
        <w:jc w:val="both"/>
        <w:rPr>
          <w:rFonts w:asciiTheme="minorHAnsi" w:hAnsiTheme="minorHAnsi" w:cs="Arial"/>
          <w:sz w:val="22"/>
          <w:szCs w:val="22"/>
        </w:rPr>
      </w:pPr>
      <w:r w:rsidRPr="00143834">
        <w:rPr>
          <w:rFonts w:asciiTheme="minorHAnsi" w:hAnsiTheme="minorHAnsi" w:cs="Arial"/>
          <w:sz w:val="22"/>
          <w:szCs w:val="22"/>
        </w:rPr>
        <w:t>ΔΗΜΟΣΘΕΝΗΣ ΤΣΙΡΙΓΩΤΗΣ (Πρόεδρος της Ομοσπονδίας Δικαστικών Επιμελητών Ελλάδας):</w:t>
      </w:r>
      <w:r>
        <w:rPr>
          <w:rFonts w:asciiTheme="minorHAnsi" w:hAnsiTheme="minorHAnsi" w:cs="Arial"/>
          <w:sz w:val="22"/>
          <w:szCs w:val="22"/>
        </w:rPr>
        <w:t xml:space="preserve"> </w:t>
      </w:r>
      <w:r w:rsidRPr="00143834">
        <w:rPr>
          <w:rFonts w:asciiTheme="minorHAnsi" w:hAnsiTheme="minorHAnsi" w:cs="Arial"/>
          <w:b w:val="0"/>
          <w:sz w:val="22"/>
          <w:szCs w:val="22"/>
        </w:rPr>
        <w:t xml:space="preserve">Ναι, κυρία Πρόεδρε. Καλή σας </w:t>
      </w:r>
      <w:r>
        <w:rPr>
          <w:rFonts w:asciiTheme="minorHAnsi" w:hAnsiTheme="minorHAnsi" w:cs="Arial"/>
          <w:b w:val="0"/>
          <w:sz w:val="22"/>
          <w:szCs w:val="22"/>
        </w:rPr>
        <w:t>η</w:t>
      </w:r>
      <w:r w:rsidRPr="00143834">
        <w:rPr>
          <w:rFonts w:asciiTheme="minorHAnsi" w:hAnsiTheme="minorHAnsi" w:cs="Arial"/>
          <w:b w:val="0"/>
          <w:sz w:val="22"/>
          <w:szCs w:val="22"/>
        </w:rPr>
        <w:t>μέρα.</w:t>
      </w:r>
    </w:p>
    <w:p w14:paraId="48ED1A36"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sidRPr="00143834">
        <w:rPr>
          <w:rFonts w:asciiTheme="minorHAnsi" w:hAnsiTheme="minorHAnsi" w:cs="Arial"/>
          <w:sz w:val="22"/>
          <w:szCs w:val="22"/>
        </w:rPr>
        <w:t>ΑΝΝΑ ΜΑΝΗ-ΠΑΠΑΔΗΜΗΤΡΙΟΥ (Αντιπρόεδρος της Επιτροπής):</w:t>
      </w:r>
      <w:r>
        <w:rPr>
          <w:rFonts w:asciiTheme="minorHAnsi" w:hAnsiTheme="minorHAnsi" w:cs="Arial"/>
          <w:b w:val="0"/>
          <w:sz w:val="22"/>
          <w:szCs w:val="22"/>
        </w:rPr>
        <w:t xml:space="preserve"> Καλημέρα και σε εσά</w:t>
      </w:r>
      <w:r w:rsidRPr="00143834">
        <w:rPr>
          <w:rFonts w:asciiTheme="minorHAnsi" w:hAnsiTheme="minorHAnsi" w:cs="Arial"/>
          <w:b w:val="0"/>
          <w:sz w:val="22"/>
          <w:szCs w:val="22"/>
        </w:rPr>
        <w:t>ς Να ευχαριστήσω και πάλι</w:t>
      </w:r>
      <w:r>
        <w:rPr>
          <w:rFonts w:asciiTheme="minorHAnsi" w:hAnsiTheme="minorHAnsi" w:cs="Arial"/>
          <w:b w:val="0"/>
          <w:sz w:val="22"/>
          <w:szCs w:val="22"/>
        </w:rPr>
        <w:t>,</w:t>
      </w:r>
      <w:r w:rsidRPr="00143834">
        <w:rPr>
          <w:rFonts w:asciiTheme="minorHAnsi" w:hAnsiTheme="minorHAnsi" w:cs="Arial"/>
          <w:b w:val="0"/>
          <w:sz w:val="22"/>
          <w:szCs w:val="22"/>
        </w:rPr>
        <w:t xml:space="preserve"> όλους τους εκπροσώπους τ</w:t>
      </w:r>
      <w:r>
        <w:rPr>
          <w:rFonts w:asciiTheme="minorHAnsi" w:hAnsiTheme="minorHAnsi" w:cs="Arial"/>
          <w:b w:val="0"/>
          <w:sz w:val="22"/>
          <w:szCs w:val="22"/>
        </w:rPr>
        <w:t>ων φορέων για την παρουσία τους</w:t>
      </w:r>
      <w:r w:rsidRPr="00143834">
        <w:rPr>
          <w:rFonts w:asciiTheme="minorHAnsi" w:hAnsiTheme="minorHAnsi" w:cs="Arial"/>
          <w:b w:val="0"/>
          <w:sz w:val="22"/>
          <w:szCs w:val="22"/>
        </w:rPr>
        <w:t>.</w:t>
      </w:r>
    </w:p>
    <w:p w14:paraId="4B137776"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sidRPr="00143834">
        <w:rPr>
          <w:rFonts w:asciiTheme="minorHAnsi" w:hAnsiTheme="minorHAnsi" w:cs="Arial"/>
          <w:b w:val="0"/>
          <w:sz w:val="22"/>
          <w:szCs w:val="22"/>
        </w:rPr>
        <w:t xml:space="preserve"> </w:t>
      </w:r>
      <w:r>
        <w:rPr>
          <w:rFonts w:asciiTheme="minorHAnsi" w:hAnsiTheme="minorHAnsi" w:cs="Arial"/>
          <w:b w:val="0"/>
          <w:sz w:val="22"/>
          <w:szCs w:val="22"/>
        </w:rPr>
        <w:t xml:space="preserve">Κύριε Τσιριγώτη </w:t>
      </w:r>
      <w:r w:rsidRPr="00143834">
        <w:rPr>
          <w:rFonts w:asciiTheme="minorHAnsi" w:hAnsiTheme="minorHAnsi" w:cs="Arial"/>
          <w:b w:val="0"/>
          <w:sz w:val="22"/>
          <w:szCs w:val="22"/>
        </w:rPr>
        <w:t>έχετε το</w:t>
      </w:r>
      <w:r>
        <w:rPr>
          <w:rFonts w:asciiTheme="minorHAnsi" w:hAnsiTheme="minorHAnsi" w:cs="Arial"/>
          <w:b w:val="0"/>
          <w:sz w:val="22"/>
          <w:szCs w:val="22"/>
        </w:rPr>
        <w:t>ν</w:t>
      </w:r>
      <w:r w:rsidRPr="00143834">
        <w:rPr>
          <w:rFonts w:asciiTheme="minorHAnsi" w:hAnsiTheme="minorHAnsi" w:cs="Arial"/>
          <w:b w:val="0"/>
          <w:sz w:val="22"/>
          <w:szCs w:val="22"/>
        </w:rPr>
        <w:t xml:space="preserve"> λόγο για </w:t>
      </w:r>
      <w:r>
        <w:rPr>
          <w:rFonts w:asciiTheme="minorHAnsi" w:hAnsiTheme="minorHAnsi" w:cs="Arial"/>
          <w:b w:val="0"/>
          <w:sz w:val="22"/>
          <w:szCs w:val="22"/>
        </w:rPr>
        <w:t>πέντε λεπτά</w:t>
      </w:r>
      <w:r w:rsidRPr="00143834">
        <w:rPr>
          <w:rFonts w:asciiTheme="minorHAnsi" w:hAnsiTheme="minorHAnsi" w:cs="Arial"/>
          <w:b w:val="0"/>
          <w:sz w:val="22"/>
          <w:szCs w:val="22"/>
        </w:rPr>
        <w:t xml:space="preserve">. </w:t>
      </w:r>
    </w:p>
    <w:p w14:paraId="44DACEA5" w14:textId="77777777" w:rsidR="000C4A67" w:rsidRPr="00143834" w:rsidRDefault="000C4A67" w:rsidP="005166F3">
      <w:pPr>
        <w:pStyle w:val="3"/>
        <w:spacing w:before="0" w:beforeAutospacing="0" w:after="0" w:afterAutospacing="0" w:line="276" w:lineRule="auto"/>
        <w:ind w:firstLine="720"/>
        <w:contextualSpacing/>
        <w:jc w:val="both"/>
        <w:rPr>
          <w:rFonts w:asciiTheme="minorHAnsi" w:hAnsiTheme="minorHAnsi" w:cs="Arial"/>
          <w:sz w:val="22"/>
          <w:szCs w:val="22"/>
        </w:rPr>
      </w:pPr>
      <w:r w:rsidRPr="00143834">
        <w:rPr>
          <w:rFonts w:asciiTheme="minorHAnsi" w:hAnsiTheme="minorHAnsi" w:cs="Arial"/>
          <w:sz w:val="22"/>
          <w:szCs w:val="22"/>
        </w:rPr>
        <w:t>ΔΗΜΟΣΘΕΝΗΣ ΤΣΙΡΙΓΩΤΗΣ (Πρόεδρος της Ομοσπονδίας Δικαστικών Επιμελητών Ελλάδας):</w:t>
      </w:r>
      <w:r>
        <w:rPr>
          <w:rFonts w:asciiTheme="minorHAnsi" w:hAnsiTheme="minorHAnsi" w:cs="Arial"/>
          <w:sz w:val="22"/>
          <w:szCs w:val="22"/>
        </w:rPr>
        <w:t xml:space="preserve"> </w:t>
      </w:r>
      <w:r w:rsidRPr="00143834">
        <w:rPr>
          <w:rFonts w:asciiTheme="minorHAnsi" w:hAnsiTheme="minorHAnsi" w:cs="Arial"/>
          <w:b w:val="0"/>
          <w:sz w:val="22"/>
          <w:szCs w:val="22"/>
        </w:rPr>
        <w:t>Σας ευχαριστώ πολύ.</w:t>
      </w:r>
    </w:p>
    <w:p w14:paraId="1936758C"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Κυρία Π</w:t>
      </w:r>
      <w:r w:rsidRPr="00143834">
        <w:rPr>
          <w:rFonts w:asciiTheme="minorHAnsi" w:hAnsiTheme="minorHAnsi" w:cs="Arial"/>
          <w:b w:val="0"/>
          <w:sz w:val="22"/>
          <w:szCs w:val="22"/>
        </w:rPr>
        <w:t>ρόεδρε</w:t>
      </w:r>
      <w:r>
        <w:rPr>
          <w:rFonts w:asciiTheme="minorHAnsi" w:hAnsiTheme="minorHAnsi" w:cs="Arial"/>
          <w:b w:val="0"/>
          <w:sz w:val="22"/>
          <w:szCs w:val="22"/>
        </w:rPr>
        <w:t>, καλή σας μέρα. Κύριε Υ</w:t>
      </w:r>
      <w:r w:rsidRPr="00143834">
        <w:rPr>
          <w:rFonts w:asciiTheme="minorHAnsi" w:hAnsiTheme="minorHAnsi" w:cs="Arial"/>
          <w:b w:val="0"/>
          <w:sz w:val="22"/>
          <w:szCs w:val="22"/>
        </w:rPr>
        <w:t>πουργέ</w:t>
      </w:r>
      <w:r>
        <w:rPr>
          <w:rFonts w:asciiTheme="minorHAnsi" w:hAnsiTheme="minorHAnsi" w:cs="Arial"/>
          <w:b w:val="0"/>
          <w:sz w:val="22"/>
          <w:szCs w:val="22"/>
        </w:rPr>
        <w:t xml:space="preserve"> δεν σας βλέπω,</w:t>
      </w:r>
      <w:r w:rsidRPr="00143834">
        <w:rPr>
          <w:rFonts w:asciiTheme="minorHAnsi" w:hAnsiTheme="minorHAnsi" w:cs="Arial"/>
          <w:b w:val="0"/>
          <w:sz w:val="22"/>
          <w:szCs w:val="22"/>
        </w:rPr>
        <w:t xml:space="preserve"> αλλά </w:t>
      </w:r>
      <w:r>
        <w:rPr>
          <w:rFonts w:asciiTheme="minorHAnsi" w:hAnsiTheme="minorHAnsi" w:cs="Arial"/>
          <w:b w:val="0"/>
          <w:sz w:val="22"/>
          <w:szCs w:val="22"/>
        </w:rPr>
        <w:t>σας χαιρετώ. Ε</w:t>
      </w:r>
      <w:r w:rsidRPr="00143834">
        <w:rPr>
          <w:rFonts w:asciiTheme="minorHAnsi" w:hAnsiTheme="minorHAnsi" w:cs="Arial"/>
          <w:b w:val="0"/>
          <w:sz w:val="22"/>
          <w:szCs w:val="22"/>
        </w:rPr>
        <w:t xml:space="preserve">πίσης και τους </w:t>
      </w:r>
      <w:r>
        <w:rPr>
          <w:rFonts w:asciiTheme="minorHAnsi" w:hAnsiTheme="minorHAnsi" w:cs="Arial"/>
          <w:b w:val="0"/>
          <w:sz w:val="22"/>
          <w:szCs w:val="22"/>
        </w:rPr>
        <w:t>αγαπητούς βουλευτές της Ε</w:t>
      </w:r>
      <w:r w:rsidRPr="00143834">
        <w:rPr>
          <w:rFonts w:asciiTheme="minorHAnsi" w:hAnsiTheme="minorHAnsi" w:cs="Arial"/>
          <w:b w:val="0"/>
          <w:sz w:val="22"/>
          <w:szCs w:val="22"/>
        </w:rPr>
        <w:t>πιτροπής και όλους τους συναδέλφους που παρίστανται</w:t>
      </w:r>
      <w:r>
        <w:rPr>
          <w:rFonts w:asciiTheme="minorHAnsi" w:hAnsiTheme="minorHAnsi" w:cs="Arial"/>
          <w:b w:val="0"/>
          <w:sz w:val="22"/>
          <w:szCs w:val="22"/>
        </w:rPr>
        <w:t>.</w:t>
      </w:r>
    </w:p>
    <w:p w14:paraId="59483B06"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 xml:space="preserve">Η </w:t>
      </w:r>
      <w:r w:rsidRPr="00143834">
        <w:rPr>
          <w:rFonts w:asciiTheme="minorHAnsi" w:hAnsiTheme="minorHAnsi" w:cs="Arial"/>
          <w:b w:val="0"/>
          <w:sz w:val="22"/>
          <w:szCs w:val="22"/>
        </w:rPr>
        <w:t>τοποθέτησή μου θα είναι σύντομη στη λογική ότι θα προσπαθήσω να προσφέρω ότι έχω να προσφέρω</w:t>
      </w:r>
      <w:r>
        <w:rPr>
          <w:rFonts w:asciiTheme="minorHAnsi" w:hAnsiTheme="minorHAnsi" w:cs="Arial"/>
          <w:b w:val="0"/>
          <w:sz w:val="22"/>
          <w:szCs w:val="22"/>
        </w:rPr>
        <w:t>,</w:t>
      </w:r>
      <w:r w:rsidRPr="00143834">
        <w:rPr>
          <w:rFonts w:asciiTheme="minorHAnsi" w:hAnsiTheme="minorHAnsi" w:cs="Arial"/>
          <w:b w:val="0"/>
          <w:sz w:val="22"/>
          <w:szCs w:val="22"/>
        </w:rPr>
        <w:t xml:space="preserve"> μόνο στις διατάξεις που αφορούν την επίδοση και την αναγκαστική εκτέλεση που τροποποιούνται ή δεν τροποπ</w:t>
      </w:r>
      <w:r>
        <w:rPr>
          <w:rFonts w:asciiTheme="minorHAnsi" w:hAnsiTheme="minorHAnsi" w:cs="Arial"/>
          <w:b w:val="0"/>
          <w:sz w:val="22"/>
          <w:szCs w:val="22"/>
        </w:rPr>
        <w:t>οιούνται με το παρόν νομοσχέδιο και θα αφήσω τους ειδικ</w:t>
      </w:r>
      <w:r w:rsidRPr="00143834">
        <w:rPr>
          <w:rFonts w:asciiTheme="minorHAnsi" w:hAnsiTheme="minorHAnsi" w:cs="Arial"/>
          <w:b w:val="0"/>
          <w:sz w:val="22"/>
          <w:szCs w:val="22"/>
        </w:rPr>
        <w:t xml:space="preserve">ότερους από εμένα για </w:t>
      </w:r>
      <w:r>
        <w:rPr>
          <w:rFonts w:asciiTheme="minorHAnsi" w:hAnsiTheme="minorHAnsi" w:cs="Arial"/>
          <w:b w:val="0"/>
          <w:sz w:val="22"/>
          <w:szCs w:val="22"/>
        </w:rPr>
        <w:t xml:space="preserve">τις «Λοιπές Διατάξεις» </w:t>
      </w:r>
      <w:r w:rsidRPr="00143834">
        <w:rPr>
          <w:rFonts w:asciiTheme="minorHAnsi" w:hAnsiTheme="minorHAnsi" w:cs="Arial"/>
          <w:b w:val="0"/>
          <w:sz w:val="22"/>
          <w:szCs w:val="22"/>
        </w:rPr>
        <w:t>που αφορούν στις δια</w:t>
      </w:r>
      <w:r>
        <w:rPr>
          <w:rFonts w:asciiTheme="minorHAnsi" w:hAnsiTheme="minorHAnsi" w:cs="Arial"/>
          <w:b w:val="0"/>
          <w:sz w:val="22"/>
          <w:szCs w:val="22"/>
        </w:rPr>
        <w:t>δικασίες της δίκης και τα λοιπά</w:t>
      </w:r>
      <w:r w:rsidRPr="00143834">
        <w:rPr>
          <w:rFonts w:asciiTheme="minorHAnsi" w:hAnsiTheme="minorHAnsi" w:cs="Arial"/>
          <w:b w:val="0"/>
          <w:sz w:val="22"/>
          <w:szCs w:val="22"/>
        </w:rPr>
        <w:t xml:space="preserve">. </w:t>
      </w:r>
    </w:p>
    <w:p w14:paraId="430D33BD" w14:textId="77777777" w:rsidR="000C4A67" w:rsidRDefault="000C4A67" w:rsidP="005166F3">
      <w:pPr>
        <w:pStyle w:val="3"/>
        <w:spacing w:before="0" w:beforeAutospacing="0" w:after="0" w:afterAutospacing="0" w:line="276" w:lineRule="auto"/>
        <w:ind w:firstLine="720"/>
        <w:contextualSpacing/>
        <w:jc w:val="both"/>
        <w:rPr>
          <w:rFonts w:asciiTheme="minorHAnsi" w:hAnsiTheme="minorHAnsi" w:cs="Arial"/>
          <w:b w:val="0"/>
          <w:sz w:val="22"/>
          <w:szCs w:val="22"/>
        </w:rPr>
      </w:pPr>
      <w:r w:rsidRPr="00143834">
        <w:rPr>
          <w:rFonts w:asciiTheme="minorHAnsi" w:hAnsiTheme="minorHAnsi" w:cs="Arial"/>
          <w:b w:val="0"/>
          <w:sz w:val="22"/>
          <w:szCs w:val="22"/>
        </w:rPr>
        <w:t xml:space="preserve">Θα ξεκινήσω λέγοντας ότι πολλά από τα </w:t>
      </w:r>
      <w:r>
        <w:rPr>
          <w:rFonts w:asciiTheme="minorHAnsi" w:hAnsiTheme="minorHAnsi" w:cs="Arial"/>
          <w:b w:val="0"/>
          <w:sz w:val="22"/>
          <w:szCs w:val="22"/>
        </w:rPr>
        <w:t xml:space="preserve">άρθρα(……..)το οποίο </w:t>
      </w:r>
      <w:r w:rsidRPr="00143834">
        <w:rPr>
          <w:rFonts w:asciiTheme="minorHAnsi" w:hAnsiTheme="minorHAnsi" w:cs="Arial"/>
          <w:b w:val="0"/>
          <w:sz w:val="22"/>
          <w:szCs w:val="22"/>
        </w:rPr>
        <w:t xml:space="preserve">περιγράφει με σαφέστερο </w:t>
      </w:r>
      <w:r>
        <w:rPr>
          <w:rFonts w:asciiTheme="minorHAnsi" w:hAnsiTheme="minorHAnsi" w:cs="Arial"/>
          <w:b w:val="0"/>
          <w:sz w:val="22"/>
          <w:szCs w:val="22"/>
        </w:rPr>
        <w:t xml:space="preserve">πλέον </w:t>
      </w:r>
      <w:r w:rsidRPr="00143834">
        <w:rPr>
          <w:rFonts w:asciiTheme="minorHAnsi" w:hAnsiTheme="minorHAnsi" w:cs="Arial"/>
          <w:b w:val="0"/>
          <w:sz w:val="22"/>
          <w:szCs w:val="22"/>
        </w:rPr>
        <w:t xml:space="preserve">τρόπο </w:t>
      </w:r>
      <w:r>
        <w:rPr>
          <w:rFonts w:asciiTheme="minorHAnsi" w:hAnsiTheme="minorHAnsi" w:cs="Arial"/>
          <w:b w:val="0"/>
          <w:sz w:val="22"/>
          <w:szCs w:val="22"/>
        </w:rPr>
        <w:t xml:space="preserve">τις </w:t>
      </w:r>
      <w:r w:rsidRPr="00143834">
        <w:rPr>
          <w:rFonts w:asciiTheme="minorHAnsi" w:hAnsiTheme="minorHAnsi" w:cs="Arial"/>
          <w:b w:val="0"/>
          <w:sz w:val="22"/>
          <w:szCs w:val="22"/>
        </w:rPr>
        <w:t>διαδικασίες ηλεκτρονικής επίδοσης</w:t>
      </w:r>
      <w:r>
        <w:rPr>
          <w:rFonts w:asciiTheme="minorHAnsi" w:hAnsiTheme="minorHAnsi" w:cs="Arial"/>
          <w:b w:val="0"/>
          <w:sz w:val="22"/>
          <w:szCs w:val="22"/>
        </w:rPr>
        <w:t>. Ε</w:t>
      </w:r>
      <w:r w:rsidRPr="00143834">
        <w:rPr>
          <w:rFonts w:asciiTheme="minorHAnsi" w:hAnsiTheme="minorHAnsi" w:cs="Arial"/>
          <w:b w:val="0"/>
          <w:sz w:val="22"/>
          <w:szCs w:val="22"/>
        </w:rPr>
        <w:t>ίναι ένα άρθρο που έχει από πέρυσι ψηφιστεί</w:t>
      </w:r>
      <w:r>
        <w:rPr>
          <w:rFonts w:asciiTheme="minorHAnsi" w:hAnsiTheme="minorHAnsi" w:cs="Arial"/>
          <w:b w:val="0"/>
          <w:sz w:val="22"/>
          <w:szCs w:val="22"/>
        </w:rPr>
        <w:t>. Δ</w:t>
      </w:r>
      <w:r w:rsidRPr="00143834">
        <w:rPr>
          <w:rFonts w:asciiTheme="minorHAnsi" w:hAnsiTheme="minorHAnsi" w:cs="Arial"/>
          <w:b w:val="0"/>
          <w:sz w:val="22"/>
          <w:szCs w:val="22"/>
        </w:rPr>
        <w:t>ιαπιστώθηκαν κάποιες τεχνικές ατέλειες και κάποιες ανα</w:t>
      </w:r>
      <w:r>
        <w:rPr>
          <w:rFonts w:asciiTheme="minorHAnsi" w:hAnsiTheme="minorHAnsi" w:cs="Arial"/>
          <w:b w:val="0"/>
          <w:sz w:val="22"/>
          <w:szCs w:val="22"/>
        </w:rPr>
        <w:t>φορές σε νόμους που δεν υπήρχαν</w:t>
      </w:r>
      <w:r w:rsidRPr="00143834">
        <w:rPr>
          <w:rFonts w:asciiTheme="minorHAnsi" w:hAnsiTheme="minorHAnsi" w:cs="Arial"/>
          <w:b w:val="0"/>
          <w:sz w:val="22"/>
          <w:szCs w:val="22"/>
        </w:rPr>
        <w:t xml:space="preserve">. </w:t>
      </w:r>
      <w:r>
        <w:rPr>
          <w:rFonts w:asciiTheme="minorHAnsi" w:hAnsiTheme="minorHAnsi" w:cs="Arial"/>
          <w:b w:val="0"/>
          <w:sz w:val="22"/>
          <w:szCs w:val="22"/>
        </w:rPr>
        <w:t xml:space="preserve">Είναι ορθό </w:t>
      </w:r>
      <w:r w:rsidRPr="00143834">
        <w:rPr>
          <w:rFonts w:asciiTheme="minorHAnsi" w:hAnsiTheme="minorHAnsi" w:cs="Arial"/>
          <w:b w:val="0"/>
          <w:sz w:val="22"/>
          <w:szCs w:val="22"/>
        </w:rPr>
        <w:t xml:space="preserve">το αποτέλεσμα που έχει βγει και </w:t>
      </w:r>
      <w:r>
        <w:rPr>
          <w:rFonts w:asciiTheme="minorHAnsi" w:hAnsiTheme="minorHAnsi" w:cs="Arial"/>
          <w:b w:val="0"/>
          <w:sz w:val="22"/>
          <w:szCs w:val="22"/>
        </w:rPr>
        <w:t xml:space="preserve">επί τη </w:t>
      </w:r>
      <w:r w:rsidRPr="00143834">
        <w:rPr>
          <w:rFonts w:asciiTheme="minorHAnsi" w:hAnsiTheme="minorHAnsi" w:cs="Arial"/>
          <w:b w:val="0"/>
          <w:sz w:val="22"/>
          <w:szCs w:val="22"/>
        </w:rPr>
        <w:t>βάσει αυτού του άρθρου θα μπορέσουμε επιτέλους</w:t>
      </w:r>
      <w:r>
        <w:rPr>
          <w:rFonts w:asciiTheme="minorHAnsi" w:hAnsiTheme="minorHAnsi" w:cs="Arial"/>
          <w:b w:val="0"/>
          <w:sz w:val="22"/>
          <w:szCs w:val="22"/>
        </w:rPr>
        <w:t>,</w:t>
      </w:r>
      <w:r w:rsidRPr="00143834">
        <w:rPr>
          <w:rFonts w:asciiTheme="minorHAnsi" w:hAnsiTheme="minorHAnsi" w:cs="Arial"/>
          <w:b w:val="0"/>
          <w:sz w:val="22"/>
          <w:szCs w:val="22"/>
        </w:rPr>
        <w:t xml:space="preserve"> </w:t>
      </w:r>
      <w:r>
        <w:rPr>
          <w:rFonts w:asciiTheme="minorHAnsi" w:hAnsiTheme="minorHAnsi" w:cs="Arial"/>
          <w:b w:val="0"/>
          <w:sz w:val="22"/>
          <w:szCs w:val="22"/>
        </w:rPr>
        <w:t>σε συνεργασία με το Υπουργείο Δ</w:t>
      </w:r>
      <w:r w:rsidRPr="00143834">
        <w:rPr>
          <w:rFonts w:asciiTheme="minorHAnsi" w:hAnsiTheme="minorHAnsi" w:cs="Arial"/>
          <w:b w:val="0"/>
          <w:sz w:val="22"/>
          <w:szCs w:val="22"/>
        </w:rPr>
        <w:t>ικαιοσύνης</w:t>
      </w:r>
      <w:r>
        <w:rPr>
          <w:rFonts w:asciiTheme="minorHAnsi" w:hAnsiTheme="minorHAnsi" w:cs="Arial"/>
          <w:b w:val="0"/>
          <w:sz w:val="22"/>
          <w:szCs w:val="22"/>
        </w:rPr>
        <w:t xml:space="preserve">, </w:t>
      </w:r>
      <w:r w:rsidRPr="007042F9">
        <w:rPr>
          <w:rFonts w:asciiTheme="minorHAnsi" w:hAnsiTheme="minorHAnsi" w:cs="Arial"/>
          <w:b w:val="0"/>
          <w:sz w:val="22"/>
          <w:szCs w:val="22"/>
        </w:rPr>
        <w:t>το Υπουργείο</w:t>
      </w:r>
      <w:r w:rsidRPr="00143834">
        <w:rPr>
          <w:rFonts w:asciiTheme="minorHAnsi" w:hAnsiTheme="minorHAnsi" w:cs="Arial"/>
          <w:b w:val="0"/>
          <w:sz w:val="22"/>
          <w:szCs w:val="22"/>
        </w:rPr>
        <w:t xml:space="preserve"> </w:t>
      </w:r>
      <w:r>
        <w:rPr>
          <w:rFonts w:asciiTheme="minorHAnsi" w:hAnsiTheme="minorHAnsi" w:cs="Arial"/>
          <w:b w:val="0"/>
          <w:sz w:val="22"/>
          <w:szCs w:val="22"/>
        </w:rPr>
        <w:t>Ψηφιακής Δ</w:t>
      </w:r>
      <w:r w:rsidRPr="00143834">
        <w:rPr>
          <w:rFonts w:asciiTheme="minorHAnsi" w:hAnsiTheme="minorHAnsi" w:cs="Arial"/>
          <w:b w:val="0"/>
          <w:sz w:val="22"/>
          <w:szCs w:val="22"/>
        </w:rPr>
        <w:t xml:space="preserve">ιακυβέρνησης και </w:t>
      </w:r>
      <w:r>
        <w:rPr>
          <w:rFonts w:asciiTheme="minorHAnsi" w:hAnsiTheme="minorHAnsi" w:cs="Arial"/>
          <w:b w:val="0"/>
          <w:sz w:val="22"/>
          <w:szCs w:val="22"/>
        </w:rPr>
        <w:t>την Ομοσπονδία Δικαστικών Ε</w:t>
      </w:r>
      <w:r w:rsidRPr="00143834">
        <w:rPr>
          <w:rFonts w:asciiTheme="minorHAnsi" w:hAnsiTheme="minorHAnsi" w:cs="Arial"/>
          <w:b w:val="0"/>
          <w:sz w:val="22"/>
          <w:szCs w:val="22"/>
        </w:rPr>
        <w:t xml:space="preserve">πιμελητών να εκδοθεί </w:t>
      </w:r>
      <w:r>
        <w:rPr>
          <w:rFonts w:asciiTheme="minorHAnsi" w:hAnsiTheme="minorHAnsi" w:cs="Arial"/>
          <w:b w:val="0"/>
          <w:sz w:val="22"/>
          <w:szCs w:val="22"/>
        </w:rPr>
        <w:t xml:space="preserve">και </w:t>
      </w:r>
      <w:r w:rsidRPr="00143834">
        <w:rPr>
          <w:rFonts w:asciiTheme="minorHAnsi" w:hAnsiTheme="minorHAnsi" w:cs="Arial"/>
          <w:b w:val="0"/>
          <w:sz w:val="22"/>
          <w:szCs w:val="22"/>
        </w:rPr>
        <w:t xml:space="preserve">η απαραίτητη </w:t>
      </w:r>
      <w:r>
        <w:rPr>
          <w:rFonts w:asciiTheme="minorHAnsi" w:hAnsiTheme="minorHAnsi" w:cs="Arial"/>
          <w:b w:val="0"/>
          <w:sz w:val="22"/>
          <w:szCs w:val="22"/>
        </w:rPr>
        <w:t xml:space="preserve">Κ.Υ.Α. </w:t>
      </w:r>
      <w:r w:rsidRPr="00143834">
        <w:rPr>
          <w:rFonts w:asciiTheme="minorHAnsi" w:hAnsiTheme="minorHAnsi" w:cs="Arial"/>
          <w:b w:val="0"/>
          <w:sz w:val="22"/>
          <w:szCs w:val="22"/>
        </w:rPr>
        <w:t>η οποία ειρήσθω εν</w:t>
      </w:r>
      <w:r>
        <w:rPr>
          <w:rFonts w:asciiTheme="minorHAnsi" w:hAnsiTheme="minorHAnsi" w:cs="Arial"/>
          <w:b w:val="0"/>
          <w:sz w:val="22"/>
          <w:szCs w:val="22"/>
        </w:rPr>
        <w:t xml:space="preserve"> </w:t>
      </w:r>
      <w:r w:rsidRPr="00143834">
        <w:rPr>
          <w:rFonts w:asciiTheme="minorHAnsi" w:hAnsiTheme="minorHAnsi" w:cs="Arial"/>
          <w:b w:val="0"/>
          <w:sz w:val="22"/>
          <w:szCs w:val="22"/>
        </w:rPr>
        <w:t xml:space="preserve">παρόδω </w:t>
      </w:r>
      <w:r>
        <w:rPr>
          <w:rFonts w:asciiTheme="minorHAnsi" w:hAnsiTheme="minorHAnsi" w:cs="Arial"/>
          <w:b w:val="0"/>
          <w:sz w:val="22"/>
          <w:szCs w:val="22"/>
        </w:rPr>
        <w:t xml:space="preserve">και να ενημερώσω και το σώμα ότι έχουν </w:t>
      </w:r>
      <w:r w:rsidRPr="00143834">
        <w:rPr>
          <w:rFonts w:asciiTheme="minorHAnsi" w:hAnsiTheme="minorHAnsi" w:cs="Arial"/>
          <w:b w:val="0"/>
          <w:sz w:val="22"/>
          <w:szCs w:val="22"/>
        </w:rPr>
        <w:t xml:space="preserve">ήδη τα πρώτα </w:t>
      </w:r>
      <w:r>
        <w:rPr>
          <w:rFonts w:asciiTheme="minorHAnsi" w:hAnsiTheme="minorHAnsi" w:cs="Arial"/>
          <w:b w:val="0"/>
          <w:sz w:val="22"/>
          <w:szCs w:val="22"/>
        </w:rPr>
        <w:t>οκτώ άρθρα</w:t>
      </w:r>
      <w:r w:rsidRPr="00143834">
        <w:rPr>
          <w:rFonts w:asciiTheme="minorHAnsi" w:hAnsiTheme="minorHAnsi" w:cs="Arial"/>
          <w:b w:val="0"/>
          <w:sz w:val="22"/>
          <w:szCs w:val="22"/>
        </w:rPr>
        <w:t xml:space="preserve"> συμφωνηθεί</w:t>
      </w:r>
      <w:r>
        <w:rPr>
          <w:rFonts w:asciiTheme="minorHAnsi" w:hAnsiTheme="minorHAnsi" w:cs="Arial"/>
          <w:b w:val="0"/>
          <w:sz w:val="22"/>
          <w:szCs w:val="22"/>
        </w:rPr>
        <w:t>. Έ</w:t>
      </w:r>
      <w:r w:rsidRPr="00143834">
        <w:rPr>
          <w:rFonts w:asciiTheme="minorHAnsi" w:hAnsiTheme="minorHAnsi" w:cs="Arial"/>
          <w:b w:val="0"/>
          <w:sz w:val="22"/>
          <w:szCs w:val="22"/>
        </w:rPr>
        <w:t>να άρθρο μας μένει οπότε</w:t>
      </w:r>
      <w:r>
        <w:rPr>
          <w:rFonts w:asciiTheme="minorHAnsi" w:hAnsiTheme="minorHAnsi" w:cs="Arial"/>
          <w:b w:val="0"/>
          <w:sz w:val="22"/>
          <w:szCs w:val="22"/>
        </w:rPr>
        <w:t>, εά</w:t>
      </w:r>
      <w:r w:rsidRPr="00143834">
        <w:rPr>
          <w:rFonts w:asciiTheme="minorHAnsi" w:hAnsiTheme="minorHAnsi" w:cs="Arial"/>
          <w:b w:val="0"/>
          <w:sz w:val="22"/>
          <w:szCs w:val="22"/>
        </w:rPr>
        <w:t xml:space="preserve">ν περατωθεί η διαδικασία αυτή η κοινοβουλευτική </w:t>
      </w:r>
      <w:r>
        <w:rPr>
          <w:rFonts w:asciiTheme="minorHAnsi" w:hAnsiTheme="minorHAnsi" w:cs="Arial"/>
          <w:b w:val="0"/>
          <w:sz w:val="22"/>
          <w:szCs w:val="22"/>
        </w:rPr>
        <w:t>μέσα σ</w:t>
      </w:r>
      <w:r w:rsidRPr="00143834">
        <w:rPr>
          <w:rFonts w:asciiTheme="minorHAnsi" w:hAnsiTheme="minorHAnsi" w:cs="Arial"/>
          <w:b w:val="0"/>
          <w:sz w:val="22"/>
          <w:szCs w:val="22"/>
        </w:rPr>
        <w:t>το μήνα επάνω</w:t>
      </w:r>
      <w:r>
        <w:rPr>
          <w:rFonts w:asciiTheme="minorHAnsi" w:hAnsiTheme="minorHAnsi" w:cs="Arial"/>
          <w:b w:val="0"/>
          <w:sz w:val="22"/>
          <w:szCs w:val="22"/>
        </w:rPr>
        <w:t>,</w:t>
      </w:r>
      <w:r w:rsidRPr="00143834">
        <w:rPr>
          <w:rFonts w:asciiTheme="minorHAnsi" w:hAnsiTheme="minorHAnsi" w:cs="Arial"/>
          <w:b w:val="0"/>
          <w:sz w:val="22"/>
          <w:szCs w:val="22"/>
        </w:rPr>
        <w:t xml:space="preserve"> θα έχουμε και την </w:t>
      </w:r>
      <w:r>
        <w:rPr>
          <w:rFonts w:asciiTheme="minorHAnsi" w:hAnsiTheme="minorHAnsi" w:cs="Arial"/>
          <w:b w:val="0"/>
          <w:sz w:val="22"/>
          <w:szCs w:val="22"/>
        </w:rPr>
        <w:lastRenderedPageBreak/>
        <w:t xml:space="preserve">Κ.Υ.Α. που περιγράφει </w:t>
      </w:r>
      <w:r w:rsidRPr="00143834">
        <w:rPr>
          <w:rFonts w:asciiTheme="minorHAnsi" w:hAnsiTheme="minorHAnsi" w:cs="Arial"/>
          <w:b w:val="0"/>
          <w:sz w:val="22"/>
          <w:szCs w:val="22"/>
        </w:rPr>
        <w:t>και το σύστημα των ηλεκτρονι</w:t>
      </w:r>
      <w:r>
        <w:rPr>
          <w:rFonts w:asciiTheme="minorHAnsi" w:hAnsiTheme="minorHAnsi" w:cs="Arial"/>
          <w:b w:val="0"/>
          <w:sz w:val="22"/>
          <w:szCs w:val="22"/>
        </w:rPr>
        <w:t xml:space="preserve">κών επιδόσεων και θα μπορούν </w:t>
      </w:r>
      <w:r w:rsidRPr="00143834">
        <w:rPr>
          <w:rFonts w:asciiTheme="minorHAnsi" w:hAnsiTheme="minorHAnsi" w:cs="Arial"/>
          <w:b w:val="0"/>
          <w:sz w:val="22"/>
          <w:szCs w:val="22"/>
        </w:rPr>
        <w:t>να γίνουν οι πρώτες η</w:t>
      </w:r>
      <w:r>
        <w:rPr>
          <w:rFonts w:asciiTheme="minorHAnsi" w:hAnsiTheme="minorHAnsi" w:cs="Arial"/>
          <w:b w:val="0"/>
          <w:sz w:val="22"/>
          <w:szCs w:val="22"/>
        </w:rPr>
        <w:t>λεκτρονικές επιδόσεις</w:t>
      </w:r>
      <w:r w:rsidRPr="00143834">
        <w:rPr>
          <w:rFonts w:asciiTheme="minorHAnsi" w:hAnsiTheme="minorHAnsi" w:cs="Arial"/>
          <w:b w:val="0"/>
          <w:sz w:val="22"/>
          <w:szCs w:val="22"/>
        </w:rPr>
        <w:t>.</w:t>
      </w:r>
    </w:p>
    <w:p w14:paraId="3F11CB79" w14:textId="77777777" w:rsidR="000C4A67" w:rsidRDefault="000C4A67" w:rsidP="005166F3">
      <w:pPr>
        <w:spacing w:line="276" w:lineRule="auto"/>
        <w:contextualSpacing/>
        <w:jc w:val="both"/>
        <w:rPr>
          <w:rFonts w:ascii="Calibri" w:hAnsi="Calibri"/>
        </w:rPr>
      </w:pPr>
      <w:r>
        <w:rPr>
          <w:rFonts w:ascii="Calibri" w:hAnsi="Calibri"/>
        </w:rPr>
        <w:tab/>
        <w:t>Αυτό ως προς το 122α,</w:t>
      </w:r>
      <w:r w:rsidRPr="003041B9">
        <w:rPr>
          <w:rFonts w:ascii="Calibri" w:hAnsi="Calibri"/>
        </w:rPr>
        <w:t xml:space="preserve"> το οποίο έχει την πλήρη υποστήριξη μας και σε θεωρητικό και σε πρακτικό επίπεδο</w:t>
      </w:r>
      <w:r>
        <w:rPr>
          <w:rFonts w:ascii="Calibri" w:hAnsi="Calibri"/>
        </w:rPr>
        <w:t>,</w:t>
      </w:r>
      <w:r w:rsidRPr="003041B9">
        <w:rPr>
          <w:rFonts w:ascii="Calibri" w:hAnsi="Calibri"/>
        </w:rPr>
        <w:t xml:space="preserve"> αφού η Ομοσπονδία Δικαστικών Επιμελητών έχει επωμιστεί το βάρος της τεχνικής υλοποίησης</w:t>
      </w:r>
      <w:r>
        <w:rPr>
          <w:rFonts w:ascii="Calibri" w:hAnsi="Calibri"/>
        </w:rPr>
        <w:t>…(ακατάληπτο λόγω κακής σύνδεσης)…και είμαστε κοντά στην υλοποίησή του</w:t>
      </w:r>
      <w:r w:rsidRPr="003041B9">
        <w:rPr>
          <w:rFonts w:ascii="Calibri" w:hAnsi="Calibri"/>
        </w:rPr>
        <w:t xml:space="preserve">. </w:t>
      </w:r>
    </w:p>
    <w:p w14:paraId="28B7B507" w14:textId="77777777" w:rsidR="000C4A67" w:rsidRDefault="000C4A67" w:rsidP="005166F3">
      <w:pPr>
        <w:spacing w:line="276" w:lineRule="auto"/>
        <w:ind w:firstLine="720"/>
        <w:contextualSpacing/>
        <w:jc w:val="both"/>
        <w:rPr>
          <w:rFonts w:ascii="Calibri" w:hAnsi="Calibri"/>
        </w:rPr>
      </w:pPr>
      <w:r>
        <w:rPr>
          <w:rFonts w:ascii="Calibri" w:hAnsi="Calibri"/>
        </w:rPr>
        <w:t>Ένα άρθρο π</w:t>
      </w:r>
      <w:r w:rsidRPr="003041B9">
        <w:rPr>
          <w:rFonts w:ascii="Calibri" w:hAnsi="Calibri"/>
        </w:rPr>
        <w:t xml:space="preserve">ου θέλω να </w:t>
      </w:r>
      <w:r>
        <w:rPr>
          <w:rFonts w:ascii="Calibri" w:hAnsi="Calibri"/>
        </w:rPr>
        <w:t>σχολιάσω ακόμα είναι το άρθρο 9</w:t>
      </w:r>
      <w:r w:rsidRPr="003041B9">
        <w:rPr>
          <w:rFonts w:ascii="Calibri" w:hAnsi="Calibri"/>
        </w:rPr>
        <w:t>50</w:t>
      </w:r>
      <w:r>
        <w:rPr>
          <w:rFonts w:ascii="Calibri" w:hAnsi="Calibri"/>
        </w:rPr>
        <w:t>, το οποίο</w:t>
      </w:r>
      <w:r w:rsidRPr="003041B9">
        <w:rPr>
          <w:rFonts w:ascii="Calibri" w:hAnsi="Calibri"/>
        </w:rPr>
        <w:t xml:space="preserve"> δίνει πράγματι στον </w:t>
      </w:r>
      <w:r>
        <w:rPr>
          <w:rFonts w:ascii="Calibri" w:hAnsi="Calibri"/>
        </w:rPr>
        <w:t>Δ</w:t>
      </w:r>
      <w:r w:rsidRPr="003041B9">
        <w:rPr>
          <w:rFonts w:ascii="Calibri" w:hAnsi="Calibri"/>
        </w:rPr>
        <w:t xml:space="preserve">ικαστικό </w:t>
      </w:r>
      <w:r>
        <w:rPr>
          <w:rFonts w:ascii="Calibri" w:hAnsi="Calibri"/>
        </w:rPr>
        <w:t>Επιμελητή μια</w:t>
      </w:r>
      <w:r w:rsidRPr="003041B9">
        <w:rPr>
          <w:rFonts w:ascii="Calibri" w:hAnsi="Calibri"/>
        </w:rPr>
        <w:t xml:space="preserve"> νέα αρμοδιότητα</w:t>
      </w:r>
      <w:r>
        <w:rPr>
          <w:rFonts w:ascii="Calibri" w:hAnsi="Calibri"/>
        </w:rPr>
        <w:t>,</w:t>
      </w:r>
      <w:r w:rsidRPr="003041B9">
        <w:rPr>
          <w:rFonts w:ascii="Calibri" w:hAnsi="Calibri"/>
        </w:rPr>
        <w:t xml:space="preserve"> να βεβαιώνει την παράβαση στις περιπτώσεις του δικαιώματ</w:t>
      </w:r>
      <w:r>
        <w:rPr>
          <w:rFonts w:ascii="Calibri" w:hAnsi="Calibri"/>
        </w:rPr>
        <w:t>ος προσωπικής επικοινωνίας γονέων</w:t>
      </w:r>
      <w:r w:rsidRPr="003041B9">
        <w:rPr>
          <w:rFonts w:ascii="Calibri" w:hAnsi="Calibri"/>
        </w:rPr>
        <w:t xml:space="preserve"> με τέκνα</w:t>
      </w:r>
      <w:r>
        <w:rPr>
          <w:rFonts w:ascii="Calibri" w:hAnsi="Calibri"/>
        </w:rPr>
        <w:t>.</w:t>
      </w:r>
      <w:r w:rsidRPr="003041B9">
        <w:rPr>
          <w:rFonts w:ascii="Calibri" w:hAnsi="Calibri"/>
        </w:rPr>
        <w:t xml:space="preserve"> </w:t>
      </w:r>
      <w:r>
        <w:rPr>
          <w:rFonts w:ascii="Calibri" w:hAnsi="Calibri"/>
        </w:rPr>
        <w:t>Είναι κι αυτό</w:t>
      </w:r>
      <w:r w:rsidRPr="003041B9">
        <w:rPr>
          <w:rFonts w:ascii="Calibri" w:hAnsi="Calibri"/>
        </w:rPr>
        <w:t xml:space="preserve"> </w:t>
      </w:r>
      <w:r>
        <w:rPr>
          <w:rFonts w:ascii="Calibri" w:hAnsi="Calibri"/>
        </w:rPr>
        <w:t>προς τη σωστή κατεύθυνση</w:t>
      </w:r>
      <w:r w:rsidRPr="003041B9">
        <w:rPr>
          <w:rFonts w:ascii="Calibri" w:hAnsi="Calibri"/>
        </w:rPr>
        <w:t>. Είναι απόρροια της προηγούμενης νομοθετικής ρύθμισης που</w:t>
      </w:r>
      <w:r>
        <w:rPr>
          <w:rFonts w:ascii="Calibri" w:hAnsi="Calibri"/>
        </w:rPr>
        <w:t xml:space="preserve"> επετεύχθη σε συνεργασία με το Υ</w:t>
      </w:r>
      <w:r w:rsidRPr="003041B9">
        <w:rPr>
          <w:rFonts w:ascii="Calibri" w:hAnsi="Calibri"/>
        </w:rPr>
        <w:t xml:space="preserve">πουργείο </w:t>
      </w:r>
      <w:r>
        <w:rPr>
          <w:rFonts w:ascii="Calibri" w:hAnsi="Calibri"/>
        </w:rPr>
        <w:t>Δ</w:t>
      </w:r>
      <w:r w:rsidRPr="003041B9">
        <w:rPr>
          <w:rFonts w:ascii="Calibri" w:hAnsi="Calibri"/>
        </w:rPr>
        <w:t>ικαιοσύνης</w:t>
      </w:r>
      <w:r>
        <w:rPr>
          <w:rFonts w:ascii="Calibri" w:hAnsi="Calibri"/>
        </w:rPr>
        <w:t>, της διαπιστωτική έκθεσης</w:t>
      </w:r>
      <w:r w:rsidRPr="003041B9">
        <w:rPr>
          <w:rFonts w:ascii="Calibri" w:hAnsi="Calibri"/>
        </w:rPr>
        <w:t xml:space="preserve"> από το </w:t>
      </w:r>
      <w:r>
        <w:rPr>
          <w:rFonts w:ascii="Calibri" w:hAnsi="Calibri"/>
        </w:rPr>
        <w:t>Δ</w:t>
      </w:r>
      <w:r w:rsidRPr="003041B9">
        <w:rPr>
          <w:rFonts w:ascii="Calibri" w:hAnsi="Calibri"/>
        </w:rPr>
        <w:t xml:space="preserve">ικαστικό </w:t>
      </w:r>
      <w:r>
        <w:rPr>
          <w:rFonts w:ascii="Calibri" w:hAnsi="Calibri"/>
        </w:rPr>
        <w:t>Επιμελητή</w:t>
      </w:r>
      <w:r w:rsidRPr="003041B9">
        <w:rPr>
          <w:rFonts w:ascii="Calibri" w:hAnsi="Calibri"/>
        </w:rPr>
        <w:t>. Στη λογική αυτή</w:t>
      </w:r>
      <w:r>
        <w:rPr>
          <w:rFonts w:ascii="Calibri" w:hAnsi="Calibri"/>
        </w:rPr>
        <w:t>,</w:t>
      </w:r>
      <w:r w:rsidRPr="003041B9">
        <w:rPr>
          <w:rFonts w:ascii="Calibri" w:hAnsi="Calibri"/>
        </w:rPr>
        <w:t xml:space="preserve"> χαιρετίζουμε και αυτό το άρθρο</w:t>
      </w:r>
      <w:r>
        <w:rPr>
          <w:rFonts w:ascii="Calibri" w:hAnsi="Calibri"/>
        </w:rPr>
        <w:t>, το 9</w:t>
      </w:r>
      <w:r w:rsidRPr="003041B9">
        <w:rPr>
          <w:rFonts w:ascii="Calibri" w:hAnsi="Calibri"/>
        </w:rPr>
        <w:t xml:space="preserve">50 </w:t>
      </w:r>
      <w:r>
        <w:rPr>
          <w:rFonts w:ascii="Calibri" w:hAnsi="Calibri"/>
        </w:rPr>
        <w:t>όπως</w:t>
      </w:r>
      <w:r w:rsidRPr="003041B9">
        <w:rPr>
          <w:rFonts w:ascii="Calibri" w:hAnsi="Calibri"/>
        </w:rPr>
        <w:t xml:space="preserve"> τροποποιείται</w:t>
      </w:r>
      <w:r>
        <w:rPr>
          <w:rFonts w:ascii="Calibri" w:hAnsi="Calibri"/>
        </w:rPr>
        <w:t>.</w:t>
      </w:r>
    </w:p>
    <w:p w14:paraId="2AA89FBE" w14:textId="77777777" w:rsidR="000C4A67" w:rsidRDefault="000C4A67" w:rsidP="005166F3">
      <w:pPr>
        <w:spacing w:line="276" w:lineRule="auto"/>
        <w:ind w:firstLine="720"/>
        <w:contextualSpacing/>
        <w:jc w:val="both"/>
        <w:rPr>
          <w:rFonts w:ascii="Calibri" w:hAnsi="Calibri"/>
        </w:rPr>
      </w:pPr>
      <w:r>
        <w:rPr>
          <w:rFonts w:ascii="Calibri" w:hAnsi="Calibri"/>
        </w:rPr>
        <w:t>Έ</w:t>
      </w:r>
      <w:r w:rsidRPr="003041B9">
        <w:rPr>
          <w:rFonts w:ascii="Calibri" w:hAnsi="Calibri"/>
        </w:rPr>
        <w:t xml:space="preserve">να άρθρο που θα </w:t>
      </w:r>
      <w:r>
        <w:rPr>
          <w:rFonts w:ascii="Calibri" w:hAnsi="Calibri"/>
        </w:rPr>
        <w:t>ήθελα</w:t>
      </w:r>
      <w:r w:rsidRPr="003041B9">
        <w:rPr>
          <w:rFonts w:ascii="Calibri" w:hAnsi="Calibri"/>
        </w:rPr>
        <w:t xml:space="preserve"> να σχολιάσω ελαφρώς αρνητικά</w:t>
      </w:r>
      <w:r>
        <w:rPr>
          <w:rFonts w:ascii="Calibri" w:hAnsi="Calibri"/>
        </w:rPr>
        <w:t>,</w:t>
      </w:r>
      <w:r w:rsidRPr="003041B9">
        <w:rPr>
          <w:rFonts w:ascii="Calibri" w:hAnsi="Calibri"/>
        </w:rPr>
        <w:t xml:space="preserve"> </w:t>
      </w:r>
      <w:r>
        <w:rPr>
          <w:rFonts w:ascii="Calibri" w:hAnsi="Calibri"/>
        </w:rPr>
        <w:t>κ.</w:t>
      </w:r>
      <w:r w:rsidRPr="003041B9">
        <w:rPr>
          <w:rFonts w:ascii="Calibri" w:hAnsi="Calibri"/>
        </w:rPr>
        <w:t xml:space="preserve"> </w:t>
      </w:r>
      <w:r>
        <w:rPr>
          <w:rFonts w:ascii="Calibri" w:hAnsi="Calibri"/>
        </w:rPr>
        <w:t>Υ</w:t>
      </w:r>
      <w:r w:rsidRPr="003041B9">
        <w:rPr>
          <w:rFonts w:ascii="Calibri" w:hAnsi="Calibri"/>
        </w:rPr>
        <w:t xml:space="preserve">πουργέ </w:t>
      </w:r>
      <w:r>
        <w:rPr>
          <w:rFonts w:ascii="Calibri" w:hAnsi="Calibri"/>
        </w:rPr>
        <w:t xml:space="preserve">και </w:t>
      </w:r>
      <w:r w:rsidRPr="003041B9">
        <w:rPr>
          <w:rFonts w:ascii="Calibri" w:hAnsi="Calibri"/>
        </w:rPr>
        <w:t>κ</w:t>
      </w:r>
      <w:r>
        <w:rPr>
          <w:rFonts w:ascii="Calibri" w:hAnsi="Calibri"/>
        </w:rPr>
        <w:t>υρία</w:t>
      </w:r>
      <w:r w:rsidRPr="003041B9">
        <w:rPr>
          <w:rFonts w:ascii="Calibri" w:hAnsi="Calibri"/>
        </w:rPr>
        <w:t xml:space="preserve"> </w:t>
      </w:r>
      <w:r>
        <w:rPr>
          <w:rFonts w:ascii="Calibri" w:hAnsi="Calibri"/>
        </w:rPr>
        <w:t>Π</w:t>
      </w:r>
      <w:r w:rsidRPr="003041B9">
        <w:rPr>
          <w:rFonts w:ascii="Calibri" w:hAnsi="Calibri"/>
        </w:rPr>
        <w:t>ρόεδρε</w:t>
      </w:r>
      <w:r>
        <w:rPr>
          <w:rFonts w:ascii="Calibri" w:hAnsi="Calibri"/>
        </w:rPr>
        <w:t>,</w:t>
      </w:r>
      <w:r w:rsidRPr="003041B9">
        <w:rPr>
          <w:rFonts w:ascii="Calibri" w:hAnsi="Calibri"/>
        </w:rPr>
        <w:t xml:space="preserve"> είναι το</w:t>
      </w:r>
      <w:r>
        <w:rPr>
          <w:rFonts w:ascii="Calibri" w:hAnsi="Calibri"/>
        </w:rPr>
        <w:t xml:space="preserve"> 966. Στη λογική ότι έχει</w:t>
      </w:r>
      <w:r w:rsidRPr="003041B9">
        <w:rPr>
          <w:rFonts w:ascii="Calibri" w:hAnsi="Calibri"/>
        </w:rPr>
        <w:t xml:space="preserve"> επιλεγεί από τον νομοθέτη μία φαστ τρακ διαδικασία του πλειστηριασμού του οφειλέτη</w:t>
      </w:r>
      <w:r>
        <w:rPr>
          <w:rFonts w:ascii="Calibri" w:hAnsi="Calibri"/>
        </w:rPr>
        <w:t>,</w:t>
      </w:r>
      <w:r w:rsidRPr="003041B9">
        <w:rPr>
          <w:rFonts w:ascii="Calibri" w:hAnsi="Calibri"/>
        </w:rPr>
        <w:t xml:space="preserve"> δηλαδή τέσσερις σε συνέχεια πλειστηριασμούς</w:t>
      </w:r>
      <w:r>
        <w:rPr>
          <w:rFonts w:ascii="Calibri" w:hAnsi="Calibri"/>
        </w:rPr>
        <w:t>,</w:t>
      </w:r>
      <w:r w:rsidRPr="003041B9">
        <w:rPr>
          <w:rFonts w:ascii="Calibri" w:hAnsi="Calibri"/>
        </w:rPr>
        <w:t xml:space="preserve"> σε αντίθεση με το προηγούμενο ισχύον καθεστώς που είχε δύο και με τη μεσολάβηση του δικαστηρίου για το</w:t>
      </w:r>
      <w:r>
        <w:rPr>
          <w:rFonts w:ascii="Calibri" w:hAnsi="Calibri"/>
        </w:rPr>
        <w:t>ν</w:t>
      </w:r>
      <w:r w:rsidRPr="003041B9">
        <w:rPr>
          <w:rFonts w:ascii="Calibri" w:hAnsi="Calibri"/>
        </w:rPr>
        <w:t xml:space="preserve"> τρίτο</w:t>
      </w:r>
      <w:r>
        <w:rPr>
          <w:rFonts w:ascii="Calibri" w:hAnsi="Calibri"/>
        </w:rPr>
        <w:t>.</w:t>
      </w:r>
      <w:r w:rsidRPr="003041B9">
        <w:rPr>
          <w:rFonts w:ascii="Calibri" w:hAnsi="Calibri"/>
        </w:rPr>
        <w:t xml:space="preserve"> </w:t>
      </w:r>
    </w:p>
    <w:p w14:paraId="2204F977" w14:textId="77777777" w:rsidR="000C4A67" w:rsidRDefault="000C4A67" w:rsidP="005166F3">
      <w:pPr>
        <w:spacing w:line="276" w:lineRule="auto"/>
        <w:ind w:firstLine="720"/>
        <w:contextualSpacing/>
        <w:jc w:val="both"/>
        <w:rPr>
          <w:rFonts w:ascii="Calibri" w:hAnsi="Calibri"/>
        </w:rPr>
      </w:pPr>
      <w:r>
        <w:rPr>
          <w:rFonts w:ascii="Calibri" w:hAnsi="Calibri"/>
        </w:rPr>
        <w:t>Δ</w:t>
      </w:r>
      <w:r w:rsidRPr="003041B9">
        <w:rPr>
          <w:rFonts w:ascii="Calibri" w:hAnsi="Calibri"/>
        </w:rPr>
        <w:t>εν είμαστε σίγουροι και πεπεισμένοι ότι αυτή η αφαίρεση από τον φυσικό δικαστή του δικαιώματος για μείωση</w:t>
      </w:r>
      <w:r>
        <w:rPr>
          <w:rFonts w:ascii="Calibri" w:hAnsi="Calibri"/>
        </w:rPr>
        <w:t>, θα φέρει το</w:t>
      </w:r>
      <w:r w:rsidRPr="003041B9">
        <w:rPr>
          <w:rFonts w:ascii="Calibri" w:hAnsi="Calibri"/>
        </w:rPr>
        <w:t xml:space="preserve"> </w:t>
      </w:r>
      <w:r>
        <w:rPr>
          <w:rFonts w:ascii="Calibri" w:hAnsi="Calibri"/>
        </w:rPr>
        <w:t>αναμενόμενο αποτέλεσμα του άρθρου</w:t>
      </w:r>
      <w:r w:rsidRPr="003041B9">
        <w:rPr>
          <w:rFonts w:ascii="Calibri" w:hAnsi="Calibri"/>
        </w:rPr>
        <w:t xml:space="preserve">. </w:t>
      </w:r>
      <w:r>
        <w:rPr>
          <w:rFonts w:ascii="Calibri" w:hAnsi="Calibri"/>
        </w:rPr>
        <w:t>Και τ</w:t>
      </w:r>
      <w:r w:rsidRPr="003041B9">
        <w:rPr>
          <w:rFonts w:ascii="Calibri" w:hAnsi="Calibri"/>
        </w:rPr>
        <w:t>ο λέω αυτό διότι</w:t>
      </w:r>
      <w:r>
        <w:rPr>
          <w:rFonts w:ascii="Calibri" w:hAnsi="Calibri"/>
        </w:rPr>
        <w:t>,</w:t>
      </w:r>
      <w:r w:rsidRPr="003041B9">
        <w:rPr>
          <w:rFonts w:ascii="Calibri" w:hAnsi="Calibri"/>
        </w:rPr>
        <w:t xml:space="preserve"> όταν </w:t>
      </w:r>
      <w:r>
        <w:rPr>
          <w:rFonts w:ascii="Calibri" w:hAnsi="Calibri"/>
        </w:rPr>
        <w:t xml:space="preserve">ο </w:t>
      </w:r>
      <w:r w:rsidRPr="003041B9">
        <w:rPr>
          <w:rFonts w:ascii="Calibri" w:hAnsi="Calibri"/>
        </w:rPr>
        <w:t>πλειοδότης ξέρει ότι σε 40 μέρε</w:t>
      </w:r>
      <w:r>
        <w:rPr>
          <w:rFonts w:ascii="Calibri" w:hAnsi="Calibri"/>
        </w:rPr>
        <w:t>ς θα έχουμε μικρότερη δεν θα πλει</w:t>
      </w:r>
      <w:r w:rsidRPr="003041B9">
        <w:rPr>
          <w:rFonts w:ascii="Calibri" w:hAnsi="Calibri"/>
        </w:rPr>
        <w:t>οδ</w:t>
      </w:r>
      <w:r>
        <w:rPr>
          <w:rFonts w:ascii="Calibri" w:hAnsi="Calibri"/>
        </w:rPr>
        <w:t>ο</w:t>
      </w:r>
      <w:r w:rsidRPr="003041B9">
        <w:rPr>
          <w:rFonts w:ascii="Calibri" w:hAnsi="Calibri"/>
        </w:rPr>
        <w:t>τε</w:t>
      </w:r>
      <w:r>
        <w:rPr>
          <w:rFonts w:ascii="Calibri" w:hAnsi="Calibri"/>
        </w:rPr>
        <w:t>ί, κ</w:t>
      </w:r>
      <w:r w:rsidRPr="003041B9">
        <w:rPr>
          <w:rFonts w:ascii="Calibri" w:hAnsi="Calibri"/>
        </w:rPr>
        <w:t xml:space="preserve">υρίες και κύριοι της </w:t>
      </w:r>
      <w:r>
        <w:rPr>
          <w:rFonts w:ascii="Calibri" w:hAnsi="Calibri"/>
        </w:rPr>
        <w:t>Ε</w:t>
      </w:r>
      <w:r w:rsidRPr="003041B9">
        <w:rPr>
          <w:rFonts w:ascii="Calibri" w:hAnsi="Calibri"/>
        </w:rPr>
        <w:t>πιτροπής</w:t>
      </w:r>
      <w:r>
        <w:rPr>
          <w:rFonts w:ascii="Calibri" w:hAnsi="Calibri"/>
        </w:rPr>
        <w:t>.</w:t>
      </w:r>
      <w:r w:rsidRPr="003041B9">
        <w:rPr>
          <w:rFonts w:ascii="Calibri" w:hAnsi="Calibri"/>
        </w:rPr>
        <w:t xml:space="preserve"> </w:t>
      </w:r>
      <w:r>
        <w:rPr>
          <w:rFonts w:ascii="Calibri" w:hAnsi="Calibri"/>
        </w:rPr>
        <w:t>Δ</w:t>
      </w:r>
      <w:r w:rsidRPr="003041B9">
        <w:rPr>
          <w:rFonts w:ascii="Calibri" w:hAnsi="Calibri"/>
        </w:rPr>
        <w:t>υστυχώς</w:t>
      </w:r>
      <w:r>
        <w:rPr>
          <w:rFonts w:ascii="Calibri" w:hAnsi="Calibri"/>
        </w:rPr>
        <w:t>,</w:t>
      </w:r>
      <w:r w:rsidRPr="003041B9">
        <w:rPr>
          <w:rFonts w:ascii="Calibri" w:hAnsi="Calibri"/>
        </w:rPr>
        <w:t xml:space="preserve"> έχουμε αμφιβολίες και επιφυλάξεις για το </w:t>
      </w:r>
      <w:r>
        <w:rPr>
          <w:rFonts w:ascii="Calibri" w:hAnsi="Calibri"/>
        </w:rPr>
        <w:t>αν η στόχευση αυτού του άρθρου,</w:t>
      </w:r>
      <w:r w:rsidRPr="003041B9">
        <w:rPr>
          <w:rFonts w:ascii="Calibri" w:hAnsi="Calibri"/>
        </w:rPr>
        <w:t xml:space="preserve"> έτσι όπως έχει διατυπωθεί</w:t>
      </w:r>
      <w:r>
        <w:rPr>
          <w:rFonts w:ascii="Calibri" w:hAnsi="Calibri"/>
        </w:rPr>
        <w:t>,</w:t>
      </w:r>
      <w:r w:rsidRPr="003041B9">
        <w:rPr>
          <w:rFonts w:ascii="Calibri" w:hAnsi="Calibri"/>
        </w:rPr>
        <w:t xml:space="preserve"> θα μπορέσει να επιβεβαιωθεί</w:t>
      </w:r>
      <w:r>
        <w:rPr>
          <w:rFonts w:ascii="Calibri" w:hAnsi="Calibri"/>
        </w:rPr>
        <w:t>.</w:t>
      </w:r>
      <w:r w:rsidRPr="003041B9">
        <w:rPr>
          <w:rFonts w:ascii="Calibri" w:hAnsi="Calibri"/>
        </w:rPr>
        <w:t xml:space="preserve"> </w:t>
      </w:r>
      <w:r>
        <w:rPr>
          <w:rFonts w:ascii="Calibri" w:hAnsi="Calibri"/>
        </w:rPr>
        <w:t>Ε</w:t>
      </w:r>
      <w:r w:rsidRPr="003041B9">
        <w:rPr>
          <w:rFonts w:ascii="Calibri" w:hAnsi="Calibri"/>
        </w:rPr>
        <w:t>ν πάση περιπτώσει</w:t>
      </w:r>
      <w:r>
        <w:rPr>
          <w:rFonts w:ascii="Calibri" w:hAnsi="Calibri"/>
        </w:rPr>
        <w:t>,</w:t>
      </w:r>
      <w:r w:rsidRPr="003041B9">
        <w:rPr>
          <w:rFonts w:ascii="Calibri" w:hAnsi="Calibri"/>
        </w:rPr>
        <w:t xml:space="preserve"> εδώ είμαστε και θα το ξαναδούμε</w:t>
      </w:r>
      <w:r>
        <w:rPr>
          <w:rFonts w:ascii="Calibri" w:hAnsi="Calibri"/>
        </w:rPr>
        <w:t>,</w:t>
      </w:r>
      <w:r w:rsidRPr="003041B9">
        <w:rPr>
          <w:rFonts w:ascii="Calibri" w:hAnsi="Calibri"/>
        </w:rPr>
        <w:t xml:space="preserve"> </w:t>
      </w:r>
      <w:r>
        <w:rPr>
          <w:rFonts w:ascii="Calibri" w:hAnsi="Calibri"/>
        </w:rPr>
        <w:t>θα</w:t>
      </w:r>
      <w:r w:rsidRPr="003041B9">
        <w:rPr>
          <w:rFonts w:ascii="Calibri" w:hAnsi="Calibri"/>
        </w:rPr>
        <w:t xml:space="preserve"> </w:t>
      </w:r>
      <w:r>
        <w:rPr>
          <w:rFonts w:ascii="Calibri" w:hAnsi="Calibri"/>
        </w:rPr>
        <w:t xml:space="preserve">το ξαναδείτε, </w:t>
      </w:r>
      <w:r w:rsidRPr="003041B9">
        <w:rPr>
          <w:rFonts w:ascii="Calibri" w:hAnsi="Calibri"/>
        </w:rPr>
        <w:t xml:space="preserve">θα δούμε τη λειτουργία </w:t>
      </w:r>
      <w:r>
        <w:rPr>
          <w:rFonts w:ascii="Calibri" w:hAnsi="Calibri"/>
        </w:rPr>
        <w:t xml:space="preserve">του </w:t>
      </w:r>
      <w:r w:rsidRPr="003041B9">
        <w:rPr>
          <w:rFonts w:ascii="Calibri" w:hAnsi="Calibri"/>
        </w:rPr>
        <w:t xml:space="preserve">και την αποτελεσματικότητα </w:t>
      </w:r>
      <w:r>
        <w:rPr>
          <w:rFonts w:ascii="Calibri" w:hAnsi="Calibri"/>
        </w:rPr>
        <w:t>του</w:t>
      </w:r>
      <w:r w:rsidRPr="003041B9">
        <w:rPr>
          <w:rFonts w:ascii="Calibri" w:hAnsi="Calibri"/>
        </w:rPr>
        <w:t xml:space="preserve">. </w:t>
      </w:r>
    </w:p>
    <w:p w14:paraId="33E321F9" w14:textId="77777777" w:rsidR="000C4A67" w:rsidRDefault="000C4A67" w:rsidP="005166F3">
      <w:pPr>
        <w:spacing w:line="276" w:lineRule="auto"/>
        <w:ind w:firstLine="720"/>
        <w:contextualSpacing/>
        <w:jc w:val="both"/>
        <w:rPr>
          <w:rFonts w:ascii="Calibri" w:hAnsi="Calibri"/>
        </w:rPr>
      </w:pPr>
      <w:r w:rsidRPr="003041B9">
        <w:rPr>
          <w:rFonts w:ascii="Calibri" w:hAnsi="Calibri"/>
        </w:rPr>
        <w:t>Το τελευταίο που θα ήθελα να σχολιάσω είναι το άρθρο 973</w:t>
      </w:r>
      <w:r>
        <w:rPr>
          <w:rFonts w:ascii="Calibri" w:hAnsi="Calibri"/>
        </w:rPr>
        <w:t>,</w:t>
      </w:r>
      <w:r w:rsidRPr="003041B9">
        <w:rPr>
          <w:rFonts w:ascii="Calibri" w:hAnsi="Calibri"/>
        </w:rPr>
        <w:t xml:space="preserve"> το οποίο </w:t>
      </w:r>
      <w:r>
        <w:rPr>
          <w:rFonts w:ascii="Calibri" w:hAnsi="Calibri"/>
        </w:rPr>
        <w:t>έχει τ</w:t>
      </w:r>
      <w:r w:rsidRPr="003041B9">
        <w:rPr>
          <w:rFonts w:ascii="Calibri" w:hAnsi="Calibri"/>
        </w:rPr>
        <w:t xml:space="preserve">ην πλήρη αντίθεσή </w:t>
      </w:r>
      <w:r>
        <w:rPr>
          <w:rFonts w:ascii="Calibri" w:hAnsi="Calibri"/>
        </w:rPr>
        <w:t>μας.</w:t>
      </w:r>
      <w:r w:rsidRPr="003041B9">
        <w:rPr>
          <w:rFonts w:ascii="Calibri" w:hAnsi="Calibri"/>
        </w:rPr>
        <w:t xml:space="preserve"> </w:t>
      </w:r>
      <w:r>
        <w:rPr>
          <w:rFonts w:ascii="Calibri" w:hAnsi="Calibri"/>
        </w:rPr>
        <w:t>Δηλαδή τι εννοώ; Τ</w:t>
      </w:r>
      <w:r w:rsidRPr="003041B9">
        <w:rPr>
          <w:rFonts w:ascii="Calibri" w:hAnsi="Calibri"/>
        </w:rPr>
        <w:t xml:space="preserve">ο </w:t>
      </w:r>
      <w:r>
        <w:rPr>
          <w:rFonts w:ascii="Calibri" w:hAnsi="Calibri"/>
        </w:rPr>
        <w:t>άρθρο 973</w:t>
      </w:r>
      <w:r w:rsidRPr="003041B9">
        <w:rPr>
          <w:rFonts w:ascii="Calibri" w:hAnsi="Calibri"/>
        </w:rPr>
        <w:t xml:space="preserve"> περιγράφει τη διαδικασία με την οποία επαναλαμβάνεται ένας πλειστηριασμός </w:t>
      </w:r>
      <w:r>
        <w:rPr>
          <w:rFonts w:ascii="Calibri" w:hAnsi="Calibri"/>
        </w:rPr>
        <w:t>που ματαιώθηκε</w:t>
      </w:r>
      <w:r w:rsidRPr="003041B9">
        <w:rPr>
          <w:rFonts w:ascii="Calibri" w:hAnsi="Calibri"/>
        </w:rPr>
        <w:t xml:space="preserve">. </w:t>
      </w:r>
      <w:r>
        <w:rPr>
          <w:rFonts w:ascii="Calibri" w:hAnsi="Calibri"/>
        </w:rPr>
        <w:t>Έ</w:t>
      </w:r>
      <w:r w:rsidRPr="003041B9">
        <w:rPr>
          <w:rFonts w:ascii="Calibri" w:hAnsi="Calibri"/>
        </w:rPr>
        <w:t>χουμε καταθέ</w:t>
      </w:r>
      <w:r>
        <w:rPr>
          <w:rFonts w:ascii="Calibri" w:hAnsi="Calibri"/>
        </w:rPr>
        <w:t>σει και στη νομοπαρασκευαστική ε</w:t>
      </w:r>
      <w:r w:rsidRPr="003041B9">
        <w:rPr>
          <w:rFonts w:ascii="Calibri" w:hAnsi="Calibri"/>
        </w:rPr>
        <w:t>πιτροπή κα</w:t>
      </w:r>
      <w:r>
        <w:rPr>
          <w:rFonts w:ascii="Calibri" w:hAnsi="Calibri"/>
        </w:rPr>
        <w:t>ι στο Υ</w:t>
      </w:r>
      <w:r w:rsidRPr="003041B9">
        <w:rPr>
          <w:rFonts w:ascii="Calibri" w:hAnsi="Calibri"/>
        </w:rPr>
        <w:t>πουργείο πολλές φορές τις τεκμηριωμένες απόψεις μας για το γεγονός ότι το άρθρο αυτό έπρε</w:t>
      </w:r>
      <w:r>
        <w:rPr>
          <w:rFonts w:ascii="Calibri" w:hAnsi="Calibri"/>
        </w:rPr>
        <w:t>πε να επανέλθει στην προηγούμενή</w:t>
      </w:r>
      <w:r w:rsidRPr="003041B9">
        <w:rPr>
          <w:rFonts w:ascii="Calibri" w:hAnsi="Calibri"/>
        </w:rPr>
        <w:t xml:space="preserve"> του μορφή</w:t>
      </w:r>
      <w:r>
        <w:rPr>
          <w:rFonts w:ascii="Calibri" w:hAnsi="Calibri"/>
        </w:rPr>
        <w:t>,</w:t>
      </w:r>
      <w:r w:rsidRPr="003041B9">
        <w:rPr>
          <w:rFonts w:ascii="Calibri" w:hAnsi="Calibri"/>
        </w:rPr>
        <w:t xml:space="preserve"> ως ίσχυε δηλαδή πριν το 2015</w:t>
      </w:r>
      <w:r>
        <w:rPr>
          <w:rFonts w:ascii="Calibri" w:hAnsi="Calibri"/>
        </w:rPr>
        <w:t>, όπου η εμπλοκή του Δικαστικού Ε</w:t>
      </w:r>
      <w:r w:rsidRPr="003041B9">
        <w:rPr>
          <w:rFonts w:ascii="Calibri" w:hAnsi="Calibri"/>
        </w:rPr>
        <w:t xml:space="preserve">πιμελητή ήταν σαφής και διασφάλιζε μια σειρά θεμάτων που </w:t>
      </w:r>
      <w:r>
        <w:rPr>
          <w:rFonts w:ascii="Calibri" w:hAnsi="Calibri"/>
        </w:rPr>
        <w:t>δεν διασφαλίζονται τώρα</w:t>
      </w:r>
      <w:r w:rsidRPr="003041B9">
        <w:rPr>
          <w:rFonts w:ascii="Calibri" w:hAnsi="Calibri"/>
        </w:rPr>
        <w:t xml:space="preserve">. </w:t>
      </w:r>
    </w:p>
    <w:p w14:paraId="2B9B1BD5" w14:textId="77777777" w:rsidR="000C4A67" w:rsidRDefault="000C4A67" w:rsidP="005166F3">
      <w:pPr>
        <w:spacing w:line="276" w:lineRule="auto"/>
        <w:ind w:firstLine="720"/>
        <w:contextualSpacing/>
        <w:jc w:val="both"/>
        <w:rPr>
          <w:rFonts w:ascii="Calibri" w:hAnsi="Calibri"/>
        </w:rPr>
      </w:pPr>
      <w:r>
        <w:rPr>
          <w:rFonts w:ascii="Calibri" w:hAnsi="Calibri"/>
        </w:rPr>
        <w:t>Είναι πολλά</w:t>
      </w:r>
      <w:r w:rsidRPr="003041B9">
        <w:rPr>
          <w:rFonts w:ascii="Calibri" w:hAnsi="Calibri"/>
        </w:rPr>
        <w:t xml:space="preserve"> τα νομικά θέματα που εγείρονται</w:t>
      </w:r>
      <w:r>
        <w:rPr>
          <w:rFonts w:ascii="Calibri" w:hAnsi="Calibri"/>
        </w:rPr>
        <w:t>,</w:t>
      </w:r>
      <w:r w:rsidRPr="003041B9">
        <w:rPr>
          <w:rFonts w:ascii="Calibri" w:hAnsi="Calibri"/>
        </w:rPr>
        <w:t xml:space="preserve"> </w:t>
      </w:r>
      <w:r>
        <w:rPr>
          <w:rFonts w:ascii="Calibri" w:hAnsi="Calibri"/>
        </w:rPr>
        <w:t>και</w:t>
      </w:r>
      <w:r w:rsidRPr="003041B9">
        <w:rPr>
          <w:rFonts w:ascii="Calibri" w:hAnsi="Calibri"/>
        </w:rPr>
        <w:t xml:space="preserve"> τα νομικά και </w:t>
      </w:r>
      <w:r>
        <w:rPr>
          <w:rFonts w:ascii="Calibri" w:hAnsi="Calibri"/>
        </w:rPr>
        <w:t>τα πραγματικά και τα θέματα απο</w:t>
      </w:r>
      <w:r w:rsidRPr="003041B9">
        <w:rPr>
          <w:rFonts w:ascii="Calibri" w:hAnsi="Calibri"/>
        </w:rPr>
        <w:t>τ</w:t>
      </w:r>
      <w:r>
        <w:rPr>
          <w:rFonts w:ascii="Calibri" w:hAnsi="Calibri"/>
        </w:rPr>
        <w:t>ελεσματικότητας ή μη του άρθρου.</w:t>
      </w:r>
      <w:r w:rsidRPr="003041B9">
        <w:rPr>
          <w:rFonts w:ascii="Calibri" w:hAnsi="Calibri"/>
        </w:rPr>
        <w:t xml:space="preserve"> </w:t>
      </w:r>
      <w:r>
        <w:rPr>
          <w:rFonts w:ascii="Calibri" w:hAnsi="Calibri"/>
        </w:rPr>
        <w:t>Έ</w:t>
      </w:r>
      <w:r w:rsidRPr="003041B9">
        <w:rPr>
          <w:rFonts w:ascii="Calibri" w:hAnsi="Calibri"/>
        </w:rPr>
        <w:t xml:space="preserve">χουμε καταθέσει πλήρως μια τεκμηριωμένη άποψη στο </w:t>
      </w:r>
      <w:r>
        <w:rPr>
          <w:rFonts w:ascii="Calibri" w:hAnsi="Calibri"/>
        </w:rPr>
        <w:t>Υ</w:t>
      </w:r>
      <w:r w:rsidRPr="003041B9">
        <w:rPr>
          <w:rFonts w:ascii="Calibri" w:hAnsi="Calibri"/>
        </w:rPr>
        <w:t>πουργείο και στη νομοπαρασκευαστική επιτροπή</w:t>
      </w:r>
      <w:r>
        <w:rPr>
          <w:rFonts w:ascii="Calibri" w:hAnsi="Calibri"/>
        </w:rPr>
        <w:t>. Δεν έγινε δεκτή, εμμένουμε σε αυτή. Αν η Ε</w:t>
      </w:r>
      <w:r w:rsidRPr="003041B9">
        <w:rPr>
          <w:rFonts w:ascii="Calibri" w:hAnsi="Calibri"/>
        </w:rPr>
        <w:t xml:space="preserve">πιτροπή </w:t>
      </w:r>
      <w:r>
        <w:rPr>
          <w:rFonts w:ascii="Calibri" w:hAnsi="Calibri"/>
        </w:rPr>
        <w:t>θα</w:t>
      </w:r>
      <w:r w:rsidRPr="003041B9">
        <w:rPr>
          <w:rFonts w:ascii="Calibri" w:hAnsi="Calibri"/>
        </w:rPr>
        <w:t xml:space="preserve"> χρειαστεί περαιτέρω λεπτομέρειες είμαι στη διάθεσή σας για να </w:t>
      </w:r>
      <w:r>
        <w:rPr>
          <w:rFonts w:ascii="Calibri" w:hAnsi="Calibri"/>
        </w:rPr>
        <w:t>απαντήσω σε οποιαδήποτε ερώτηση</w:t>
      </w:r>
      <w:r w:rsidRPr="003041B9">
        <w:rPr>
          <w:rFonts w:ascii="Calibri" w:hAnsi="Calibri"/>
        </w:rPr>
        <w:t xml:space="preserve">. </w:t>
      </w:r>
    </w:p>
    <w:p w14:paraId="78879411" w14:textId="77777777" w:rsidR="000C4A67" w:rsidRDefault="000C4A67" w:rsidP="005166F3">
      <w:pPr>
        <w:spacing w:line="276" w:lineRule="auto"/>
        <w:ind w:firstLine="720"/>
        <w:contextualSpacing/>
        <w:jc w:val="both"/>
        <w:rPr>
          <w:rFonts w:ascii="Calibri" w:hAnsi="Calibri"/>
        </w:rPr>
      </w:pPr>
      <w:r w:rsidRPr="003041B9">
        <w:rPr>
          <w:rFonts w:ascii="Calibri" w:hAnsi="Calibri"/>
        </w:rPr>
        <w:t>Με αυτές τ</w:t>
      </w:r>
      <w:r>
        <w:rPr>
          <w:rFonts w:ascii="Calibri" w:hAnsi="Calibri"/>
        </w:rPr>
        <w:t>ις λίγες σκέψεις</w:t>
      </w:r>
      <w:r w:rsidR="005166F3">
        <w:rPr>
          <w:rFonts w:ascii="Calibri" w:hAnsi="Calibri"/>
        </w:rPr>
        <w:t>,</w:t>
      </w:r>
      <w:r>
        <w:rPr>
          <w:rFonts w:ascii="Calibri" w:hAnsi="Calibri"/>
        </w:rPr>
        <w:t xml:space="preserve"> ευχαριστώ π</w:t>
      </w:r>
      <w:r w:rsidRPr="003041B9">
        <w:rPr>
          <w:rFonts w:ascii="Calibri" w:hAnsi="Calibri"/>
        </w:rPr>
        <w:t xml:space="preserve">ου </w:t>
      </w:r>
      <w:r>
        <w:rPr>
          <w:rFonts w:ascii="Calibri" w:hAnsi="Calibri"/>
        </w:rPr>
        <w:t xml:space="preserve">μου </w:t>
      </w:r>
      <w:r w:rsidRPr="003041B9">
        <w:rPr>
          <w:rFonts w:ascii="Calibri" w:hAnsi="Calibri"/>
        </w:rPr>
        <w:t>δ</w:t>
      </w:r>
      <w:r>
        <w:rPr>
          <w:rFonts w:ascii="Calibri" w:hAnsi="Calibri"/>
        </w:rPr>
        <w:t>ώ</w:t>
      </w:r>
      <w:r w:rsidRPr="003041B9">
        <w:rPr>
          <w:rFonts w:ascii="Calibri" w:hAnsi="Calibri"/>
        </w:rPr>
        <w:t>σ</w:t>
      </w:r>
      <w:r>
        <w:rPr>
          <w:rFonts w:ascii="Calibri" w:hAnsi="Calibri"/>
        </w:rPr>
        <w:t>ατε τη δυνατότητα να ξεκινήσει από εμένα η διαδικασία</w:t>
      </w:r>
      <w:r w:rsidRPr="003041B9">
        <w:rPr>
          <w:rFonts w:ascii="Calibri" w:hAnsi="Calibri"/>
        </w:rPr>
        <w:t>. Παραμένω στη διάθεσή σας και υπενθυμίζω ότι δεν θα ήθελα να σχολιάσω τίπο</w:t>
      </w:r>
      <w:r>
        <w:rPr>
          <w:rFonts w:ascii="Calibri" w:hAnsi="Calibri"/>
        </w:rPr>
        <w:t>τα παραπάνω από αυτά που σχολίασα, δ</w:t>
      </w:r>
      <w:r w:rsidRPr="003041B9">
        <w:rPr>
          <w:rFonts w:ascii="Calibri" w:hAnsi="Calibri"/>
        </w:rPr>
        <w:t xml:space="preserve">ιότι αυτά τα συγκεκριμένα άπτονται των αρμοδιοτήτων και της ύλης που έχει ο Δικαστικός Επιμελητής στον </w:t>
      </w:r>
      <w:r w:rsidR="005166F3">
        <w:rPr>
          <w:rFonts w:ascii="Calibri" w:hAnsi="Calibri"/>
        </w:rPr>
        <w:t>Κώδικα Πολιτικής Δικονομίας</w:t>
      </w:r>
      <w:r w:rsidRPr="003041B9">
        <w:rPr>
          <w:rFonts w:ascii="Calibri" w:hAnsi="Calibri"/>
        </w:rPr>
        <w:t xml:space="preserve">. </w:t>
      </w:r>
    </w:p>
    <w:p w14:paraId="602E4049" w14:textId="77777777" w:rsidR="000C4A67" w:rsidRDefault="000C4A67" w:rsidP="005166F3">
      <w:pPr>
        <w:spacing w:line="276" w:lineRule="auto"/>
        <w:ind w:firstLine="720"/>
        <w:contextualSpacing/>
        <w:jc w:val="both"/>
      </w:pPr>
      <w:r w:rsidRPr="00FE15A9">
        <w:rPr>
          <w:b/>
        </w:rPr>
        <w:t>ΑΝΝΑ –ΜΑΝΗ ΠΑΠΑΔΗΜΗΤΡΙΟΥ (Αντιπρόεδρος της Επιτροπής):</w:t>
      </w:r>
      <w:r w:rsidRPr="008A7D67">
        <w:t xml:space="preserve"> </w:t>
      </w:r>
      <w:r>
        <w:t>Τον λόγο έχει ο κ. Ρούσκας.</w:t>
      </w:r>
    </w:p>
    <w:p w14:paraId="696529AD" w14:textId="77777777" w:rsidR="000C4A67" w:rsidRDefault="005224E5" w:rsidP="005166F3">
      <w:pPr>
        <w:spacing w:line="276" w:lineRule="auto"/>
        <w:ind w:firstLine="720"/>
        <w:contextualSpacing/>
        <w:jc w:val="both"/>
      </w:pPr>
      <w:r>
        <w:rPr>
          <w:b/>
        </w:rPr>
        <w:t>ΓΕΩΡΓΙΟΣ</w:t>
      </w:r>
      <w:r w:rsidR="000C4A67" w:rsidRPr="00FE15A9">
        <w:rPr>
          <w:b/>
        </w:rPr>
        <w:t xml:space="preserve"> ΡΟΥΣΚΑΣ (Πρόεδρος της Συντονιστικής Επιτροπής Συμβολαιογραφικών Συλλόγων Ελλάδας):</w:t>
      </w:r>
      <w:r w:rsidR="000C4A67">
        <w:t xml:space="preserve"> </w:t>
      </w:r>
      <w:r w:rsidR="000C4A67" w:rsidRPr="008A7D67">
        <w:t xml:space="preserve"> </w:t>
      </w:r>
      <w:r w:rsidR="000C4A67">
        <w:t>Λοιπόν, θ</w:t>
      </w:r>
      <w:r w:rsidR="000C4A67" w:rsidRPr="008A7D67">
        <w:t xml:space="preserve">α μείνουμε στα θέματα για τα οποία ασχολούμαστε </w:t>
      </w:r>
      <w:r w:rsidR="000C4A67">
        <w:t xml:space="preserve">εμείς οι συμβολαιογράφοι </w:t>
      </w:r>
      <w:r w:rsidR="000C4A67" w:rsidRPr="008A7D67">
        <w:t>έχοντας αναλάβει</w:t>
      </w:r>
      <w:r w:rsidR="000C4A67">
        <w:t>,</w:t>
      </w:r>
      <w:r w:rsidR="000C4A67" w:rsidRPr="008A7D67">
        <w:t xml:space="preserve"> την διεκπεραίωση της διαδικασίας των ηλεκτρονικών πλειστηριασμών . Βλέπουμε</w:t>
      </w:r>
      <w:r w:rsidR="000C4A67">
        <w:t>,</w:t>
      </w:r>
      <w:r w:rsidR="000C4A67" w:rsidRPr="008A7D67">
        <w:t xml:space="preserve"> μία σειρά από θετικές διατάξεις</w:t>
      </w:r>
      <w:r w:rsidR="000C4A67">
        <w:t>,</w:t>
      </w:r>
      <w:r w:rsidR="000C4A67" w:rsidRPr="008A7D67">
        <w:t xml:space="preserve"> όπως είναι η σύντμηση του χρόνου του ηλεκτρονικού πλειστηριασμού . Βλέπαμε</w:t>
      </w:r>
      <w:r w:rsidR="000C4A67">
        <w:t>,</w:t>
      </w:r>
      <w:r w:rsidR="000C4A67" w:rsidRPr="008A7D67">
        <w:t xml:space="preserve"> ότι το ενδιαφέρον ξεκινούσε μετά από την παρέλευση τη</w:t>
      </w:r>
      <w:r w:rsidR="000C4A67">
        <w:t>ς αρχικής χρονικής διάρκειας και ε</w:t>
      </w:r>
      <w:r w:rsidR="000C4A67" w:rsidRPr="008A7D67">
        <w:t>ίναι θ</w:t>
      </w:r>
      <w:r w:rsidR="000C4A67">
        <w:t>ετική η συγκεκριμένη ρύθμιση . Έ</w:t>
      </w:r>
      <w:r w:rsidR="000C4A67" w:rsidRPr="008A7D67">
        <w:t>χουμε και ορισμένες παρατηρήσεις και θα υποβάλουμε</w:t>
      </w:r>
      <w:r w:rsidR="000C4A67">
        <w:t xml:space="preserve"> και  το σχετικό σημείωμα  ε</w:t>
      </w:r>
      <w:r w:rsidR="000C4A67" w:rsidRPr="008A7D67">
        <w:t>ιδικότερα</w:t>
      </w:r>
      <w:r w:rsidR="000C4A67">
        <w:t xml:space="preserve"> για το άρθρο </w:t>
      </w:r>
      <w:r w:rsidR="000C4A67" w:rsidRPr="008A7D67">
        <w:t xml:space="preserve"> 954 παράγραφος</w:t>
      </w:r>
      <w:r w:rsidR="000C4A67">
        <w:t xml:space="preserve"> 2 </w:t>
      </w:r>
      <w:r w:rsidR="000C4A67" w:rsidRPr="008A7D67">
        <w:t xml:space="preserve"> με την οποία ορίζεται</w:t>
      </w:r>
      <w:r w:rsidR="000C4A67">
        <w:t xml:space="preserve"> ποιο είναι </w:t>
      </w:r>
      <w:r w:rsidR="000C4A67" w:rsidRPr="008A7D67">
        <w:t xml:space="preserve"> το περιεχόμενο από την κατασχετήρια έκθεση και </w:t>
      </w:r>
      <w:r w:rsidR="000C4A67">
        <w:t xml:space="preserve"> πότε </w:t>
      </w:r>
      <w:r w:rsidR="000C4A67" w:rsidRPr="008A7D67">
        <w:t>ορίζεται υποχρεωτικά</w:t>
      </w:r>
      <w:r w:rsidR="000C4A67">
        <w:t xml:space="preserve"> ο </w:t>
      </w:r>
      <w:r w:rsidR="000C4A67" w:rsidRPr="008A7D67">
        <w:t xml:space="preserve"> πλειστηριασμός . Η γνώμη μας είναι ότι θα πρέπει να ορίζεται με σαφήνεια</w:t>
      </w:r>
      <w:r w:rsidR="000C4A67">
        <w:t>,</w:t>
      </w:r>
      <w:r w:rsidR="000C4A67" w:rsidRPr="008A7D67">
        <w:t xml:space="preserve"> η χρονική διάρκεια</w:t>
      </w:r>
      <w:r w:rsidR="000C4A67">
        <w:t xml:space="preserve">, όπως ότι ορίζεται </w:t>
      </w:r>
      <w:r w:rsidR="000C4A67" w:rsidRPr="008A7D67">
        <w:t xml:space="preserve"> η </w:t>
      </w:r>
      <w:r w:rsidR="000C4A67">
        <w:t xml:space="preserve">διενέργειά του </w:t>
      </w:r>
      <w:r w:rsidR="000C4A67" w:rsidRPr="008A7D67">
        <w:t xml:space="preserve"> σε συγκεκριμένους μήνες όπως </w:t>
      </w:r>
      <w:r w:rsidR="000C4A67">
        <w:t xml:space="preserve"> λένε </w:t>
      </w:r>
      <w:r w:rsidR="000C4A67" w:rsidRPr="008A7D67">
        <w:t>και τα σχετικά άρθρα</w:t>
      </w:r>
      <w:r w:rsidR="000C4A67">
        <w:t xml:space="preserve">, λοιπόν </w:t>
      </w:r>
      <w:r w:rsidR="000C4A67" w:rsidRPr="008A7D67">
        <w:t xml:space="preserve"> σε πέντε μήνες</w:t>
      </w:r>
      <w:r w:rsidR="000C4A67">
        <w:t xml:space="preserve"> ή </w:t>
      </w:r>
      <w:r w:rsidR="000C4A67" w:rsidRPr="008A7D67">
        <w:t xml:space="preserve"> δύο μήνες και αυτό για να μην υπάρχει καμία αμφιβολία για την άσκηση ενδίκων μέσων εναντίον της διαδικασίας της αναγκαστικής εκτέλεσης . </w:t>
      </w:r>
    </w:p>
    <w:p w14:paraId="68FCC709" w14:textId="77777777" w:rsidR="000C4A67" w:rsidRDefault="000C4A67" w:rsidP="005166F3">
      <w:pPr>
        <w:spacing w:line="276" w:lineRule="auto"/>
        <w:ind w:firstLine="720"/>
        <w:contextualSpacing/>
        <w:jc w:val="both"/>
      </w:pPr>
      <w:r w:rsidRPr="008A7D67">
        <w:t>Να επισημάνουμε ότι είναι σημαντ</w:t>
      </w:r>
      <w:r>
        <w:t>ική αλλαγή, το γεγονός ότι δύναται,</w:t>
      </w:r>
      <w:r w:rsidRPr="008A7D67">
        <w:t xml:space="preserve"> ένας μεγαλύτερος αριθμός να συμμετάσχουν και να ενδιαφερθούν και να χτυπήσου</w:t>
      </w:r>
      <w:r>
        <w:t>ν</w:t>
      </w:r>
      <w:r w:rsidRPr="008A7D67">
        <w:t xml:space="preserve"> κάποιο συγκεκριμένο ακίνητο γιατί αυξάνε</w:t>
      </w:r>
      <w:r>
        <w:t>ται</w:t>
      </w:r>
      <w:r w:rsidRPr="008A7D67">
        <w:t xml:space="preserve"> το ενδιαφέρον</w:t>
      </w:r>
      <w:r>
        <w:t>. Για το ζήτημα τ</w:t>
      </w:r>
      <w:r w:rsidRPr="008A7D67">
        <w:t xml:space="preserve">ου </w:t>
      </w:r>
      <w:r>
        <w:t>επαναπλειστηριασμού ακινήτων, νομίζουμε,</w:t>
      </w:r>
      <w:r w:rsidRPr="008A7D67">
        <w:t xml:space="preserve"> ότι και το πόρισμα από </w:t>
      </w:r>
      <w:r>
        <w:t>την επιτροπή είναι σαφέστατο και  μ</w:t>
      </w:r>
      <w:r w:rsidRPr="008A7D67">
        <w:t>ένουμε σε αυτό</w:t>
      </w:r>
      <w:r>
        <w:t xml:space="preserve">. </w:t>
      </w:r>
    </w:p>
    <w:p w14:paraId="446C8168" w14:textId="77777777" w:rsidR="000C4A67" w:rsidRDefault="000C4A67" w:rsidP="005166F3">
      <w:pPr>
        <w:spacing w:line="276" w:lineRule="auto"/>
        <w:ind w:firstLine="720"/>
        <w:contextualSpacing/>
        <w:jc w:val="both"/>
      </w:pPr>
      <w:r>
        <w:t>Και για την αλλαγή του 966</w:t>
      </w:r>
      <w:r w:rsidR="005166F3">
        <w:t>,</w:t>
      </w:r>
      <w:r>
        <w:t xml:space="preserve"> σ</w:t>
      </w:r>
      <w:r w:rsidRPr="008A7D67">
        <w:t xml:space="preserve">ύμφωνα με την οποία γίνεται </w:t>
      </w:r>
      <w:r>
        <w:t>σύντμ</w:t>
      </w:r>
      <w:r w:rsidRPr="008A7D67">
        <w:t>ηση των σταδίων για τη μείωση για</w:t>
      </w:r>
      <w:r>
        <w:t xml:space="preserve"> </w:t>
      </w:r>
      <w:r w:rsidR="005166F3">
        <w:t xml:space="preserve">την τιμή της πρώτης προσφοράς, </w:t>
      </w:r>
      <w:r>
        <w:t>θ</w:t>
      </w:r>
      <w:r w:rsidRPr="008A7D67">
        <w:t>έλουμε να δούμε ότι όντως αυτή</w:t>
      </w:r>
      <w:r>
        <w:t xml:space="preserve"> τη φορά το Υ</w:t>
      </w:r>
      <w:r w:rsidRPr="008A7D67">
        <w:t>πουργείο επεμβαίνει</w:t>
      </w:r>
      <w:r>
        <w:t>,</w:t>
      </w:r>
      <w:r w:rsidRPr="008A7D67">
        <w:t xml:space="preserve"> θετικά και η</w:t>
      </w:r>
      <w:r>
        <w:t xml:space="preserve"> προσπάθειά του είναι να συντ</w:t>
      </w:r>
      <w:r w:rsidRPr="008A7D67">
        <w:t>μηθεί και να ξεκαθαριστεί το συγκεκριμένο ζήτημα . Ειδικότερα</w:t>
      </w:r>
      <w:r>
        <w:t>,</w:t>
      </w:r>
      <w:r w:rsidRPr="008A7D67">
        <w:t xml:space="preserve"> υπήρχε πολύ μεγάλη δικαστική ενασχόληση με τις νέες τιμές δηλαδή</w:t>
      </w:r>
      <w:r>
        <w:t>,</w:t>
      </w:r>
      <w:r w:rsidRPr="008A7D67">
        <w:t xml:space="preserve"> με την νέα </w:t>
      </w:r>
      <w:r>
        <w:t xml:space="preserve"> χρηματική εκ</w:t>
      </w:r>
      <w:r w:rsidR="005166F3">
        <w:t xml:space="preserve">κίνηση αξία του </w:t>
      </w:r>
      <w:r w:rsidRPr="008A7D67">
        <w:t>πλεισ</w:t>
      </w:r>
      <w:r w:rsidR="005166F3">
        <w:t xml:space="preserve">τηριασμού. Θεωρούμε </w:t>
      </w:r>
      <w:r>
        <w:t>ότι είναι μια θετική εξέλιξη,  ο</w:t>
      </w:r>
      <w:r w:rsidRPr="008A7D67">
        <w:t>πωσδήποτε</w:t>
      </w:r>
      <w:r w:rsidR="005166F3">
        <w:t>,</w:t>
      </w:r>
      <w:r w:rsidRPr="008A7D67">
        <w:t xml:space="preserve"> </w:t>
      </w:r>
      <w:r w:rsidR="005166F3">
        <w:t>όμως,</w:t>
      </w:r>
      <w:r w:rsidRPr="008A7D67">
        <w:t xml:space="preserve"> θα τη δούμε και στην πράξη</w:t>
      </w:r>
      <w:r>
        <w:t>.</w:t>
      </w:r>
      <w:r w:rsidRPr="008A7D67">
        <w:t xml:space="preserve"> </w:t>
      </w:r>
    </w:p>
    <w:p w14:paraId="11AD4428" w14:textId="77777777" w:rsidR="000C4A67" w:rsidRPr="008A7D67" w:rsidRDefault="000C4A67" w:rsidP="005166F3">
      <w:pPr>
        <w:spacing w:line="276" w:lineRule="auto"/>
        <w:ind w:firstLine="720"/>
        <w:contextualSpacing/>
        <w:jc w:val="both"/>
      </w:pPr>
      <w:r w:rsidRPr="008A7D67">
        <w:t>Αναφορικά με τη δυνατότητα των συναδέλφων δικηγόρων να εκτελούν και να διεξάγουν ένορκες</w:t>
      </w:r>
      <w:r>
        <w:t>,</w:t>
      </w:r>
      <w:r w:rsidRPr="008A7D67">
        <w:t xml:space="preserve"> θέλω να επισημάνω ότι είναι μία αναγκαιότητα από την άποψη ότι οι 13.000 ένορκ</w:t>
      </w:r>
      <w:r>
        <w:t>ες οι οποίες γινόταν στα Ειρηνοδικεία της Α</w:t>
      </w:r>
      <w:r w:rsidRPr="008A7D67">
        <w:t>ττικής</w:t>
      </w:r>
      <w:r>
        <w:t>,</w:t>
      </w:r>
      <w:r w:rsidRPr="008A7D67">
        <w:t xml:space="preserve"> θα είχαν </w:t>
      </w:r>
      <w:r>
        <w:t>ζη</w:t>
      </w:r>
      <w:r w:rsidRPr="008A7D67">
        <w:t xml:space="preserve">τήματα για την </w:t>
      </w:r>
      <w:r w:rsidR="005166F3">
        <w:t>εκτέλεσή τους</w:t>
      </w:r>
      <w:r w:rsidRPr="008A7D67">
        <w:t>. Υπάρχουν</w:t>
      </w:r>
      <w:r>
        <w:t>,</w:t>
      </w:r>
      <w:r w:rsidRPr="008A7D67">
        <w:t xml:space="preserve"> </w:t>
      </w:r>
      <w:r w:rsidR="005166F3">
        <w:t>όμως,</w:t>
      </w:r>
      <w:r w:rsidRPr="008A7D67">
        <w:t xml:space="preserve"> σειρά από</w:t>
      </w:r>
      <w:r>
        <w:t xml:space="preserve"> νομικά </w:t>
      </w:r>
      <w:r w:rsidRPr="008A7D67">
        <w:t xml:space="preserve"> ζητήματα</w:t>
      </w:r>
      <w:r w:rsidR="005166F3">
        <w:t>,</w:t>
      </w:r>
      <w:r w:rsidRPr="008A7D67">
        <w:t xml:space="preserve"> όπως η διατίμηση</w:t>
      </w:r>
      <w:r w:rsidR="005166F3">
        <w:t>,</w:t>
      </w:r>
      <w:r w:rsidRPr="008A7D67">
        <w:t xml:space="preserve"> δηλαδή</w:t>
      </w:r>
      <w:r>
        <w:t>,</w:t>
      </w:r>
      <w:r w:rsidRPr="008A7D67">
        <w:t xml:space="preserve"> το </w:t>
      </w:r>
      <w:r>
        <w:t>ορισμένο και προκαθορισμένο από τον κώδικά μας, ε</w:t>
      </w:r>
      <w:r w:rsidRPr="008A7D67">
        <w:t xml:space="preserve">ν αντιθέσει με τις </w:t>
      </w:r>
      <w:r>
        <w:t xml:space="preserve">ένορκες </w:t>
      </w:r>
      <w:r w:rsidRPr="008A7D67">
        <w:t xml:space="preserve">που θα </w:t>
      </w:r>
      <w:r>
        <w:t xml:space="preserve">συντάξουν </w:t>
      </w:r>
      <w:r w:rsidRPr="008A7D67">
        <w:t>οι συνάδελφοι δικηγόροι</w:t>
      </w:r>
      <w:r>
        <w:t>.</w:t>
      </w:r>
      <w:r w:rsidRPr="008A7D67">
        <w:t xml:space="preserve"> </w:t>
      </w:r>
    </w:p>
    <w:p w14:paraId="2704C4D0" w14:textId="77777777" w:rsidR="000C4A67" w:rsidRDefault="000C4A67" w:rsidP="005166F3">
      <w:pPr>
        <w:spacing w:line="276" w:lineRule="auto"/>
        <w:ind w:firstLine="720"/>
        <w:contextualSpacing/>
        <w:jc w:val="both"/>
        <w:rPr>
          <w:rFonts w:cstheme="minorHAnsi"/>
        </w:rPr>
      </w:pPr>
      <w:r>
        <w:rPr>
          <w:rFonts w:cstheme="minorHAnsi"/>
        </w:rPr>
        <w:t>Από την άλλη πλευρά</w:t>
      </w:r>
      <w:r w:rsidR="00374F08">
        <w:rPr>
          <w:rFonts w:cstheme="minorHAnsi"/>
        </w:rPr>
        <w:t>,</w:t>
      </w:r>
      <w:r>
        <w:rPr>
          <w:rFonts w:cstheme="minorHAnsi"/>
        </w:rPr>
        <w:t xml:space="preserve"> ο συμβολαιογράφο</w:t>
      </w:r>
      <w:r w:rsidRPr="0016026F">
        <w:rPr>
          <w:rFonts w:cstheme="minorHAnsi"/>
        </w:rPr>
        <w:t xml:space="preserve">ς </w:t>
      </w:r>
      <w:r>
        <w:rPr>
          <w:rFonts w:cstheme="minorHAnsi"/>
        </w:rPr>
        <w:t>συντάσσει ένα δημόσιο έγγραφο,</w:t>
      </w:r>
      <w:r w:rsidRPr="0016026F">
        <w:rPr>
          <w:rFonts w:cstheme="minorHAnsi"/>
        </w:rPr>
        <w:t xml:space="preserve"> υπάρχει και η δικαστική του συγκεκριμένη </w:t>
      </w:r>
      <w:r>
        <w:rPr>
          <w:rFonts w:cstheme="minorHAnsi"/>
        </w:rPr>
        <w:t xml:space="preserve">προσβολή, </w:t>
      </w:r>
      <w:r w:rsidRPr="0016026F">
        <w:rPr>
          <w:rFonts w:cstheme="minorHAnsi"/>
        </w:rPr>
        <w:t xml:space="preserve">όπως και η τήρηση του </w:t>
      </w:r>
      <w:r>
        <w:rPr>
          <w:rFonts w:cstheme="minorHAnsi"/>
        </w:rPr>
        <w:t>στο αρχείο του</w:t>
      </w:r>
      <w:r w:rsidRPr="0016026F">
        <w:rPr>
          <w:rFonts w:cstheme="minorHAnsi"/>
        </w:rPr>
        <w:t xml:space="preserve"> συμβολαιογράφου και όχι σε οποιαδήποτε δημόσια πλατφόρμα</w:t>
      </w:r>
      <w:r>
        <w:rPr>
          <w:rFonts w:cstheme="minorHAnsi"/>
        </w:rPr>
        <w:t>. Ε</w:t>
      </w:r>
      <w:r w:rsidRPr="0016026F">
        <w:rPr>
          <w:rFonts w:cstheme="minorHAnsi"/>
        </w:rPr>
        <w:t>ίναι ειδικά στα ζητήματα</w:t>
      </w:r>
      <w:r>
        <w:rPr>
          <w:rFonts w:cstheme="minorHAnsi"/>
        </w:rPr>
        <w:t xml:space="preserve"> της αναγκαστικής εκτέλεσης και του </w:t>
      </w:r>
      <w:r w:rsidRPr="0016026F">
        <w:rPr>
          <w:rFonts w:cstheme="minorHAnsi"/>
        </w:rPr>
        <w:t xml:space="preserve"> πλειστηριασμού</w:t>
      </w:r>
      <w:r>
        <w:rPr>
          <w:rFonts w:cstheme="minorHAnsi"/>
        </w:rPr>
        <w:t xml:space="preserve"> μ</w:t>
      </w:r>
      <w:r w:rsidRPr="0016026F">
        <w:rPr>
          <w:rFonts w:cstheme="minorHAnsi"/>
        </w:rPr>
        <w:t xml:space="preserve">ιλάμε για θετική εξέλιξη και ευχαριστούμε </w:t>
      </w:r>
      <w:r>
        <w:rPr>
          <w:rFonts w:cstheme="minorHAnsi"/>
        </w:rPr>
        <w:t xml:space="preserve">που μας αφουγκράστηκε </w:t>
      </w:r>
      <w:r w:rsidRPr="0016026F">
        <w:rPr>
          <w:rFonts w:cstheme="minorHAnsi"/>
        </w:rPr>
        <w:t>η πολιτική διοίκηση</w:t>
      </w:r>
      <w:r>
        <w:rPr>
          <w:rFonts w:cstheme="minorHAnsi"/>
        </w:rPr>
        <w:t xml:space="preserve"> τ</w:t>
      </w:r>
      <w:r w:rsidRPr="0016026F">
        <w:rPr>
          <w:rFonts w:cstheme="minorHAnsi"/>
        </w:rPr>
        <w:t>α συγκεκριμένα ζητήματα</w:t>
      </w:r>
      <w:r>
        <w:rPr>
          <w:rFonts w:cstheme="minorHAnsi"/>
        </w:rPr>
        <w:t>.</w:t>
      </w:r>
      <w:r w:rsidRPr="0016026F">
        <w:rPr>
          <w:rFonts w:cstheme="minorHAnsi"/>
        </w:rPr>
        <w:t xml:space="preserve"> Ευχαριστώ πολύ</w:t>
      </w:r>
      <w:r>
        <w:rPr>
          <w:rFonts w:cstheme="minorHAnsi"/>
        </w:rPr>
        <w:t>.</w:t>
      </w:r>
    </w:p>
    <w:p w14:paraId="7CFF1FC6" w14:textId="77777777" w:rsidR="006B4FBB" w:rsidRDefault="000C4A67" w:rsidP="005166F3">
      <w:pPr>
        <w:spacing w:line="276" w:lineRule="auto"/>
        <w:ind w:firstLine="720"/>
        <w:contextualSpacing/>
        <w:jc w:val="both"/>
        <w:rPr>
          <w:rFonts w:cstheme="minorHAnsi"/>
        </w:rPr>
      </w:pPr>
      <w:r w:rsidRPr="0016026F">
        <w:rPr>
          <w:rFonts w:cstheme="minorHAnsi"/>
          <w:b/>
        </w:rPr>
        <w:t>ΑΝΝΑ- ΜΑΝΗ ΠΑΠΑΔΗΜΗΤΡΙΟΥ</w:t>
      </w:r>
      <w:r w:rsidR="00374F08">
        <w:rPr>
          <w:rFonts w:cstheme="minorHAnsi"/>
          <w:b/>
        </w:rPr>
        <w:t xml:space="preserve"> </w:t>
      </w:r>
      <w:r w:rsidRPr="0016026F">
        <w:rPr>
          <w:rFonts w:cstheme="minorHAnsi"/>
          <w:b/>
        </w:rPr>
        <w:t>(Προεδρέυουσα της Επιτροπής):</w:t>
      </w:r>
      <w:r>
        <w:rPr>
          <w:rFonts w:cstheme="minorHAnsi"/>
        </w:rPr>
        <w:t xml:space="preserve"> </w:t>
      </w:r>
      <w:r w:rsidRPr="0016026F">
        <w:rPr>
          <w:rFonts w:cstheme="minorHAnsi"/>
        </w:rPr>
        <w:t>Θα ήθελα να επισημάνω στους εκπροσώπους των φορέων ότι μπορούν να υποβάλουν υπομνήματα προς την γραμματεία της επιτροπής και τα υπομνήματα τους θα διανεμηθούν σε όλους τους συναδέλφους</w:t>
      </w:r>
      <w:r>
        <w:rPr>
          <w:rFonts w:cstheme="minorHAnsi"/>
        </w:rPr>
        <w:t>.</w:t>
      </w:r>
      <w:r w:rsidR="006B4FBB">
        <w:rPr>
          <w:rFonts w:cstheme="minorHAnsi"/>
        </w:rPr>
        <w:t xml:space="preserve"> </w:t>
      </w:r>
    </w:p>
    <w:p w14:paraId="6272E251" w14:textId="77777777" w:rsidR="000C4A67" w:rsidRDefault="000C4A67" w:rsidP="005166F3">
      <w:pPr>
        <w:spacing w:line="276" w:lineRule="auto"/>
        <w:ind w:firstLine="720"/>
        <w:contextualSpacing/>
        <w:jc w:val="both"/>
        <w:rPr>
          <w:rFonts w:cstheme="minorHAnsi"/>
        </w:rPr>
      </w:pPr>
      <w:r>
        <w:rPr>
          <w:rFonts w:cstheme="minorHAnsi"/>
        </w:rPr>
        <w:t>Τον λόγο έχει ο κ. Βερβεσός.</w:t>
      </w:r>
    </w:p>
    <w:p w14:paraId="6C613323" w14:textId="77777777" w:rsidR="000C4A67" w:rsidRDefault="000C4A67" w:rsidP="00374F08">
      <w:pPr>
        <w:spacing w:line="276" w:lineRule="auto"/>
        <w:ind w:firstLine="720"/>
        <w:contextualSpacing/>
        <w:jc w:val="both"/>
        <w:rPr>
          <w:rFonts w:cstheme="minorHAnsi"/>
        </w:rPr>
      </w:pPr>
      <w:r w:rsidRPr="0016026F">
        <w:rPr>
          <w:rFonts w:cstheme="minorHAnsi"/>
          <w:b/>
        </w:rPr>
        <w:t>ΔΗΜΗΤΡΙΟΣ ΒΕΡΒΕΣΟΣ</w:t>
      </w:r>
      <w:r w:rsidR="00374F08">
        <w:rPr>
          <w:rFonts w:cstheme="minorHAnsi"/>
          <w:b/>
        </w:rPr>
        <w:t xml:space="preserve"> (</w:t>
      </w:r>
      <w:r w:rsidRPr="0016026F">
        <w:rPr>
          <w:rFonts w:cstheme="minorHAnsi"/>
          <w:b/>
        </w:rPr>
        <w:t>Πρόεδρος της Ολομέλειας Δικηγορικών Συλλόγων):</w:t>
      </w:r>
      <w:r>
        <w:rPr>
          <w:rFonts w:cstheme="minorHAnsi"/>
          <w:b/>
        </w:rPr>
        <w:t xml:space="preserve"> </w:t>
      </w:r>
      <w:r>
        <w:rPr>
          <w:rFonts w:cstheme="minorHAnsi"/>
        </w:rPr>
        <w:t>Ε</w:t>
      </w:r>
      <w:r w:rsidRPr="0016026F">
        <w:rPr>
          <w:rFonts w:cstheme="minorHAnsi"/>
        </w:rPr>
        <w:t>μείς έχουμε στείλει ολοκληρωμένο σχέδιο παρατηρήσεων και προτάσεων</w:t>
      </w:r>
      <w:r>
        <w:rPr>
          <w:rFonts w:cstheme="minorHAnsi"/>
        </w:rPr>
        <w:t xml:space="preserve"> μας επί του σχεδίου νόμου της νομοπαρασκευαστικής Ε</w:t>
      </w:r>
      <w:r w:rsidRPr="0016026F">
        <w:rPr>
          <w:rFonts w:cstheme="minorHAnsi"/>
        </w:rPr>
        <w:t>πιτροπής</w:t>
      </w:r>
      <w:r>
        <w:rPr>
          <w:rFonts w:cstheme="minorHAnsi"/>
        </w:rPr>
        <w:t xml:space="preserve">, το </w:t>
      </w:r>
      <w:r w:rsidR="00374F08">
        <w:rPr>
          <w:rFonts w:cstheme="minorHAnsi"/>
        </w:rPr>
        <w:t>οποίο</w:t>
      </w:r>
      <w:r>
        <w:rPr>
          <w:rFonts w:cstheme="minorHAnsi"/>
        </w:rPr>
        <w:t xml:space="preserve"> το κοινοποιήσαμε</w:t>
      </w:r>
      <w:r w:rsidRPr="0016026F">
        <w:rPr>
          <w:rFonts w:cstheme="minorHAnsi"/>
        </w:rPr>
        <w:t xml:space="preserve"> </w:t>
      </w:r>
      <w:r>
        <w:rPr>
          <w:rFonts w:cstheme="minorHAnsi"/>
        </w:rPr>
        <w:t>και στο Υπουργείο Δ</w:t>
      </w:r>
      <w:r w:rsidRPr="0016026F">
        <w:rPr>
          <w:rFonts w:cstheme="minorHAnsi"/>
        </w:rPr>
        <w:t>ικαιοσύνης</w:t>
      </w:r>
      <w:r>
        <w:rPr>
          <w:rFonts w:cstheme="minorHAnsi"/>
        </w:rPr>
        <w:t>,</w:t>
      </w:r>
      <w:r w:rsidRPr="0016026F">
        <w:rPr>
          <w:rFonts w:cstheme="minorHAnsi"/>
        </w:rPr>
        <w:t xml:space="preserve"> το οποίο έχουμε </w:t>
      </w:r>
      <w:r>
        <w:rPr>
          <w:rFonts w:cstheme="minorHAnsi"/>
        </w:rPr>
        <w:t>δώσει και στους επικεφαλής των Κοινοβουλευτικών Κομμάτων της Β</w:t>
      </w:r>
      <w:r w:rsidRPr="0016026F">
        <w:rPr>
          <w:rFonts w:cstheme="minorHAnsi"/>
        </w:rPr>
        <w:t xml:space="preserve">ουλής για να έχουν </w:t>
      </w:r>
      <w:r>
        <w:rPr>
          <w:rFonts w:cstheme="minorHAnsi"/>
        </w:rPr>
        <w:t xml:space="preserve">υπόψιν τους </w:t>
      </w:r>
      <w:r w:rsidRPr="0016026F">
        <w:rPr>
          <w:rFonts w:cstheme="minorHAnsi"/>
        </w:rPr>
        <w:t xml:space="preserve">αναλυτικά άρθρο με άρθρο της παρατηρήσεις </w:t>
      </w:r>
      <w:r>
        <w:rPr>
          <w:rFonts w:cstheme="minorHAnsi"/>
        </w:rPr>
        <w:t>μας, το οποίο το πήραμε από μια Επιτροπή επιστημόνων,  καθηγητών οικ</w:t>
      </w:r>
      <w:r w:rsidR="00374F08">
        <w:rPr>
          <w:rFonts w:cstheme="minorHAnsi"/>
        </w:rPr>
        <w:t>ονομολόγων με Πρόεδρο τον κύριο</w:t>
      </w:r>
      <w:r w:rsidRPr="0016026F">
        <w:rPr>
          <w:rFonts w:cstheme="minorHAnsi"/>
        </w:rPr>
        <w:t xml:space="preserve"> </w:t>
      </w:r>
      <w:r>
        <w:rPr>
          <w:rFonts w:cstheme="minorHAnsi"/>
        </w:rPr>
        <w:t xml:space="preserve">Καλαφρό, </w:t>
      </w:r>
      <w:r w:rsidRPr="0016026F">
        <w:rPr>
          <w:rFonts w:cstheme="minorHAnsi"/>
        </w:rPr>
        <w:t>το οποίο</w:t>
      </w:r>
      <w:r w:rsidR="00374F08">
        <w:rPr>
          <w:rFonts w:cstheme="minorHAnsi"/>
        </w:rPr>
        <w:t xml:space="preserve"> το έχει δει και </w:t>
      </w:r>
      <w:r>
        <w:rPr>
          <w:rFonts w:cstheme="minorHAnsi"/>
        </w:rPr>
        <w:t>ο κύριος Υπουργός και όλα τα μέλη της νομοπαρασκευαστικής Επ</w:t>
      </w:r>
      <w:r w:rsidRPr="0016026F">
        <w:rPr>
          <w:rFonts w:cstheme="minorHAnsi"/>
        </w:rPr>
        <w:t>ιτροπής</w:t>
      </w:r>
      <w:r>
        <w:rPr>
          <w:rFonts w:cstheme="minorHAnsi"/>
        </w:rPr>
        <w:t>.</w:t>
      </w:r>
    </w:p>
    <w:p w14:paraId="67F3AD43" w14:textId="77777777" w:rsidR="000C4A67" w:rsidRDefault="006B4FBB" w:rsidP="005166F3">
      <w:pPr>
        <w:spacing w:line="276" w:lineRule="auto"/>
        <w:ind w:firstLine="720"/>
        <w:contextualSpacing/>
        <w:jc w:val="both"/>
        <w:rPr>
          <w:rFonts w:cstheme="minorHAnsi"/>
        </w:rPr>
      </w:pPr>
      <w:r>
        <w:rPr>
          <w:rFonts w:cstheme="minorHAnsi"/>
        </w:rPr>
        <w:t>Για να μην πλατει</w:t>
      </w:r>
      <w:r w:rsidR="000C4A67">
        <w:rPr>
          <w:rFonts w:cstheme="minorHAnsi"/>
        </w:rPr>
        <w:t>άζω,</w:t>
      </w:r>
      <w:r w:rsidR="000C4A67" w:rsidRPr="0016026F">
        <w:rPr>
          <w:rFonts w:cstheme="minorHAnsi"/>
        </w:rPr>
        <w:t xml:space="preserve"> </w:t>
      </w:r>
      <w:r w:rsidR="000C4A67">
        <w:rPr>
          <w:rFonts w:cstheme="minorHAnsi"/>
        </w:rPr>
        <w:t xml:space="preserve">όλες τις παρατηρήσεις μας </w:t>
      </w:r>
      <w:r w:rsidR="000C4A67" w:rsidRPr="0016026F">
        <w:rPr>
          <w:rFonts w:cstheme="minorHAnsi"/>
        </w:rPr>
        <w:t xml:space="preserve">άρθρο με άρθρο </w:t>
      </w:r>
      <w:r w:rsidR="000C4A67">
        <w:rPr>
          <w:rFonts w:cstheme="minorHAnsi"/>
        </w:rPr>
        <w:t xml:space="preserve">που δεν μου επιτρέπει το πεντάλεπτο που μου δώσατε, θέλω να μείνω </w:t>
      </w:r>
      <w:r w:rsidR="000C4A67" w:rsidRPr="0016026F">
        <w:rPr>
          <w:rFonts w:cstheme="minorHAnsi"/>
        </w:rPr>
        <w:t>σε τρία ζητήματα</w:t>
      </w:r>
      <w:r w:rsidR="000C4A67">
        <w:rPr>
          <w:rFonts w:cstheme="minorHAnsi"/>
        </w:rPr>
        <w:t xml:space="preserve">. Ποιο </w:t>
      </w:r>
      <w:r w:rsidR="00374F08">
        <w:rPr>
          <w:rFonts w:cstheme="minorHAnsi"/>
        </w:rPr>
        <w:t>ήταν</w:t>
      </w:r>
      <w:r w:rsidR="000C4A67">
        <w:rPr>
          <w:rFonts w:cstheme="minorHAnsi"/>
        </w:rPr>
        <w:t xml:space="preserve"> το πρόβλημα </w:t>
      </w:r>
      <w:r w:rsidR="000C4A67" w:rsidRPr="0016026F">
        <w:rPr>
          <w:rFonts w:cstheme="minorHAnsi"/>
        </w:rPr>
        <w:t xml:space="preserve"> στην πολιτική</w:t>
      </w:r>
      <w:r w:rsidR="000C4A67">
        <w:rPr>
          <w:rFonts w:cstheme="minorHAnsi"/>
        </w:rPr>
        <w:t xml:space="preserve"> δίκη; Το πρόβλημα της επιτάχυνσης.</w:t>
      </w:r>
      <w:r w:rsidR="000C4A67" w:rsidRPr="0016026F">
        <w:rPr>
          <w:rFonts w:cstheme="minorHAnsi"/>
        </w:rPr>
        <w:t xml:space="preserve"> </w:t>
      </w:r>
      <w:r w:rsidR="00374F08">
        <w:rPr>
          <w:rFonts w:cstheme="minorHAnsi"/>
        </w:rPr>
        <w:t>Πώ</w:t>
      </w:r>
      <w:r w:rsidR="000C4A67">
        <w:rPr>
          <w:rFonts w:cstheme="minorHAnsi"/>
        </w:rPr>
        <w:t xml:space="preserve">ς πάμε να το λύσουμε το πρόβλημα της πολιτικής επιτάχυνσης; </w:t>
      </w:r>
      <w:r>
        <w:rPr>
          <w:rFonts w:cstheme="minorHAnsi"/>
        </w:rPr>
        <w:t xml:space="preserve"> </w:t>
      </w:r>
      <w:r w:rsidR="000C4A67">
        <w:rPr>
          <w:rFonts w:cstheme="minorHAnsi"/>
        </w:rPr>
        <w:t>Δ</w:t>
      </w:r>
      <w:r w:rsidR="000C4A67" w:rsidRPr="0016026F">
        <w:rPr>
          <w:rFonts w:cstheme="minorHAnsi"/>
        </w:rPr>
        <w:t>ια</w:t>
      </w:r>
      <w:r>
        <w:rPr>
          <w:rFonts w:cstheme="minorHAnsi"/>
        </w:rPr>
        <w:t xml:space="preserve"> </w:t>
      </w:r>
      <w:r w:rsidR="000C4A67" w:rsidRPr="0016026F">
        <w:rPr>
          <w:rFonts w:cstheme="minorHAnsi"/>
        </w:rPr>
        <w:t>μέσου του θεσμού με το</w:t>
      </w:r>
      <w:r w:rsidR="000C4A67">
        <w:rPr>
          <w:rFonts w:cstheme="minorHAnsi"/>
        </w:rPr>
        <w:t>ν ν. 4335 νομίζουν ότι θα λυθεί με τον  θεσμό της λεγόμενης συζήτησης</w:t>
      </w:r>
      <w:r w:rsidR="000C4A67" w:rsidRPr="0016026F">
        <w:rPr>
          <w:rFonts w:cstheme="minorHAnsi"/>
        </w:rPr>
        <w:t xml:space="preserve"> εντός 100 ημερών </w:t>
      </w:r>
      <w:r w:rsidR="000C4A67">
        <w:rPr>
          <w:rFonts w:cstheme="minorHAnsi"/>
        </w:rPr>
        <w:t xml:space="preserve">στην τακτική </w:t>
      </w:r>
      <w:r w:rsidR="000C4A67" w:rsidRPr="0016026F">
        <w:rPr>
          <w:rFonts w:cstheme="minorHAnsi"/>
        </w:rPr>
        <w:t>διαδικασία και την τυπική συζήτηση που ακολουθεί μετά</w:t>
      </w:r>
      <w:r w:rsidR="000C4A67">
        <w:rPr>
          <w:rFonts w:cstheme="minorHAnsi"/>
        </w:rPr>
        <w:t>. Τ</w:t>
      </w:r>
      <w:r w:rsidR="000C4A67" w:rsidRPr="0016026F">
        <w:rPr>
          <w:rFonts w:cstheme="minorHAnsi"/>
        </w:rPr>
        <w:t>ι αποτέλεσμα είχαμε</w:t>
      </w:r>
      <w:r w:rsidR="000C4A67">
        <w:rPr>
          <w:rFonts w:cstheme="minorHAnsi"/>
        </w:rPr>
        <w:t>; Ε</w:t>
      </w:r>
      <w:r w:rsidR="000C4A67" w:rsidRPr="0016026F">
        <w:rPr>
          <w:rFonts w:cstheme="minorHAnsi"/>
        </w:rPr>
        <w:t>νώ στις ειδικές διαδικασίες που ακολουθεί</w:t>
      </w:r>
      <w:r w:rsidR="000C4A67">
        <w:rPr>
          <w:rFonts w:cstheme="minorHAnsi"/>
        </w:rPr>
        <w:t xml:space="preserve">τε </w:t>
      </w:r>
      <w:r w:rsidR="000C4A67" w:rsidRPr="0016026F">
        <w:rPr>
          <w:rFonts w:cstheme="minorHAnsi"/>
        </w:rPr>
        <w:t xml:space="preserve">η διαδικασία ορισμού </w:t>
      </w:r>
      <w:r w:rsidR="000C4A67">
        <w:rPr>
          <w:rFonts w:cstheme="minorHAnsi"/>
        </w:rPr>
        <w:t xml:space="preserve">δικασίμου </w:t>
      </w:r>
      <w:r w:rsidR="000C4A67" w:rsidRPr="0016026F">
        <w:rPr>
          <w:rFonts w:cstheme="minorHAnsi"/>
        </w:rPr>
        <w:t xml:space="preserve">και συγκέντρωσης </w:t>
      </w:r>
      <w:r w:rsidR="000C4A67">
        <w:rPr>
          <w:rFonts w:cstheme="minorHAnsi"/>
        </w:rPr>
        <w:t xml:space="preserve">του </w:t>
      </w:r>
      <w:r w:rsidR="000C4A67" w:rsidRPr="0016026F">
        <w:rPr>
          <w:rFonts w:cstheme="minorHAnsi"/>
        </w:rPr>
        <w:t>αποδεικτικού υλικού στην πρώτη συζήτηση</w:t>
      </w:r>
      <w:r w:rsidR="000C4A67">
        <w:rPr>
          <w:rFonts w:cstheme="minorHAnsi"/>
        </w:rPr>
        <w:t xml:space="preserve">, η δικάσιμη έχουν μαζευτεί,  </w:t>
      </w:r>
      <w:r w:rsidR="000C4A67" w:rsidRPr="0016026F">
        <w:rPr>
          <w:rFonts w:cstheme="minorHAnsi"/>
        </w:rPr>
        <w:t xml:space="preserve"> ειδικά σε όλη την Αθήνα</w:t>
      </w:r>
      <w:r w:rsidR="000C4A67">
        <w:rPr>
          <w:rFonts w:cstheme="minorHAnsi"/>
        </w:rPr>
        <w:t>,</w:t>
      </w:r>
      <w:r w:rsidR="000C4A67" w:rsidRPr="0016026F">
        <w:rPr>
          <w:rFonts w:cstheme="minorHAnsi"/>
        </w:rPr>
        <w:t xml:space="preserve"> στον Πειραιά</w:t>
      </w:r>
      <w:r w:rsidR="000C4A67">
        <w:rPr>
          <w:rFonts w:cstheme="minorHAnsi"/>
        </w:rPr>
        <w:t xml:space="preserve">, στην Θεσσαλονίκη, στις </w:t>
      </w:r>
      <w:r w:rsidR="000C4A67" w:rsidRPr="0016026F">
        <w:rPr>
          <w:rFonts w:cstheme="minorHAnsi"/>
        </w:rPr>
        <w:t xml:space="preserve">μεγάλες πόλεις </w:t>
      </w:r>
      <w:r w:rsidR="000C4A67">
        <w:rPr>
          <w:rFonts w:cstheme="minorHAnsi"/>
        </w:rPr>
        <w:t xml:space="preserve">η δικάσιμη είναι </w:t>
      </w:r>
      <w:r w:rsidR="000C4A67" w:rsidRPr="0016026F">
        <w:rPr>
          <w:rFonts w:cstheme="minorHAnsi"/>
        </w:rPr>
        <w:t>σε δυο</w:t>
      </w:r>
      <w:r w:rsidR="000C4A67">
        <w:rPr>
          <w:rFonts w:cstheme="minorHAnsi"/>
        </w:rPr>
        <w:t>,</w:t>
      </w:r>
      <w:r w:rsidR="000C4A67" w:rsidRPr="0016026F">
        <w:rPr>
          <w:rFonts w:cstheme="minorHAnsi"/>
        </w:rPr>
        <w:t xml:space="preserve"> τρεις και πέντε μήνες το πολύ</w:t>
      </w:r>
      <w:r w:rsidR="000C4A67">
        <w:rPr>
          <w:rFonts w:cstheme="minorHAnsi"/>
        </w:rPr>
        <w:t>.</w:t>
      </w:r>
      <w:r w:rsidR="000C4A67" w:rsidRPr="0016026F">
        <w:rPr>
          <w:rFonts w:cstheme="minorHAnsi"/>
        </w:rPr>
        <w:t xml:space="preserve"> Αντίθετα στην τακτική εργασία με </w:t>
      </w:r>
      <w:r w:rsidR="000C4A67">
        <w:rPr>
          <w:rFonts w:cstheme="minorHAnsi"/>
        </w:rPr>
        <w:t xml:space="preserve">τις </w:t>
      </w:r>
      <w:r w:rsidR="000C4A67" w:rsidRPr="0016026F">
        <w:rPr>
          <w:rFonts w:cstheme="minorHAnsi"/>
        </w:rPr>
        <w:t xml:space="preserve">100 </w:t>
      </w:r>
      <w:r w:rsidR="000C4A67">
        <w:rPr>
          <w:rFonts w:cstheme="minorHAnsi"/>
        </w:rPr>
        <w:t>μέρες τώρα 120 που γίνονται συν την τυπι</w:t>
      </w:r>
      <w:r>
        <w:rPr>
          <w:rFonts w:cstheme="minorHAnsi"/>
        </w:rPr>
        <w:t xml:space="preserve">κή συζήτηση που ακολουθεί μετά </w:t>
      </w:r>
      <w:r w:rsidR="000C4A67">
        <w:rPr>
          <w:rFonts w:cstheme="minorHAnsi"/>
        </w:rPr>
        <w:t xml:space="preserve"> </w:t>
      </w:r>
      <w:r w:rsidR="000C4A67" w:rsidRPr="0016026F">
        <w:rPr>
          <w:rFonts w:cstheme="minorHAnsi"/>
        </w:rPr>
        <w:t xml:space="preserve">ο χρόνος </w:t>
      </w:r>
      <w:r w:rsidR="000C4A67">
        <w:rPr>
          <w:rFonts w:cstheme="minorHAnsi"/>
        </w:rPr>
        <w:t xml:space="preserve">εκδίκασης πάει </w:t>
      </w:r>
      <w:r w:rsidR="000C4A67" w:rsidRPr="0016026F">
        <w:rPr>
          <w:rFonts w:cstheme="minorHAnsi"/>
        </w:rPr>
        <w:t>δύο χρόνια</w:t>
      </w:r>
      <w:r w:rsidR="000C4A67">
        <w:rPr>
          <w:rFonts w:cstheme="minorHAnsi"/>
        </w:rPr>
        <w:t>. Ά</w:t>
      </w:r>
      <w:r w:rsidR="000C4A67" w:rsidRPr="0016026F">
        <w:rPr>
          <w:rFonts w:cstheme="minorHAnsi"/>
        </w:rPr>
        <w:t>ρα για να βγει απόφαση</w:t>
      </w:r>
      <w:r w:rsidR="000C4A67">
        <w:rPr>
          <w:rFonts w:cstheme="minorHAnsi"/>
        </w:rPr>
        <w:t>,</w:t>
      </w:r>
      <w:r w:rsidR="000C4A67" w:rsidRPr="0016026F">
        <w:rPr>
          <w:rFonts w:cstheme="minorHAnsi"/>
        </w:rPr>
        <w:t xml:space="preserve"> θέλει δυόμισι με τρία χρόνια στην Αθήνα</w:t>
      </w:r>
      <w:r w:rsidR="000C4A67">
        <w:rPr>
          <w:rFonts w:cstheme="minorHAnsi"/>
        </w:rPr>
        <w:t>, λίγο λιγότερο</w:t>
      </w:r>
      <w:r w:rsidR="000C4A67" w:rsidRPr="0016026F">
        <w:rPr>
          <w:rFonts w:cstheme="minorHAnsi"/>
        </w:rPr>
        <w:t xml:space="preserve"> </w:t>
      </w:r>
      <w:r w:rsidR="000C4A67">
        <w:rPr>
          <w:rFonts w:cstheme="minorHAnsi"/>
        </w:rPr>
        <w:t xml:space="preserve">στη </w:t>
      </w:r>
      <w:r w:rsidR="000C4A67" w:rsidRPr="0016026F">
        <w:rPr>
          <w:rFonts w:cstheme="minorHAnsi"/>
        </w:rPr>
        <w:t>Θεσσαλονίκη</w:t>
      </w:r>
      <w:r w:rsidR="000C4A67">
        <w:rPr>
          <w:rFonts w:cstheme="minorHAnsi"/>
        </w:rPr>
        <w:t>,</w:t>
      </w:r>
      <w:r w:rsidR="000C4A67" w:rsidRPr="0016026F">
        <w:rPr>
          <w:rFonts w:cstheme="minorHAnsi"/>
        </w:rPr>
        <w:t xml:space="preserve"> λίγο λιγότερο στον Πειραιά</w:t>
      </w:r>
      <w:r w:rsidR="000C4A67">
        <w:rPr>
          <w:rFonts w:cstheme="minorHAnsi"/>
        </w:rPr>
        <w:t>,</w:t>
      </w:r>
      <w:r w:rsidR="000C4A67" w:rsidRPr="0016026F">
        <w:rPr>
          <w:rFonts w:cstheme="minorHAnsi"/>
        </w:rPr>
        <w:t xml:space="preserve"> </w:t>
      </w:r>
      <w:r w:rsidR="000C4A67">
        <w:rPr>
          <w:rFonts w:cstheme="minorHAnsi"/>
        </w:rPr>
        <w:t>όπου είναι ο</w:t>
      </w:r>
      <w:r w:rsidR="000C4A67" w:rsidRPr="0016026F">
        <w:rPr>
          <w:rFonts w:cstheme="minorHAnsi"/>
        </w:rPr>
        <w:t xml:space="preserve"> μεγάλος όγκος των υποθέσεων</w:t>
      </w:r>
      <w:r w:rsidR="000C4A67">
        <w:rPr>
          <w:rFonts w:cstheme="minorHAnsi"/>
        </w:rPr>
        <w:t>.</w:t>
      </w:r>
      <w:r w:rsidR="000C4A67" w:rsidRPr="0016026F">
        <w:rPr>
          <w:rFonts w:cstheme="minorHAnsi"/>
        </w:rPr>
        <w:t xml:space="preserve"> </w:t>
      </w:r>
    </w:p>
    <w:p w14:paraId="0A4AE4BF" w14:textId="77777777" w:rsidR="000C4A67" w:rsidRDefault="000C4A67" w:rsidP="005166F3">
      <w:pPr>
        <w:spacing w:line="276" w:lineRule="auto"/>
        <w:ind w:firstLine="720"/>
        <w:contextualSpacing/>
        <w:jc w:val="both"/>
        <w:rPr>
          <w:rFonts w:cstheme="minorHAnsi"/>
        </w:rPr>
      </w:pPr>
      <w:r>
        <w:rPr>
          <w:rFonts w:cstheme="minorHAnsi"/>
        </w:rPr>
        <w:t>Την ίδια στιγμή</w:t>
      </w:r>
      <w:r w:rsidR="00374F08">
        <w:rPr>
          <w:rFonts w:cstheme="minorHAnsi"/>
        </w:rPr>
        <w:t>,</w:t>
      </w:r>
      <w:r>
        <w:rPr>
          <w:rFonts w:cstheme="minorHAnsi"/>
        </w:rPr>
        <w:t xml:space="preserve"> </w:t>
      </w:r>
      <w:r w:rsidRPr="0016026F">
        <w:rPr>
          <w:rFonts w:cstheme="minorHAnsi"/>
        </w:rPr>
        <w:t xml:space="preserve">στοιβάζονται χιλιάδες τόνοι </w:t>
      </w:r>
      <w:r>
        <w:rPr>
          <w:rFonts w:cstheme="minorHAnsi"/>
        </w:rPr>
        <w:t>σχετικών δικογράφων, οι οποίες γεμίζουν τα αρχεία του Π</w:t>
      </w:r>
      <w:r w:rsidRPr="0016026F">
        <w:rPr>
          <w:rFonts w:cstheme="minorHAnsi"/>
        </w:rPr>
        <w:t xml:space="preserve">ρωτοδικείου Αθηνών και των υπολοίπων δικαστηρίων της χώρας με αποτέλεσμα να μην </w:t>
      </w:r>
      <w:r>
        <w:rPr>
          <w:rFonts w:cstheme="minorHAnsi"/>
        </w:rPr>
        <w:t xml:space="preserve">υπάρχει η δυνατότητα τα βρούμε σχετικά, </w:t>
      </w:r>
      <w:r w:rsidRPr="0016026F">
        <w:rPr>
          <w:rFonts w:cstheme="minorHAnsi"/>
        </w:rPr>
        <w:t>να χάνονται σχετικά</w:t>
      </w:r>
      <w:r>
        <w:rPr>
          <w:rFonts w:cstheme="minorHAnsi"/>
        </w:rPr>
        <w:t xml:space="preserve">, να συστήνονται  φάκελοι και να δημιουργείτε ένα τεράστιο  </w:t>
      </w:r>
      <w:r w:rsidRPr="0016026F">
        <w:rPr>
          <w:rFonts w:cstheme="minorHAnsi"/>
        </w:rPr>
        <w:t xml:space="preserve"> χάος στη λειτουργία της </w:t>
      </w:r>
      <w:r>
        <w:rPr>
          <w:rFonts w:cstheme="minorHAnsi"/>
        </w:rPr>
        <w:t xml:space="preserve">πρώτης </w:t>
      </w:r>
      <w:r w:rsidRPr="0016026F">
        <w:rPr>
          <w:rFonts w:cstheme="minorHAnsi"/>
        </w:rPr>
        <w:t>τακτικής διαδικασίας</w:t>
      </w:r>
      <w:r>
        <w:rPr>
          <w:rFonts w:cstheme="minorHAnsi"/>
        </w:rPr>
        <w:t>.</w:t>
      </w:r>
      <w:r w:rsidRPr="0016026F">
        <w:rPr>
          <w:rFonts w:cstheme="minorHAnsi"/>
        </w:rPr>
        <w:t xml:space="preserve"> </w:t>
      </w:r>
    </w:p>
    <w:p w14:paraId="76361B19" w14:textId="77777777" w:rsidR="000C4A67" w:rsidRDefault="000C4A67" w:rsidP="005166F3">
      <w:pPr>
        <w:spacing w:line="276" w:lineRule="auto"/>
        <w:ind w:firstLine="720"/>
        <w:contextualSpacing/>
        <w:jc w:val="both"/>
        <w:rPr>
          <w:rFonts w:cstheme="minorHAnsi"/>
        </w:rPr>
      </w:pPr>
      <w:r w:rsidRPr="0016026F">
        <w:rPr>
          <w:rFonts w:cstheme="minorHAnsi"/>
        </w:rPr>
        <w:t xml:space="preserve">Θεωρούμε ότι το σύστημα </w:t>
      </w:r>
      <w:r>
        <w:rPr>
          <w:rFonts w:cstheme="minorHAnsi"/>
        </w:rPr>
        <w:t xml:space="preserve">έχει αποτύχει, μεταφέρει </w:t>
      </w:r>
      <w:r w:rsidRPr="0016026F">
        <w:rPr>
          <w:rFonts w:cstheme="minorHAnsi"/>
        </w:rPr>
        <w:t>μεγαλύτερα π</w:t>
      </w:r>
      <w:r>
        <w:rPr>
          <w:rFonts w:cstheme="minorHAnsi"/>
        </w:rPr>
        <w:t>ροβλήματα από αυτά τα οποία πήγε</w:t>
      </w:r>
      <w:r w:rsidRPr="0016026F">
        <w:rPr>
          <w:rFonts w:cstheme="minorHAnsi"/>
        </w:rPr>
        <w:t xml:space="preserve"> να επιλύσει</w:t>
      </w:r>
      <w:r>
        <w:rPr>
          <w:rFonts w:cstheme="minorHAnsi"/>
        </w:rPr>
        <w:t>. Έ</w:t>
      </w:r>
      <w:r w:rsidRPr="0016026F">
        <w:rPr>
          <w:rFonts w:cstheme="minorHAnsi"/>
        </w:rPr>
        <w:t>χει</w:t>
      </w:r>
      <w:r>
        <w:rPr>
          <w:rFonts w:cstheme="minorHAnsi"/>
        </w:rPr>
        <w:t xml:space="preserve"> πά</w:t>
      </w:r>
      <w:r w:rsidRPr="0016026F">
        <w:rPr>
          <w:rFonts w:cstheme="minorHAnsi"/>
        </w:rPr>
        <w:t xml:space="preserve">ει πίσω την πολιτική </w:t>
      </w:r>
      <w:r>
        <w:rPr>
          <w:rFonts w:cstheme="minorHAnsi"/>
        </w:rPr>
        <w:t xml:space="preserve">δίκη, </w:t>
      </w:r>
      <w:r w:rsidRPr="0016026F">
        <w:rPr>
          <w:rFonts w:cstheme="minorHAnsi"/>
        </w:rPr>
        <w:t>τη</w:t>
      </w:r>
      <w:r>
        <w:rPr>
          <w:rFonts w:cstheme="minorHAnsi"/>
        </w:rPr>
        <w:t>ν</w:t>
      </w:r>
      <w:r w:rsidRPr="0016026F">
        <w:rPr>
          <w:rFonts w:cstheme="minorHAnsi"/>
        </w:rPr>
        <w:t xml:space="preserve"> λεγόμενη τυπική συζήτηση</w:t>
      </w:r>
      <w:r>
        <w:rPr>
          <w:rFonts w:cstheme="minorHAnsi"/>
        </w:rPr>
        <w:t>.</w:t>
      </w:r>
      <w:r w:rsidRPr="0016026F">
        <w:rPr>
          <w:rFonts w:cstheme="minorHAnsi"/>
        </w:rPr>
        <w:t xml:space="preserve"> Δεν τίθεται κανένα θέμα συνταγματικότητας</w:t>
      </w:r>
      <w:r>
        <w:rPr>
          <w:rFonts w:cstheme="minorHAnsi"/>
        </w:rPr>
        <w:t>. Ό</w:t>
      </w:r>
      <w:r w:rsidRPr="0016026F">
        <w:rPr>
          <w:rFonts w:cstheme="minorHAnsi"/>
        </w:rPr>
        <w:t xml:space="preserve">λοι όσοι λένε ότι πρέπει να υπάρχει </w:t>
      </w:r>
      <w:r>
        <w:rPr>
          <w:rFonts w:cstheme="minorHAnsi"/>
        </w:rPr>
        <w:t xml:space="preserve">τυπική συζήτηση, </w:t>
      </w:r>
      <w:r w:rsidRPr="0016026F">
        <w:rPr>
          <w:rFonts w:cstheme="minorHAnsi"/>
        </w:rPr>
        <w:t>η πλειοψη</w:t>
      </w:r>
      <w:r>
        <w:rPr>
          <w:rFonts w:cstheme="minorHAnsi"/>
        </w:rPr>
        <w:t>φία των καθηγητών είναι υπέρ ότι δεν υπάρχει θέμα συνταγματικότητας.</w:t>
      </w:r>
      <w:r w:rsidRPr="0016026F">
        <w:rPr>
          <w:rFonts w:cstheme="minorHAnsi"/>
        </w:rPr>
        <w:t xml:space="preserve"> Νομίζω ότι έστω και </w:t>
      </w:r>
      <w:r>
        <w:rPr>
          <w:rFonts w:cstheme="minorHAnsi"/>
        </w:rPr>
        <w:t>την τελευταία στιγμή κύριε Υ</w:t>
      </w:r>
      <w:r w:rsidRPr="0016026F">
        <w:rPr>
          <w:rFonts w:cstheme="minorHAnsi"/>
        </w:rPr>
        <w:t xml:space="preserve">πουργέ πρέπει να δείτε το θέμα της </w:t>
      </w:r>
      <w:r>
        <w:rPr>
          <w:rFonts w:cstheme="minorHAnsi"/>
        </w:rPr>
        <w:t xml:space="preserve">τυπικής </w:t>
      </w:r>
      <w:r w:rsidRPr="0016026F">
        <w:rPr>
          <w:rFonts w:cstheme="minorHAnsi"/>
        </w:rPr>
        <w:t>συζήτησης</w:t>
      </w:r>
      <w:r>
        <w:rPr>
          <w:rFonts w:cstheme="minorHAnsi"/>
        </w:rPr>
        <w:t>. Ε</w:t>
      </w:r>
      <w:r w:rsidRPr="0016026F">
        <w:rPr>
          <w:rFonts w:cstheme="minorHAnsi"/>
        </w:rPr>
        <w:t xml:space="preserve">ίναι ένα θέμα </w:t>
      </w:r>
      <w:r>
        <w:rPr>
          <w:rFonts w:cstheme="minorHAnsi"/>
        </w:rPr>
        <w:t xml:space="preserve">σας το </w:t>
      </w:r>
      <w:r w:rsidRPr="0016026F">
        <w:rPr>
          <w:rFonts w:cstheme="minorHAnsi"/>
        </w:rPr>
        <w:t>είπαμε επανειλημμένα</w:t>
      </w:r>
      <w:r>
        <w:rPr>
          <w:rFonts w:cstheme="minorHAnsi"/>
        </w:rPr>
        <w:t>,</w:t>
      </w:r>
      <w:r w:rsidRPr="0016026F">
        <w:rPr>
          <w:rFonts w:cstheme="minorHAnsi"/>
        </w:rPr>
        <w:t xml:space="preserve"> έχει δημιουργήσει τεράστια προβλήματα στην απονομή της δικαιοσύνης</w:t>
      </w:r>
      <w:r>
        <w:rPr>
          <w:rFonts w:cstheme="minorHAnsi"/>
        </w:rPr>
        <w:t>.</w:t>
      </w:r>
      <w:r w:rsidRPr="0016026F">
        <w:rPr>
          <w:rFonts w:cstheme="minorHAnsi"/>
        </w:rPr>
        <w:t xml:space="preserve"> Σήμερα</w:t>
      </w:r>
      <w:r w:rsidR="00374F08">
        <w:rPr>
          <w:rFonts w:cstheme="minorHAnsi"/>
        </w:rPr>
        <w:t>,</w:t>
      </w:r>
      <w:r w:rsidRPr="0016026F">
        <w:rPr>
          <w:rFonts w:cstheme="minorHAnsi"/>
        </w:rPr>
        <w:t xml:space="preserve"> στην Αθήνα</w:t>
      </w:r>
      <w:r w:rsidR="00374F08">
        <w:rPr>
          <w:rFonts w:cstheme="minorHAnsi"/>
        </w:rPr>
        <w:t>,</w:t>
      </w:r>
      <w:r w:rsidRPr="0016026F">
        <w:rPr>
          <w:rFonts w:cstheme="minorHAnsi"/>
        </w:rPr>
        <w:t xml:space="preserve"> </w:t>
      </w:r>
      <w:r w:rsidRPr="0016026F">
        <w:rPr>
          <w:rFonts w:cstheme="minorHAnsi"/>
        </w:rPr>
        <w:lastRenderedPageBreak/>
        <w:t xml:space="preserve">για να βγει μια </w:t>
      </w:r>
      <w:r>
        <w:rPr>
          <w:rFonts w:cstheme="minorHAnsi"/>
        </w:rPr>
        <w:t>τακτική υπόθεση Μονομελούς και Π</w:t>
      </w:r>
      <w:r w:rsidRPr="0016026F">
        <w:rPr>
          <w:rFonts w:cstheme="minorHAnsi"/>
        </w:rPr>
        <w:t>ολυμελούς</w:t>
      </w:r>
      <w:r w:rsidR="00374F08">
        <w:rPr>
          <w:rFonts w:cstheme="minorHAnsi"/>
        </w:rPr>
        <w:t>,</w:t>
      </w:r>
      <w:r w:rsidRPr="0016026F">
        <w:rPr>
          <w:rFonts w:cstheme="minorHAnsi"/>
        </w:rPr>
        <w:t xml:space="preserve"> </w:t>
      </w:r>
      <w:r>
        <w:rPr>
          <w:rFonts w:cstheme="minorHAnsi"/>
        </w:rPr>
        <w:t xml:space="preserve">θέλει δυόμιση και τρία </w:t>
      </w:r>
      <w:r w:rsidRPr="0016026F">
        <w:rPr>
          <w:rFonts w:cstheme="minorHAnsi"/>
        </w:rPr>
        <w:t>χρόνια στον πρώτο βαθμό</w:t>
      </w:r>
      <w:r>
        <w:rPr>
          <w:rFonts w:cstheme="minorHAnsi"/>
        </w:rPr>
        <w:t>.</w:t>
      </w:r>
    </w:p>
    <w:p w14:paraId="14BA7244" w14:textId="77777777" w:rsidR="000C4A67" w:rsidRPr="005F2E00" w:rsidRDefault="000C4A67" w:rsidP="005166F3">
      <w:pPr>
        <w:spacing w:line="276" w:lineRule="auto"/>
        <w:ind w:firstLine="720"/>
        <w:contextualSpacing/>
        <w:jc w:val="both"/>
        <w:rPr>
          <w:rFonts w:cstheme="minorHAnsi"/>
        </w:rPr>
      </w:pPr>
      <w:r w:rsidRPr="0016026F">
        <w:rPr>
          <w:rFonts w:cstheme="minorHAnsi"/>
        </w:rPr>
        <w:t xml:space="preserve"> Το δεύτερο θέμα είναι το θέμα της πιλοτικής δίκης</w:t>
      </w:r>
      <w:r>
        <w:rPr>
          <w:rFonts w:cstheme="minorHAnsi"/>
        </w:rPr>
        <w:t>. Ισχυρίζεται η κυβέρνηση και το Υπουργείο ότι μέσ</w:t>
      </w:r>
      <w:r w:rsidRPr="0016026F">
        <w:rPr>
          <w:rFonts w:cstheme="minorHAnsi"/>
        </w:rPr>
        <w:t xml:space="preserve">α </w:t>
      </w:r>
      <w:r>
        <w:rPr>
          <w:rFonts w:cstheme="minorHAnsi"/>
        </w:rPr>
        <w:t xml:space="preserve">από </w:t>
      </w:r>
      <w:r w:rsidRPr="0016026F">
        <w:rPr>
          <w:rFonts w:cstheme="minorHAnsi"/>
        </w:rPr>
        <w:t>την πιλοτική δίκη θα επιταχύνει τη διαδικασία έκδοσης των δικαστικών αποφάσεων όπως έγινε με τα διοικητικά δικαστήρια</w:t>
      </w:r>
      <w:r>
        <w:rPr>
          <w:rFonts w:cstheme="minorHAnsi"/>
        </w:rPr>
        <w:t xml:space="preserve">. Διαφοροποιούμαστε </w:t>
      </w:r>
      <w:r w:rsidRPr="0016026F">
        <w:rPr>
          <w:rFonts w:cstheme="minorHAnsi"/>
        </w:rPr>
        <w:t xml:space="preserve"> σαφώς και κάθετα με </w:t>
      </w:r>
      <w:r>
        <w:rPr>
          <w:rFonts w:cstheme="minorHAnsi"/>
        </w:rPr>
        <w:t xml:space="preserve">αυτήν </w:t>
      </w:r>
      <w:r w:rsidRPr="0016026F">
        <w:rPr>
          <w:rFonts w:cstheme="minorHAnsi"/>
        </w:rPr>
        <w:t>την επιλογή</w:t>
      </w:r>
      <w:r>
        <w:rPr>
          <w:rFonts w:cstheme="minorHAnsi"/>
        </w:rPr>
        <w:t xml:space="preserve"> και το έχουμε δηλώσει </w:t>
      </w:r>
      <w:r w:rsidRPr="0016026F">
        <w:rPr>
          <w:rFonts w:cstheme="minorHAnsi"/>
        </w:rPr>
        <w:t xml:space="preserve"> των μελών διότι θεωρούμε πρώτον</w:t>
      </w:r>
      <w:r>
        <w:rPr>
          <w:rFonts w:cstheme="minorHAnsi"/>
        </w:rPr>
        <w:t>,</w:t>
      </w:r>
      <w:r w:rsidRPr="0016026F">
        <w:rPr>
          <w:rFonts w:cstheme="minorHAnsi"/>
        </w:rPr>
        <w:t xml:space="preserve"> ότι αφενός στο διοικητικό δίκαιο </w:t>
      </w:r>
      <w:r>
        <w:rPr>
          <w:rFonts w:cstheme="minorHAnsi"/>
        </w:rPr>
        <w:t xml:space="preserve">και στην </w:t>
      </w:r>
      <w:r w:rsidRPr="0016026F">
        <w:rPr>
          <w:rFonts w:cstheme="minorHAnsi"/>
        </w:rPr>
        <w:t>διοικητική δικαιοσύνη το σύστημα είναι ανακριτικό</w:t>
      </w:r>
      <w:r>
        <w:rPr>
          <w:rFonts w:cstheme="minorHAnsi"/>
        </w:rPr>
        <w:t>,</w:t>
      </w:r>
      <w:r w:rsidRPr="0016026F">
        <w:rPr>
          <w:rFonts w:cstheme="minorHAnsi"/>
        </w:rPr>
        <w:t xml:space="preserve"> άρα η συγκέντρωση του υλικού γίνεται από τους ίδιους το δικαστήριο</w:t>
      </w:r>
      <w:r>
        <w:rPr>
          <w:rFonts w:cstheme="minorHAnsi"/>
        </w:rPr>
        <w:t>,</w:t>
      </w:r>
      <w:r w:rsidRPr="0016026F">
        <w:rPr>
          <w:rFonts w:cstheme="minorHAnsi"/>
        </w:rPr>
        <w:t xml:space="preserve"> ενώ το σύστημα της πολιτικής </w:t>
      </w:r>
      <w:r>
        <w:rPr>
          <w:rFonts w:cstheme="minorHAnsi"/>
        </w:rPr>
        <w:t>δίκης είναι συζητητικό, δ</w:t>
      </w:r>
      <w:r w:rsidRPr="0016026F">
        <w:rPr>
          <w:rFonts w:cstheme="minorHAnsi"/>
        </w:rPr>
        <w:t xml:space="preserve">ηλαδή </w:t>
      </w:r>
      <w:r>
        <w:rPr>
          <w:rFonts w:cstheme="minorHAnsi"/>
        </w:rPr>
        <w:t xml:space="preserve">οι διάδικοι να μαζέψουν </w:t>
      </w:r>
      <w:r w:rsidRPr="0016026F">
        <w:rPr>
          <w:rFonts w:cstheme="minorHAnsi"/>
        </w:rPr>
        <w:t>το υλικό</w:t>
      </w:r>
      <w:r>
        <w:rPr>
          <w:rFonts w:cstheme="minorHAnsi"/>
        </w:rPr>
        <w:t>. Ε</w:t>
      </w:r>
      <w:r w:rsidRPr="0016026F">
        <w:rPr>
          <w:rFonts w:cstheme="minorHAnsi"/>
        </w:rPr>
        <w:t>ίναι διαφορετικά νομικά ζητήματα με διαφορετικά επιμέρους θέματα</w:t>
      </w:r>
      <w:r>
        <w:rPr>
          <w:rFonts w:cstheme="minorHAnsi"/>
        </w:rPr>
        <w:t>,</w:t>
      </w:r>
      <w:r w:rsidRPr="0016026F">
        <w:rPr>
          <w:rFonts w:cstheme="minorHAnsi"/>
        </w:rPr>
        <w:t xml:space="preserve"> τα οποία μάλιστα με</w:t>
      </w:r>
      <w:r>
        <w:rPr>
          <w:rFonts w:cstheme="minorHAnsi"/>
        </w:rPr>
        <w:t xml:space="preserve"> την</w:t>
      </w:r>
      <w:r w:rsidRPr="0016026F">
        <w:rPr>
          <w:rFonts w:cstheme="minorHAnsi"/>
        </w:rPr>
        <w:t xml:space="preserve"> τελε</w:t>
      </w:r>
      <w:r>
        <w:rPr>
          <w:rFonts w:cstheme="minorHAnsi"/>
        </w:rPr>
        <w:t>υταία τροπολογία που έγινε δεν τ</w:t>
      </w:r>
      <w:r w:rsidRPr="0016026F">
        <w:rPr>
          <w:rFonts w:cstheme="minorHAnsi"/>
        </w:rPr>
        <w:t>α εισάγει στον Άρειο</w:t>
      </w:r>
      <w:r>
        <w:rPr>
          <w:rFonts w:cstheme="minorHAnsi"/>
        </w:rPr>
        <w:t xml:space="preserve"> Π</w:t>
      </w:r>
      <w:r w:rsidRPr="0016026F">
        <w:rPr>
          <w:rFonts w:cstheme="minorHAnsi"/>
        </w:rPr>
        <w:t>άγο το δικαστήριο</w:t>
      </w:r>
      <w:r>
        <w:rPr>
          <w:rFonts w:cstheme="minorHAnsi"/>
        </w:rPr>
        <w:t xml:space="preserve"> </w:t>
      </w:r>
      <w:r w:rsidR="00374F08">
        <w:rPr>
          <w:rFonts w:cstheme="minorHAnsi"/>
        </w:rPr>
        <w:t>επί</w:t>
      </w:r>
      <w:r w:rsidRPr="0016026F">
        <w:rPr>
          <w:rFonts w:cstheme="minorHAnsi"/>
        </w:rPr>
        <w:t xml:space="preserve"> της ουσίας όπως γίνεται παραδείγματος χάρη τα </w:t>
      </w:r>
      <w:r>
        <w:rPr>
          <w:rFonts w:cstheme="minorHAnsi"/>
        </w:rPr>
        <w:t>προδικαστικά ερωτήματα του δικαστηρίου στο Ε</w:t>
      </w:r>
      <w:r w:rsidRPr="0016026F">
        <w:rPr>
          <w:rFonts w:cstheme="minorHAnsi"/>
        </w:rPr>
        <w:t>υρωπα</w:t>
      </w:r>
      <w:r>
        <w:rPr>
          <w:rFonts w:cstheme="minorHAnsi"/>
        </w:rPr>
        <w:t>ϊκό Δ</w:t>
      </w:r>
      <w:r w:rsidRPr="0016026F">
        <w:rPr>
          <w:rFonts w:cstheme="minorHAnsi"/>
        </w:rPr>
        <w:t>ικαστήριο</w:t>
      </w:r>
      <w:r>
        <w:rPr>
          <w:rFonts w:cstheme="minorHAnsi"/>
        </w:rPr>
        <w:t xml:space="preserve">, αλλά τα εισάγει  ο </w:t>
      </w:r>
      <w:r w:rsidRPr="0016026F">
        <w:rPr>
          <w:rFonts w:cstheme="minorHAnsi"/>
        </w:rPr>
        <w:t xml:space="preserve"> εισαγγελέας του Αρείου</w:t>
      </w:r>
      <w:r>
        <w:rPr>
          <w:rFonts w:cstheme="minorHAnsi"/>
        </w:rPr>
        <w:t xml:space="preserve"> Π</w:t>
      </w:r>
      <w:r w:rsidRPr="0016026F">
        <w:rPr>
          <w:rFonts w:cstheme="minorHAnsi"/>
        </w:rPr>
        <w:t>άγου</w:t>
      </w:r>
      <w:r>
        <w:rPr>
          <w:rFonts w:cstheme="minorHAnsi"/>
        </w:rPr>
        <w:t>,</w:t>
      </w:r>
      <w:r w:rsidRPr="0016026F">
        <w:rPr>
          <w:rFonts w:cstheme="minorHAnsi"/>
        </w:rPr>
        <w:t xml:space="preserve"> ο οποίος δεν το </w:t>
      </w:r>
      <w:r>
        <w:rPr>
          <w:rFonts w:cstheme="minorHAnsi"/>
        </w:rPr>
        <w:t xml:space="preserve"> </w:t>
      </w:r>
      <w:r w:rsidRPr="0016026F">
        <w:rPr>
          <w:rFonts w:cstheme="minorHAnsi"/>
        </w:rPr>
        <w:t>γνωρίζει το νομικό θέμα</w:t>
      </w:r>
      <w:r>
        <w:rPr>
          <w:rFonts w:cstheme="minorHAnsi"/>
        </w:rPr>
        <w:t xml:space="preserve"> και είναι και είναι ένας εισαγγελέας που αφορά την ποινική δικαιοσύνη.</w:t>
      </w:r>
      <w:r w:rsidRPr="0016026F">
        <w:rPr>
          <w:rFonts w:cstheme="minorHAnsi"/>
        </w:rPr>
        <w:t xml:space="preserve"> </w:t>
      </w:r>
      <w:r>
        <w:rPr>
          <w:rFonts w:cstheme="minorHAnsi"/>
        </w:rPr>
        <w:t>Θ</w:t>
      </w:r>
      <w:r w:rsidRPr="0016026F">
        <w:rPr>
          <w:rFonts w:cstheme="minorHAnsi"/>
        </w:rPr>
        <w:t>α πρέπει</w:t>
      </w:r>
      <w:r w:rsidR="00374F08">
        <w:rPr>
          <w:rFonts w:cstheme="minorHAnsi"/>
        </w:rPr>
        <w:t>,</w:t>
      </w:r>
      <w:r>
        <w:rPr>
          <w:rFonts w:cstheme="minorHAnsi"/>
        </w:rPr>
        <w:t xml:space="preserve"> λοιπόν</w:t>
      </w:r>
      <w:r w:rsidR="00374F08">
        <w:rPr>
          <w:rFonts w:cstheme="minorHAnsi"/>
        </w:rPr>
        <w:t>,</w:t>
      </w:r>
      <w:r>
        <w:rPr>
          <w:rFonts w:cstheme="minorHAnsi"/>
        </w:rPr>
        <w:t xml:space="preserve"> </w:t>
      </w:r>
      <w:r w:rsidRPr="0016026F">
        <w:rPr>
          <w:rFonts w:cstheme="minorHAnsi"/>
        </w:rPr>
        <w:t xml:space="preserve"> ένα θέμα το οποίο αφορά </w:t>
      </w:r>
      <w:r>
        <w:rPr>
          <w:rFonts w:cstheme="minorHAnsi"/>
        </w:rPr>
        <w:t>σ</w:t>
      </w:r>
      <w:r w:rsidRPr="0016026F">
        <w:rPr>
          <w:rFonts w:cstheme="minorHAnsi"/>
        </w:rPr>
        <w:t>την πολιτική δίκη</w:t>
      </w:r>
      <w:r w:rsidR="00374F08">
        <w:rPr>
          <w:rFonts w:cstheme="minorHAnsi"/>
        </w:rPr>
        <w:t>,</w:t>
      </w:r>
      <w:r w:rsidRPr="0016026F">
        <w:rPr>
          <w:rFonts w:cstheme="minorHAnsi"/>
        </w:rPr>
        <w:t xml:space="preserve"> </w:t>
      </w:r>
      <w:r>
        <w:rPr>
          <w:rFonts w:cstheme="minorHAnsi"/>
        </w:rPr>
        <w:t>να το κρίνει ένας ε</w:t>
      </w:r>
      <w:r w:rsidRPr="0016026F">
        <w:rPr>
          <w:rFonts w:cstheme="minorHAnsi"/>
        </w:rPr>
        <w:t>ισαγγελέας του Αρείου</w:t>
      </w:r>
      <w:r>
        <w:rPr>
          <w:rFonts w:cstheme="minorHAnsi"/>
        </w:rPr>
        <w:t xml:space="preserve"> Π</w:t>
      </w:r>
      <w:r w:rsidRPr="0016026F">
        <w:rPr>
          <w:rFonts w:cstheme="minorHAnsi"/>
        </w:rPr>
        <w:t>άγου από την ποινική δικαιοσύνη</w:t>
      </w:r>
      <w:r>
        <w:rPr>
          <w:rFonts w:cstheme="minorHAnsi"/>
        </w:rPr>
        <w:t xml:space="preserve"> και όχι τ</w:t>
      </w:r>
      <w:r w:rsidRPr="0016026F">
        <w:rPr>
          <w:rFonts w:cstheme="minorHAnsi"/>
        </w:rPr>
        <w:t>ο δικαστήριο</w:t>
      </w:r>
      <w:r>
        <w:rPr>
          <w:rFonts w:cstheme="minorHAnsi"/>
        </w:rPr>
        <w:t>.</w:t>
      </w:r>
    </w:p>
    <w:p w14:paraId="35D3837F" w14:textId="77777777" w:rsidR="000C4A67" w:rsidRDefault="000C4A67" w:rsidP="005166F3">
      <w:pPr>
        <w:spacing w:line="276" w:lineRule="auto"/>
        <w:ind w:firstLine="720"/>
        <w:contextualSpacing/>
        <w:jc w:val="both"/>
        <w:rPr>
          <w:rFonts w:ascii="Calibri" w:hAnsi="Calibri"/>
        </w:rPr>
      </w:pPr>
      <w:r w:rsidRPr="00802906">
        <w:rPr>
          <w:rFonts w:ascii="Calibri" w:hAnsi="Calibri"/>
        </w:rPr>
        <w:t>Μήπως</w:t>
      </w:r>
      <w:r>
        <w:rPr>
          <w:rFonts w:ascii="Calibri" w:hAnsi="Calibri"/>
        </w:rPr>
        <w:t>,</w:t>
      </w:r>
      <w:r w:rsidRPr="00802906">
        <w:rPr>
          <w:rFonts w:ascii="Calibri" w:hAnsi="Calibri"/>
        </w:rPr>
        <w:t xml:space="preserve"> τελικά</w:t>
      </w:r>
      <w:r>
        <w:rPr>
          <w:rFonts w:ascii="Calibri" w:hAnsi="Calibri"/>
        </w:rPr>
        <w:t>,</w:t>
      </w:r>
      <w:r w:rsidRPr="00802906">
        <w:rPr>
          <w:rFonts w:ascii="Calibri" w:hAnsi="Calibri"/>
        </w:rPr>
        <w:t xml:space="preserve"> λύσαμε το ζήτημα της επιτάχυνσης με αυτόν τον τρόπο</w:t>
      </w:r>
      <w:r>
        <w:rPr>
          <w:rFonts w:ascii="Calibri" w:hAnsi="Calibri"/>
        </w:rPr>
        <w:t>;</w:t>
      </w:r>
      <w:r w:rsidRPr="00802906">
        <w:rPr>
          <w:rFonts w:ascii="Calibri" w:hAnsi="Calibri"/>
        </w:rPr>
        <w:t xml:space="preserve"> </w:t>
      </w:r>
    </w:p>
    <w:p w14:paraId="0E6862F3" w14:textId="77777777" w:rsidR="000C4A67" w:rsidRDefault="000C4A67" w:rsidP="005166F3">
      <w:pPr>
        <w:spacing w:line="276" w:lineRule="auto"/>
        <w:ind w:firstLine="720"/>
        <w:contextualSpacing/>
        <w:jc w:val="both"/>
        <w:rPr>
          <w:rFonts w:ascii="Calibri" w:hAnsi="Calibri"/>
        </w:rPr>
      </w:pPr>
      <w:r w:rsidRPr="00802906">
        <w:rPr>
          <w:rFonts w:ascii="Calibri" w:hAnsi="Calibri"/>
        </w:rPr>
        <w:t>Το ίδιο συνέβη και στα διοικητικά</w:t>
      </w:r>
      <w:r>
        <w:rPr>
          <w:rFonts w:ascii="Calibri" w:hAnsi="Calibri"/>
        </w:rPr>
        <w:t>. Σ</w:t>
      </w:r>
      <w:r w:rsidRPr="00802906">
        <w:rPr>
          <w:rFonts w:ascii="Calibri" w:hAnsi="Calibri"/>
        </w:rPr>
        <w:t xml:space="preserve">τα διοικητικά δικαστήρια </w:t>
      </w:r>
      <w:r>
        <w:rPr>
          <w:rFonts w:ascii="Calibri" w:hAnsi="Calibri"/>
        </w:rPr>
        <w:t>πήγαν να λύσουν το θέμα με την πιλοτική δίκη αλλά</w:t>
      </w:r>
      <w:r w:rsidRPr="00802906">
        <w:rPr>
          <w:rFonts w:ascii="Calibri" w:hAnsi="Calibri"/>
        </w:rPr>
        <w:t xml:space="preserve"> τα διοικητικά δικαστήρια παραμένουν τρία και τέσσερα </w:t>
      </w:r>
      <w:r>
        <w:rPr>
          <w:rFonts w:ascii="Calibri" w:hAnsi="Calibri"/>
        </w:rPr>
        <w:t xml:space="preserve">χρόνια </w:t>
      </w:r>
      <w:r w:rsidRPr="00802906">
        <w:rPr>
          <w:rFonts w:ascii="Calibri" w:hAnsi="Calibri"/>
        </w:rPr>
        <w:t xml:space="preserve">να </w:t>
      </w:r>
      <w:r>
        <w:rPr>
          <w:rFonts w:ascii="Calibri" w:hAnsi="Calibri"/>
        </w:rPr>
        <w:t>ορίσουν</w:t>
      </w:r>
      <w:r w:rsidRPr="00802906">
        <w:rPr>
          <w:rFonts w:ascii="Calibri" w:hAnsi="Calibri"/>
        </w:rPr>
        <w:t xml:space="preserve"> δικάσιμο </w:t>
      </w:r>
      <w:r>
        <w:rPr>
          <w:rFonts w:ascii="Calibri" w:hAnsi="Calibri"/>
        </w:rPr>
        <w:t>σε υποθέσει</w:t>
      </w:r>
      <w:r w:rsidRPr="00802906">
        <w:rPr>
          <w:rFonts w:ascii="Calibri" w:hAnsi="Calibri"/>
        </w:rPr>
        <w:t>ς</w:t>
      </w:r>
      <w:r>
        <w:rPr>
          <w:rFonts w:ascii="Calibri" w:hAnsi="Calibri"/>
        </w:rPr>
        <w:t xml:space="preserve"> π.χ. διαδικασιών αποζημίωσης. Θ</w:t>
      </w:r>
      <w:r w:rsidRPr="00802906">
        <w:rPr>
          <w:rFonts w:ascii="Calibri" w:hAnsi="Calibri"/>
        </w:rPr>
        <w:t xml:space="preserve">έλεις </w:t>
      </w:r>
      <w:r>
        <w:rPr>
          <w:rFonts w:ascii="Calibri" w:hAnsi="Calibri"/>
        </w:rPr>
        <w:t>τέσσερα</w:t>
      </w:r>
      <w:r w:rsidRPr="00802906">
        <w:rPr>
          <w:rFonts w:ascii="Calibri" w:hAnsi="Calibri"/>
        </w:rPr>
        <w:t xml:space="preserve"> χρόνια να πάρεις δικ</w:t>
      </w:r>
      <w:r>
        <w:rPr>
          <w:rFonts w:ascii="Calibri" w:hAnsi="Calibri"/>
        </w:rPr>
        <w:t>άσιμο</w:t>
      </w:r>
      <w:r w:rsidRPr="00802906">
        <w:rPr>
          <w:rFonts w:ascii="Calibri" w:hAnsi="Calibri"/>
        </w:rPr>
        <w:t xml:space="preserve"> </w:t>
      </w:r>
      <w:r>
        <w:rPr>
          <w:rFonts w:ascii="Calibri" w:hAnsi="Calibri"/>
        </w:rPr>
        <w:t>σ</w:t>
      </w:r>
      <w:r w:rsidRPr="00802906">
        <w:rPr>
          <w:rFonts w:ascii="Calibri" w:hAnsi="Calibri"/>
        </w:rPr>
        <w:t>τον πρώτο βαθμό</w:t>
      </w:r>
      <w:r>
        <w:rPr>
          <w:rFonts w:ascii="Calibri" w:hAnsi="Calibri"/>
        </w:rPr>
        <w:t>,</w:t>
      </w:r>
      <w:r w:rsidRPr="00802906">
        <w:rPr>
          <w:rFonts w:ascii="Calibri" w:hAnsi="Calibri"/>
        </w:rPr>
        <w:t xml:space="preserve"> π</w:t>
      </w:r>
      <w:r>
        <w:rPr>
          <w:rFonts w:ascii="Calibri" w:hAnsi="Calibri"/>
        </w:rPr>
        <w:t>ράγμα που θα το επέλυε</w:t>
      </w:r>
      <w:r w:rsidRPr="00802906">
        <w:rPr>
          <w:rFonts w:ascii="Calibri" w:hAnsi="Calibri"/>
        </w:rPr>
        <w:t xml:space="preserve"> τάχα </w:t>
      </w:r>
      <w:r>
        <w:rPr>
          <w:rFonts w:ascii="Calibri" w:hAnsi="Calibri"/>
        </w:rPr>
        <w:t xml:space="preserve">η </w:t>
      </w:r>
      <w:r w:rsidRPr="00802906">
        <w:rPr>
          <w:rFonts w:ascii="Calibri" w:hAnsi="Calibri"/>
        </w:rPr>
        <w:t>πιλοτική δίκη</w:t>
      </w:r>
      <w:r>
        <w:rPr>
          <w:rFonts w:ascii="Calibri" w:hAnsi="Calibri"/>
        </w:rPr>
        <w:t>.</w:t>
      </w:r>
      <w:r w:rsidRPr="00802906">
        <w:rPr>
          <w:rFonts w:ascii="Calibri" w:hAnsi="Calibri"/>
        </w:rPr>
        <w:t xml:space="preserve"> </w:t>
      </w:r>
    </w:p>
    <w:p w14:paraId="55A8C683" w14:textId="77777777" w:rsidR="000C4A67" w:rsidRDefault="000C4A67" w:rsidP="005166F3">
      <w:pPr>
        <w:spacing w:line="276" w:lineRule="auto"/>
        <w:ind w:firstLine="720"/>
        <w:contextualSpacing/>
        <w:jc w:val="both"/>
        <w:rPr>
          <w:rFonts w:ascii="Calibri" w:hAnsi="Calibri"/>
        </w:rPr>
      </w:pPr>
      <w:r>
        <w:rPr>
          <w:rFonts w:ascii="Calibri" w:hAnsi="Calibri"/>
        </w:rPr>
        <w:t>Ε</w:t>
      </w:r>
      <w:r w:rsidRPr="00802906">
        <w:rPr>
          <w:rFonts w:ascii="Calibri" w:hAnsi="Calibri"/>
        </w:rPr>
        <w:t xml:space="preserve">ίναι προφανές </w:t>
      </w:r>
      <w:r>
        <w:rPr>
          <w:rFonts w:ascii="Calibri" w:hAnsi="Calibri"/>
        </w:rPr>
        <w:t>ότι η</w:t>
      </w:r>
      <w:r w:rsidRPr="00802906">
        <w:rPr>
          <w:rFonts w:ascii="Calibri" w:hAnsi="Calibri"/>
        </w:rPr>
        <w:t xml:space="preserve"> πιλοτική δίκη</w:t>
      </w:r>
      <w:r>
        <w:rPr>
          <w:rFonts w:ascii="Calibri" w:hAnsi="Calibri"/>
        </w:rPr>
        <w:t xml:space="preserve"> δε θα λύσει κανένα θέμα, ούτε</w:t>
      </w:r>
      <w:r w:rsidRPr="00802906">
        <w:rPr>
          <w:rFonts w:ascii="Calibri" w:hAnsi="Calibri"/>
        </w:rPr>
        <w:t xml:space="preserve"> </w:t>
      </w:r>
      <w:r>
        <w:rPr>
          <w:rFonts w:ascii="Calibri" w:hAnsi="Calibri"/>
        </w:rPr>
        <w:t>επιτάχυνσης ούτε ταχύτατης διαδικασία</w:t>
      </w:r>
      <w:r w:rsidRPr="00802906">
        <w:rPr>
          <w:rFonts w:ascii="Calibri" w:hAnsi="Calibri"/>
        </w:rPr>
        <w:t>ς</w:t>
      </w:r>
      <w:r>
        <w:rPr>
          <w:rFonts w:ascii="Calibri" w:hAnsi="Calibri"/>
        </w:rPr>
        <w:t>.</w:t>
      </w:r>
      <w:r w:rsidRPr="00802906">
        <w:rPr>
          <w:rFonts w:ascii="Calibri" w:hAnsi="Calibri"/>
        </w:rPr>
        <w:t xml:space="preserve"> </w:t>
      </w:r>
    </w:p>
    <w:p w14:paraId="46D47F4F" w14:textId="77777777" w:rsidR="000C4A67" w:rsidRDefault="000C4A67" w:rsidP="005166F3">
      <w:pPr>
        <w:spacing w:line="276" w:lineRule="auto"/>
        <w:ind w:firstLine="720"/>
        <w:contextualSpacing/>
        <w:jc w:val="both"/>
        <w:rPr>
          <w:rFonts w:ascii="Calibri" w:hAnsi="Calibri"/>
        </w:rPr>
      </w:pPr>
      <w:r w:rsidRPr="00802906">
        <w:rPr>
          <w:rFonts w:ascii="Calibri" w:hAnsi="Calibri"/>
        </w:rPr>
        <w:t>Το τρίτο ζήτημα</w:t>
      </w:r>
      <w:r>
        <w:rPr>
          <w:rFonts w:ascii="Calibri" w:hAnsi="Calibri"/>
        </w:rPr>
        <w:t>,</w:t>
      </w:r>
      <w:r w:rsidRPr="00802906">
        <w:rPr>
          <w:rFonts w:ascii="Calibri" w:hAnsi="Calibri"/>
        </w:rPr>
        <w:t xml:space="preserve"> αφορά την εκτέλεση</w:t>
      </w:r>
      <w:r>
        <w:rPr>
          <w:rFonts w:ascii="Calibri" w:hAnsi="Calibri"/>
        </w:rPr>
        <w:t>. Στη</w:t>
      </w:r>
      <w:r w:rsidRPr="00802906">
        <w:rPr>
          <w:rFonts w:ascii="Calibri" w:hAnsi="Calibri"/>
        </w:rPr>
        <w:t xml:space="preserve"> διαδικασία της εκτέλεσης</w:t>
      </w:r>
      <w:r>
        <w:rPr>
          <w:rFonts w:ascii="Calibri" w:hAnsi="Calibri"/>
        </w:rPr>
        <w:t>, ε</w:t>
      </w:r>
      <w:r w:rsidRPr="00802906">
        <w:rPr>
          <w:rFonts w:ascii="Calibri" w:hAnsi="Calibri"/>
        </w:rPr>
        <w:t>μείς είχαμε επισημάνει τα πολλά προβλ</w:t>
      </w:r>
      <w:r>
        <w:rPr>
          <w:rFonts w:ascii="Calibri" w:hAnsi="Calibri"/>
        </w:rPr>
        <w:t xml:space="preserve">ήματα που είχε επιφέρει και φέρει στον </w:t>
      </w:r>
      <w:r w:rsidRPr="00802906">
        <w:rPr>
          <w:rFonts w:ascii="Calibri" w:hAnsi="Calibri"/>
        </w:rPr>
        <w:t xml:space="preserve"> </w:t>
      </w:r>
      <w:r>
        <w:rPr>
          <w:rFonts w:ascii="Calibri" w:hAnsi="Calibri"/>
        </w:rPr>
        <w:t>ν.9</w:t>
      </w:r>
      <w:r w:rsidRPr="00802906">
        <w:rPr>
          <w:rFonts w:ascii="Calibri" w:hAnsi="Calibri"/>
        </w:rPr>
        <w:t>38</w:t>
      </w:r>
      <w:r>
        <w:rPr>
          <w:rFonts w:ascii="Calibri" w:hAnsi="Calibri"/>
        </w:rPr>
        <w:t>. Έρχεται τώρα η Κ</w:t>
      </w:r>
      <w:r w:rsidRPr="00802906">
        <w:rPr>
          <w:rFonts w:ascii="Calibri" w:hAnsi="Calibri"/>
        </w:rPr>
        <w:t>υβέρνηση και</w:t>
      </w:r>
      <w:r>
        <w:rPr>
          <w:rFonts w:ascii="Calibri" w:hAnsi="Calibri"/>
        </w:rPr>
        <w:t>, πράγματι, καταλαβαί</w:t>
      </w:r>
      <w:r w:rsidRPr="00802906">
        <w:rPr>
          <w:rFonts w:ascii="Calibri" w:hAnsi="Calibri"/>
        </w:rPr>
        <w:t xml:space="preserve">νει </w:t>
      </w:r>
      <w:r>
        <w:rPr>
          <w:rFonts w:ascii="Calibri" w:hAnsi="Calibri"/>
        </w:rPr>
        <w:t xml:space="preserve">τους </w:t>
      </w:r>
      <w:r w:rsidRPr="00802906">
        <w:rPr>
          <w:rFonts w:ascii="Calibri" w:hAnsi="Calibri"/>
        </w:rPr>
        <w:t xml:space="preserve">προβληματισμούς </w:t>
      </w:r>
      <w:r>
        <w:rPr>
          <w:rFonts w:ascii="Calibri" w:hAnsi="Calibri"/>
        </w:rPr>
        <w:t>μας σε σχέση με τον ν.938,</w:t>
      </w:r>
      <w:r w:rsidRPr="00802906">
        <w:rPr>
          <w:rFonts w:ascii="Calibri" w:hAnsi="Calibri"/>
        </w:rPr>
        <w:t xml:space="preserve"> </w:t>
      </w:r>
      <w:r>
        <w:rPr>
          <w:rFonts w:ascii="Calibri" w:hAnsi="Calibri"/>
        </w:rPr>
        <w:t xml:space="preserve">αλλά κάνει </w:t>
      </w:r>
      <w:r w:rsidRPr="00802906">
        <w:rPr>
          <w:rFonts w:ascii="Calibri" w:hAnsi="Calibri"/>
        </w:rPr>
        <w:t>μια τροποποίηση</w:t>
      </w:r>
      <w:r>
        <w:rPr>
          <w:rFonts w:ascii="Calibri" w:hAnsi="Calibri"/>
        </w:rPr>
        <w:t>, δηλαδή</w:t>
      </w:r>
      <w:r w:rsidRPr="00802906">
        <w:rPr>
          <w:rFonts w:ascii="Calibri" w:hAnsi="Calibri"/>
        </w:rPr>
        <w:t xml:space="preserve"> ενώ επιτρέπει την</w:t>
      </w:r>
      <w:r>
        <w:rPr>
          <w:rFonts w:ascii="Calibri" w:hAnsi="Calibri"/>
        </w:rPr>
        <w:t xml:space="preserve"> αναστολή εκτελέσεως κατασχέσεως εις χείρας τρίτου και κατασχέσεως</w:t>
      </w:r>
      <w:r w:rsidRPr="00802906">
        <w:rPr>
          <w:rFonts w:ascii="Calibri" w:hAnsi="Calibri"/>
        </w:rPr>
        <w:t xml:space="preserve"> κινητών πραγμάτων</w:t>
      </w:r>
      <w:r>
        <w:rPr>
          <w:rFonts w:ascii="Calibri" w:hAnsi="Calibri"/>
        </w:rPr>
        <w:t xml:space="preserve">, δε </w:t>
      </w:r>
      <w:r w:rsidR="00374F08">
        <w:rPr>
          <w:rFonts w:ascii="Calibri" w:hAnsi="Calibri"/>
        </w:rPr>
        <w:t>(</w:t>
      </w:r>
      <w:r>
        <w:rPr>
          <w:rFonts w:ascii="Calibri" w:hAnsi="Calibri"/>
        </w:rPr>
        <w:t>…</w:t>
      </w:r>
      <w:r w:rsidR="00374F08">
        <w:rPr>
          <w:rFonts w:ascii="Calibri" w:hAnsi="Calibri"/>
        </w:rPr>
        <w:t xml:space="preserve">) </w:t>
      </w:r>
      <w:r>
        <w:rPr>
          <w:rFonts w:ascii="Calibri" w:hAnsi="Calibri"/>
        </w:rPr>
        <w:t>και στα ακίνητα,</w:t>
      </w:r>
      <w:r w:rsidRPr="00802906">
        <w:rPr>
          <w:rFonts w:ascii="Calibri" w:hAnsi="Calibri"/>
        </w:rPr>
        <w:t xml:space="preserve"> </w:t>
      </w:r>
      <w:r>
        <w:rPr>
          <w:rFonts w:ascii="Calibri" w:hAnsi="Calibri"/>
        </w:rPr>
        <w:t xml:space="preserve">που είναι η </w:t>
      </w:r>
      <w:r w:rsidRPr="00802906">
        <w:rPr>
          <w:rFonts w:ascii="Calibri" w:hAnsi="Calibri"/>
        </w:rPr>
        <w:t>μεγάλη μερίδα της αναγκαστικής εκτέλεσης</w:t>
      </w:r>
      <w:r>
        <w:rPr>
          <w:rFonts w:ascii="Calibri" w:hAnsi="Calibri"/>
        </w:rPr>
        <w:t>,</w:t>
      </w:r>
      <w:r w:rsidRPr="00802906">
        <w:rPr>
          <w:rFonts w:ascii="Calibri" w:hAnsi="Calibri"/>
        </w:rPr>
        <w:t xml:space="preserve"> γιατί εκεί</w:t>
      </w:r>
      <w:r>
        <w:rPr>
          <w:rFonts w:ascii="Calibri" w:hAnsi="Calibri"/>
        </w:rPr>
        <w:t>,</w:t>
      </w:r>
      <w:r w:rsidRPr="00802906">
        <w:rPr>
          <w:rFonts w:ascii="Calibri" w:hAnsi="Calibri"/>
        </w:rPr>
        <w:t xml:space="preserve"> προφανώς</w:t>
      </w:r>
      <w:r>
        <w:rPr>
          <w:rFonts w:ascii="Calibri" w:hAnsi="Calibri"/>
        </w:rPr>
        <w:t>,</w:t>
      </w:r>
      <w:r w:rsidRPr="00802906">
        <w:rPr>
          <w:rFonts w:ascii="Calibri" w:hAnsi="Calibri"/>
        </w:rPr>
        <w:t xml:space="preserve"> υπάρχουν από πίσω </w:t>
      </w:r>
      <w:r>
        <w:rPr>
          <w:rFonts w:ascii="Calibri" w:hAnsi="Calibri"/>
        </w:rPr>
        <w:t xml:space="preserve">συμφέροντα </w:t>
      </w:r>
      <w:r w:rsidRPr="00802906">
        <w:rPr>
          <w:rFonts w:ascii="Calibri" w:hAnsi="Calibri"/>
        </w:rPr>
        <w:t>τραπεζών</w:t>
      </w:r>
      <w:r>
        <w:rPr>
          <w:rFonts w:ascii="Calibri" w:hAnsi="Calibri"/>
        </w:rPr>
        <w:t xml:space="preserve">, </w:t>
      </w:r>
      <w:r>
        <w:rPr>
          <w:rFonts w:ascii="Calibri" w:hAnsi="Calibri"/>
          <w:lang w:val="en-US"/>
        </w:rPr>
        <w:t>funds</w:t>
      </w:r>
      <w:r>
        <w:rPr>
          <w:rFonts w:ascii="Calibri" w:hAnsi="Calibri"/>
        </w:rPr>
        <w:t xml:space="preserve"> και εταιρειών απαιτήσεων,</w:t>
      </w:r>
      <w:r w:rsidRPr="00802906">
        <w:rPr>
          <w:rFonts w:ascii="Calibri" w:hAnsi="Calibri"/>
        </w:rPr>
        <w:t xml:space="preserve"> τα </w:t>
      </w:r>
      <w:r>
        <w:rPr>
          <w:rFonts w:ascii="Calibri" w:hAnsi="Calibri"/>
        </w:rPr>
        <w:t>οποία θέλουν</w:t>
      </w:r>
      <w:r w:rsidRPr="00802906">
        <w:rPr>
          <w:rFonts w:ascii="Calibri" w:hAnsi="Calibri"/>
        </w:rPr>
        <w:t xml:space="preserve"> να προχωρήσουν άμεσα </w:t>
      </w:r>
      <w:r>
        <w:rPr>
          <w:rFonts w:ascii="Calibri" w:hAnsi="Calibri"/>
        </w:rPr>
        <w:t xml:space="preserve">εκτελέσεις </w:t>
      </w:r>
      <w:r w:rsidRPr="00802906">
        <w:rPr>
          <w:rFonts w:ascii="Calibri" w:hAnsi="Calibri"/>
        </w:rPr>
        <w:t>σε πλειστηριασμούς</w:t>
      </w:r>
      <w:r>
        <w:rPr>
          <w:rFonts w:ascii="Calibri" w:hAnsi="Calibri"/>
        </w:rPr>
        <w:t>.</w:t>
      </w:r>
      <w:r w:rsidRPr="00802906">
        <w:rPr>
          <w:rFonts w:ascii="Calibri" w:hAnsi="Calibri"/>
        </w:rPr>
        <w:t xml:space="preserve"> </w:t>
      </w:r>
    </w:p>
    <w:p w14:paraId="6124CCDE" w14:textId="77777777" w:rsidR="000C4A67" w:rsidRDefault="000C4A67" w:rsidP="005166F3">
      <w:pPr>
        <w:spacing w:line="276" w:lineRule="auto"/>
        <w:ind w:firstLine="720"/>
        <w:contextualSpacing/>
        <w:jc w:val="both"/>
        <w:rPr>
          <w:rFonts w:ascii="Calibri" w:hAnsi="Calibri"/>
        </w:rPr>
      </w:pPr>
      <w:r>
        <w:rPr>
          <w:rFonts w:ascii="Calibri" w:hAnsi="Calibri"/>
        </w:rPr>
        <w:t>Επίσης,</w:t>
      </w:r>
      <w:r w:rsidRPr="00802906">
        <w:rPr>
          <w:rFonts w:ascii="Calibri" w:hAnsi="Calibri"/>
        </w:rPr>
        <w:t xml:space="preserve"> το ζήτημα του</w:t>
      </w:r>
      <w:r>
        <w:rPr>
          <w:rFonts w:ascii="Calibri" w:hAnsi="Calibri"/>
        </w:rPr>
        <w:t xml:space="preserve"> 80% του πλειστηριάσματος όταν δε</w:t>
      </w:r>
      <w:r w:rsidRPr="00802906">
        <w:rPr>
          <w:rFonts w:ascii="Calibri" w:hAnsi="Calibri"/>
        </w:rPr>
        <w:t xml:space="preserve"> βγαίνει το ακίνητο</w:t>
      </w:r>
      <w:r>
        <w:rPr>
          <w:rFonts w:ascii="Calibri" w:hAnsi="Calibri"/>
        </w:rPr>
        <w:t xml:space="preserve"> στην πρώτη προσφορά και</w:t>
      </w:r>
      <w:r w:rsidRPr="00802906">
        <w:rPr>
          <w:rFonts w:ascii="Calibri" w:hAnsi="Calibri"/>
        </w:rPr>
        <w:t xml:space="preserve"> </w:t>
      </w:r>
      <w:r>
        <w:rPr>
          <w:rFonts w:ascii="Calibri" w:hAnsi="Calibri"/>
        </w:rPr>
        <w:t>ξαναεπαναλαμβάνεται ο</w:t>
      </w:r>
      <w:r w:rsidRPr="00802906">
        <w:rPr>
          <w:rFonts w:ascii="Calibri" w:hAnsi="Calibri"/>
        </w:rPr>
        <w:t xml:space="preserve"> πλειστηριασμός </w:t>
      </w:r>
      <w:r>
        <w:rPr>
          <w:rFonts w:ascii="Calibri" w:hAnsi="Calibri"/>
        </w:rPr>
        <w:t xml:space="preserve">στο </w:t>
      </w:r>
      <w:r w:rsidRPr="00802906">
        <w:rPr>
          <w:rFonts w:ascii="Calibri" w:hAnsi="Calibri"/>
        </w:rPr>
        <w:t>8</w:t>
      </w:r>
      <w:r>
        <w:rPr>
          <w:rFonts w:ascii="Calibri" w:hAnsi="Calibri"/>
        </w:rPr>
        <w:t>0</w:t>
      </w:r>
      <w:r w:rsidRPr="00802906">
        <w:rPr>
          <w:rFonts w:ascii="Calibri" w:hAnsi="Calibri"/>
        </w:rPr>
        <w:t>%</w:t>
      </w:r>
      <w:r>
        <w:rPr>
          <w:rFonts w:ascii="Calibri" w:hAnsi="Calibri"/>
        </w:rPr>
        <w:t xml:space="preserve"> της αξίας, χωρίς να υπάρχει νέα διαδικασία εκτελέσεως, </w:t>
      </w:r>
      <w:r w:rsidRPr="00802906">
        <w:rPr>
          <w:rFonts w:ascii="Calibri" w:hAnsi="Calibri"/>
        </w:rPr>
        <w:t>πάλι δημιουργεί μια σειρά από προβλήματα στην αναγκαστική εκτέλεση</w:t>
      </w:r>
      <w:r>
        <w:rPr>
          <w:rFonts w:ascii="Calibri" w:hAnsi="Calibri"/>
        </w:rPr>
        <w:t>.</w:t>
      </w:r>
      <w:r w:rsidRPr="00802906">
        <w:rPr>
          <w:rFonts w:ascii="Calibri" w:hAnsi="Calibri"/>
        </w:rPr>
        <w:t xml:space="preserve"> </w:t>
      </w:r>
    </w:p>
    <w:p w14:paraId="5BD45250" w14:textId="77777777" w:rsidR="000C4A67" w:rsidRDefault="000C4A67" w:rsidP="005166F3">
      <w:pPr>
        <w:spacing w:line="276" w:lineRule="auto"/>
        <w:ind w:firstLine="720"/>
        <w:contextualSpacing/>
        <w:jc w:val="both"/>
        <w:rPr>
          <w:rFonts w:ascii="Calibri" w:hAnsi="Calibri"/>
        </w:rPr>
      </w:pPr>
      <w:r>
        <w:rPr>
          <w:rFonts w:ascii="Calibri" w:hAnsi="Calibri"/>
        </w:rPr>
        <w:t>Θεωρούμ</w:t>
      </w:r>
      <w:r w:rsidRPr="00802906">
        <w:rPr>
          <w:rFonts w:ascii="Calibri" w:hAnsi="Calibri"/>
        </w:rPr>
        <w:t xml:space="preserve">ε </w:t>
      </w:r>
      <w:r>
        <w:rPr>
          <w:rFonts w:ascii="Calibri" w:hAnsi="Calibri"/>
        </w:rPr>
        <w:t xml:space="preserve">ότι σε </w:t>
      </w:r>
      <w:r w:rsidRPr="00802906">
        <w:rPr>
          <w:rFonts w:ascii="Calibri" w:hAnsi="Calibri"/>
        </w:rPr>
        <w:t xml:space="preserve">θετική κατεύθυνση κινούνται οι διατάξεις που αναφέρονται στην παράταση προθεσμίας </w:t>
      </w:r>
      <w:r>
        <w:rPr>
          <w:rFonts w:ascii="Calibri" w:hAnsi="Calibri"/>
        </w:rPr>
        <w:t>στις ειδικές</w:t>
      </w:r>
      <w:r w:rsidRPr="00802906">
        <w:rPr>
          <w:rFonts w:ascii="Calibri" w:hAnsi="Calibri"/>
        </w:rPr>
        <w:t xml:space="preserve"> διαδικασίες</w:t>
      </w:r>
      <w:r>
        <w:rPr>
          <w:rFonts w:ascii="Calibri" w:hAnsi="Calibri"/>
        </w:rPr>
        <w:t xml:space="preserve">. </w:t>
      </w:r>
    </w:p>
    <w:p w14:paraId="7B66B5F4" w14:textId="77777777" w:rsidR="000C4A67" w:rsidRDefault="000C4A67" w:rsidP="005166F3">
      <w:pPr>
        <w:spacing w:line="276" w:lineRule="auto"/>
        <w:ind w:firstLine="720"/>
        <w:contextualSpacing/>
        <w:jc w:val="both"/>
        <w:rPr>
          <w:rFonts w:ascii="Calibri" w:hAnsi="Calibri"/>
        </w:rPr>
      </w:pPr>
      <w:r>
        <w:rPr>
          <w:rFonts w:ascii="Calibri" w:hAnsi="Calibri"/>
        </w:rPr>
        <w:t>Σ</w:t>
      </w:r>
      <w:r w:rsidRPr="00802906">
        <w:rPr>
          <w:rFonts w:ascii="Calibri" w:hAnsi="Calibri"/>
        </w:rPr>
        <w:t xml:space="preserve">ε θετική κατεύθυνση </w:t>
      </w:r>
      <w:r>
        <w:rPr>
          <w:rFonts w:ascii="Calibri" w:hAnsi="Calibri"/>
        </w:rPr>
        <w:t xml:space="preserve">είναι </w:t>
      </w:r>
      <w:r w:rsidRPr="00802906">
        <w:rPr>
          <w:rFonts w:ascii="Calibri" w:hAnsi="Calibri"/>
        </w:rPr>
        <w:t xml:space="preserve">η επαναφορά </w:t>
      </w:r>
      <w:r>
        <w:rPr>
          <w:rFonts w:ascii="Calibri" w:hAnsi="Calibri"/>
        </w:rPr>
        <w:t>εν μέρει του ν.9</w:t>
      </w:r>
      <w:r w:rsidRPr="00802906">
        <w:rPr>
          <w:rFonts w:ascii="Calibri" w:hAnsi="Calibri"/>
        </w:rPr>
        <w:t>38</w:t>
      </w:r>
      <w:r>
        <w:rPr>
          <w:rFonts w:ascii="Calibri" w:hAnsi="Calibri"/>
        </w:rPr>
        <w:t>.</w:t>
      </w:r>
      <w:r w:rsidRPr="00802906">
        <w:rPr>
          <w:rFonts w:ascii="Calibri" w:hAnsi="Calibri"/>
        </w:rPr>
        <w:t xml:space="preserve"> </w:t>
      </w:r>
    </w:p>
    <w:p w14:paraId="2E5F4B40" w14:textId="77777777" w:rsidR="000C4A67" w:rsidRDefault="000C4A67" w:rsidP="005166F3">
      <w:pPr>
        <w:spacing w:line="276" w:lineRule="auto"/>
        <w:ind w:firstLine="720"/>
        <w:contextualSpacing/>
        <w:jc w:val="both"/>
        <w:rPr>
          <w:rFonts w:ascii="Calibri" w:hAnsi="Calibri"/>
        </w:rPr>
      </w:pPr>
      <w:r w:rsidRPr="00802906">
        <w:rPr>
          <w:rFonts w:ascii="Calibri" w:hAnsi="Calibri"/>
        </w:rPr>
        <w:t xml:space="preserve">Σε θετική κατεύθυνση είναι </w:t>
      </w:r>
      <w:r>
        <w:rPr>
          <w:rFonts w:ascii="Calibri" w:hAnsi="Calibri"/>
        </w:rPr>
        <w:t>και οι ένορκες βεβαιώσεις, για να διαφοροποιηθώ</w:t>
      </w:r>
      <w:r w:rsidRPr="00802906">
        <w:rPr>
          <w:rFonts w:ascii="Calibri" w:hAnsi="Calibri"/>
        </w:rPr>
        <w:t xml:space="preserve"> λίγο </w:t>
      </w:r>
      <w:r>
        <w:rPr>
          <w:rFonts w:ascii="Calibri" w:hAnsi="Calibri"/>
        </w:rPr>
        <w:t>από τον προλαλήσαντα συμβολαιογράφο. Μ</w:t>
      </w:r>
      <w:r w:rsidRPr="00802906">
        <w:rPr>
          <w:rFonts w:ascii="Calibri" w:hAnsi="Calibri"/>
        </w:rPr>
        <w:t>έχρι τώρα</w:t>
      </w:r>
      <w:r>
        <w:rPr>
          <w:rFonts w:ascii="Calibri" w:hAnsi="Calibri"/>
        </w:rPr>
        <w:t>,</w:t>
      </w:r>
      <w:r w:rsidRPr="00802906">
        <w:rPr>
          <w:rFonts w:ascii="Calibri" w:hAnsi="Calibri"/>
        </w:rPr>
        <w:t xml:space="preserve"> </w:t>
      </w:r>
      <w:r>
        <w:rPr>
          <w:rFonts w:ascii="Calibri" w:hAnsi="Calibri"/>
        </w:rPr>
        <w:t xml:space="preserve">ο </w:t>
      </w:r>
      <w:r w:rsidRPr="00802906">
        <w:rPr>
          <w:rFonts w:ascii="Calibri" w:hAnsi="Calibri"/>
        </w:rPr>
        <w:t>θεσμός που εφαρμόστηκε πιλοτικά έχει αποδείξει ότ</w:t>
      </w:r>
      <w:r>
        <w:rPr>
          <w:rFonts w:ascii="Calibri" w:hAnsi="Calibri"/>
        </w:rPr>
        <w:t>ι έχουν γίνει περίπου 15.000 ένορκες βεβαι</w:t>
      </w:r>
      <w:r w:rsidRPr="00802906">
        <w:rPr>
          <w:rFonts w:ascii="Calibri" w:hAnsi="Calibri"/>
        </w:rPr>
        <w:t>ώσεις</w:t>
      </w:r>
      <w:r>
        <w:rPr>
          <w:rFonts w:ascii="Calibri" w:hAnsi="Calibri"/>
        </w:rPr>
        <w:t>, έχει φύγει</w:t>
      </w:r>
      <w:r w:rsidRPr="00802906">
        <w:rPr>
          <w:rFonts w:ascii="Calibri" w:hAnsi="Calibri"/>
        </w:rPr>
        <w:t xml:space="preserve"> τεράστια </w:t>
      </w:r>
      <w:r>
        <w:rPr>
          <w:rFonts w:ascii="Calibri" w:hAnsi="Calibri"/>
        </w:rPr>
        <w:t xml:space="preserve">ύλη από τα ειρηνοδικεία </w:t>
      </w:r>
      <w:r w:rsidRPr="00802906">
        <w:rPr>
          <w:rFonts w:ascii="Calibri" w:hAnsi="Calibri"/>
        </w:rPr>
        <w:t>της χώρας</w:t>
      </w:r>
      <w:r>
        <w:rPr>
          <w:rFonts w:ascii="Calibri" w:hAnsi="Calibri"/>
        </w:rPr>
        <w:t xml:space="preserve"> και δ</w:t>
      </w:r>
      <w:r w:rsidRPr="00802906">
        <w:rPr>
          <w:rFonts w:ascii="Calibri" w:hAnsi="Calibri"/>
        </w:rPr>
        <w:t xml:space="preserve">εν υπάρχει </w:t>
      </w:r>
      <w:r>
        <w:rPr>
          <w:rFonts w:ascii="Calibri" w:hAnsi="Calibri"/>
        </w:rPr>
        <w:t xml:space="preserve">ύλη </w:t>
      </w:r>
      <w:r w:rsidRPr="00802906">
        <w:rPr>
          <w:rFonts w:ascii="Calibri" w:hAnsi="Calibri"/>
        </w:rPr>
        <w:t>η οποία αφαιρείται από τους συμβολαιογράφους</w:t>
      </w:r>
      <w:r>
        <w:rPr>
          <w:rFonts w:ascii="Calibri" w:hAnsi="Calibri"/>
        </w:rPr>
        <w:t>,</w:t>
      </w:r>
      <w:r w:rsidRPr="00802906">
        <w:rPr>
          <w:rFonts w:ascii="Calibri" w:hAnsi="Calibri"/>
        </w:rPr>
        <w:t xml:space="preserve"> γιατί όλοι αυτοί οι άνθρωποι στοιβάζονται στα ειρηνοδικεία της χώρας</w:t>
      </w:r>
      <w:r>
        <w:rPr>
          <w:rFonts w:ascii="Calibri" w:hAnsi="Calibri"/>
        </w:rPr>
        <w:t>,</w:t>
      </w:r>
      <w:r w:rsidRPr="00802906">
        <w:rPr>
          <w:rFonts w:ascii="Calibri" w:hAnsi="Calibri"/>
        </w:rPr>
        <w:t xml:space="preserve"> δημι</w:t>
      </w:r>
      <w:r>
        <w:rPr>
          <w:rFonts w:ascii="Calibri" w:hAnsi="Calibri"/>
        </w:rPr>
        <w:t xml:space="preserve">ουργώντας τεράστια προβλήματα μέσα </w:t>
      </w:r>
      <w:r w:rsidRPr="00802906">
        <w:rPr>
          <w:rFonts w:ascii="Calibri" w:hAnsi="Calibri"/>
        </w:rPr>
        <w:t xml:space="preserve"> </w:t>
      </w:r>
      <w:r>
        <w:rPr>
          <w:rFonts w:ascii="Calibri" w:hAnsi="Calibri"/>
        </w:rPr>
        <w:t>σ</w:t>
      </w:r>
      <w:r w:rsidRPr="00802906">
        <w:rPr>
          <w:rFonts w:ascii="Calibri" w:hAnsi="Calibri"/>
        </w:rPr>
        <w:t>τον κορονοϊό</w:t>
      </w:r>
      <w:r>
        <w:rPr>
          <w:rFonts w:ascii="Calibri" w:hAnsi="Calibri"/>
        </w:rPr>
        <w:t>.</w:t>
      </w:r>
      <w:r w:rsidRPr="00802906">
        <w:rPr>
          <w:rFonts w:ascii="Calibri" w:hAnsi="Calibri"/>
        </w:rPr>
        <w:t xml:space="preserve"> </w:t>
      </w:r>
      <w:r>
        <w:rPr>
          <w:rFonts w:ascii="Calibri" w:hAnsi="Calibri"/>
        </w:rPr>
        <w:t>Απεδείχθη ένα</w:t>
      </w:r>
      <w:r w:rsidRPr="00802906">
        <w:rPr>
          <w:rFonts w:ascii="Calibri" w:hAnsi="Calibri"/>
        </w:rPr>
        <w:t xml:space="preserve"> </w:t>
      </w:r>
      <w:r>
        <w:rPr>
          <w:rFonts w:ascii="Calibri" w:hAnsi="Calibri"/>
        </w:rPr>
        <w:t>… (δεν ακούγεται) μέσο αποδεικ</w:t>
      </w:r>
      <w:r w:rsidRPr="00802906">
        <w:rPr>
          <w:rFonts w:ascii="Calibri" w:hAnsi="Calibri"/>
        </w:rPr>
        <w:t>τικό</w:t>
      </w:r>
      <w:r>
        <w:rPr>
          <w:rFonts w:ascii="Calibri" w:hAnsi="Calibri"/>
        </w:rPr>
        <w:t xml:space="preserve"> και ν</w:t>
      </w:r>
      <w:r w:rsidRPr="00802906">
        <w:rPr>
          <w:rFonts w:ascii="Calibri" w:hAnsi="Calibri"/>
        </w:rPr>
        <w:t>ομίζω ότι πρέπει να το ξαναδούμε</w:t>
      </w:r>
      <w:r>
        <w:rPr>
          <w:rFonts w:ascii="Calibri" w:hAnsi="Calibri"/>
        </w:rPr>
        <w:t>.</w:t>
      </w:r>
      <w:r w:rsidRPr="00802906">
        <w:rPr>
          <w:rFonts w:ascii="Calibri" w:hAnsi="Calibri"/>
        </w:rPr>
        <w:t xml:space="preserve"> </w:t>
      </w:r>
    </w:p>
    <w:p w14:paraId="18D6A899" w14:textId="77777777" w:rsidR="000C4A67" w:rsidRDefault="000C4A67" w:rsidP="005166F3">
      <w:pPr>
        <w:spacing w:line="276" w:lineRule="auto"/>
        <w:ind w:firstLine="720"/>
        <w:contextualSpacing/>
        <w:jc w:val="both"/>
        <w:rPr>
          <w:rFonts w:ascii="Calibri" w:hAnsi="Calibri"/>
        </w:rPr>
      </w:pPr>
      <w:r w:rsidRPr="00802906">
        <w:rPr>
          <w:rFonts w:ascii="Calibri" w:hAnsi="Calibri"/>
        </w:rPr>
        <w:t>Τέλος</w:t>
      </w:r>
      <w:r>
        <w:rPr>
          <w:rFonts w:ascii="Calibri" w:hAnsi="Calibri"/>
        </w:rPr>
        <w:t>,</w:t>
      </w:r>
      <w:r w:rsidRPr="00802906">
        <w:rPr>
          <w:rFonts w:ascii="Calibri" w:hAnsi="Calibri"/>
        </w:rPr>
        <w:t xml:space="preserve"> θεωρώ ότι όλη αυτή η ιστορία με </w:t>
      </w:r>
      <w:r>
        <w:rPr>
          <w:rFonts w:ascii="Calibri" w:hAnsi="Calibri"/>
        </w:rPr>
        <w:t>τις ένορκες βεβαιώσεις</w:t>
      </w:r>
      <w:r w:rsidRPr="00802906">
        <w:rPr>
          <w:rFonts w:ascii="Calibri" w:hAnsi="Calibri"/>
        </w:rPr>
        <w:t xml:space="preserve"> </w:t>
      </w:r>
      <w:r>
        <w:rPr>
          <w:rFonts w:ascii="Calibri" w:hAnsi="Calibri"/>
        </w:rPr>
        <w:t>σ</w:t>
      </w:r>
      <w:r w:rsidRPr="00802906">
        <w:rPr>
          <w:rFonts w:ascii="Calibri" w:hAnsi="Calibri"/>
        </w:rPr>
        <w:t>την τακτική διαδικασία</w:t>
      </w:r>
      <w:r>
        <w:rPr>
          <w:rFonts w:ascii="Calibri" w:hAnsi="Calibri"/>
        </w:rPr>
        <w:t>,</w:t>
      </w:r>
      <w:r w:rsidRPr="00802906">
        <w:rPr>
          <w:rFonts w:ascii="Calibri" w:hAnsi="Calibri"/>
        </w:rPr>
        <w:t xml:space="preserve"> όπου στην ουσία καμία </w:t>
      </w:r>
      <w:r>
        <w:rPr>
          <w:rFonts w:ascii="Calibri" w:hAnsi="Calibri"/>
        </w:rPr>
        <w:t>βάσανο</w:t>
      </w:r>
      <w:r w:rsidRPr="00802906">
        <w:rPr>
          <w:rFonts w:ascii="Calibri" w:hAnsi="Calibri"/>
        </w:rPr>
        <w:t xml:space="preserve"> ακροατηρίου δεν υπάρχει</w:t>
      </w:r>
      <w:r>
        <w:rPr>
          <w:rFonts w:ascii="Calibri" w:hAnsi="Calibri"/>
        </w:rPr>
        <w:t>,</w:t>
      </w:r>
      <w:r w:rsidRPr="00802906">
        <w:rPr>
          <w:rFonts w:ascii="Calibri" w:hAnsi="Calibri"/>
        </w:rPr>
        <w:t xml:space="preserve"> καμία </w:t>
      </w:r>
      <w:r>
        <w:rPr>
          <w:rFonts w:ascii="Calibri" w:hAnsi="Calibri"/>
        </w:rPr>
        <w:t xml:space="preserve">βάσιμος </w:t>
      </w:r>
      <w:r w:rsidRPr="00802906">
        <w:rPr>
          <w:rFonts w:ascii="Calibri" w:hAnsi="Calibri"/>
        </w:rPr>
        <w:t>αποδεικτική δεν υπάρχει</w:t>
      </w:r>
      <w:r>
        <w:rPr>
          <w:rFonts w:ascii="Calibri" w:hAnsi="Calibri"/>
        </w:rPr>
        <w:t>,</w:t>
      </w:r>
      <w:r w:rsidRPr="00802906">
        <w:rPr>
          <w:rFonts w:ascii="Calibri" w:hAnsi="Calibri"/>
        </w:rPr>
        <w:t xml:space="preserve"> </w:t>
      </w:r>
      <w:r>
        <w:rPr>
          <w:rFonts w:ascii="Calibri" w:hAnsi="Calibri"/>
        </w:rPr>
        <w:t>ένορκες βεβαιώσεις</w:t>
      </w:r>
      <w:r w:rsidRPr="00802906">
        <w:rPr>
          <w:rFonts w:ascii="Calibri" w:hAnsi="Calibri"/>
        </w:rPr>
        <w:t xml:space="preserve"> </w:t>
      </w:r>
      <w:r>
        <w:rPr>
          <w:rFonts w:ascii="Calibri" w:hAnsi="Calibri"/>
        </w:rPr>
        <w:t>που συντάσσον</w:t>
      </w:r>
      <w:r w:rsidRPr="00802906">
        <w:rPr>
          <w:rFonts w:ascii="Calibri" w:hAnsi="Calibri"/>
        </w:rPr>
        <w:t>ται σε δικηγορικά γραφεία</w:t>
      </w:r>
      <w:r>
        <w:rPr>
          <w:rFonts w:ascii="Calibri" w:hAnsi="Calibri"/>
        </w:rPr>
        <w:t>,</w:t>
      </w:r>
      <w:r w:rsidRPr="00802906">
        <w:rPr>
          <w:rFonts w:ascii="Calibri" w:hAnsi="Calibri"/>
        </w:rPr>
        <w:t xml:space="preserve"> </w:t>
      </w:r>
      <w:r>
        <w:rPr>
          <w:rFonts w:ascii="Calibri" w:hAnsi="Calibri"/>
        </w:rPr>
        <w:t>οι οποίες</w:t>
      </w:r>
      <w:r w:rsidRPr="00802906">
        <w:rPr>
          <w:rFonts w:ascii="Calibri" w:hAnsi="Calibri"/>
        </w:rPr>
        <w:t xml:space="preserve"> από πριν είναι γραμμένες</w:t>
      </w:r>
      <w:r>
        <w:rPr>
          <w:rFonts w:ascii="Calibri" w:hAnsi="Calibri"/>
        </w:rPr>
        <w:t>,</w:t>
      </w:r>
      <w:r w:rsidRPr="00802906">
        <w:rPr>
          <w:rFonts w:ascii="Calibri" w:hAnsi="Calibri"/>
        </w:rPr>
        <w:t xml:space="preserve"> κατατίθενται και αποτελούν αποδεικτικό υλικό για μείζονος σημασίας υποθέσεις</w:t>
      </w:r>
      <w:r>
        <w:rPr>
          <w:rFonts w:ascii="Calibri" w:hAnsi="Calibri"/>
        </w:rPr>
        <w:t>,</w:t>
      </w:r>
      <w:r w:rsidRPr="00802906">
        <w:rPr>
          <w:rFonts w:ascii="Calibri" w:hAnsi="Calibri"/>
        </w:rPr>
        <w:t xml:space="preserve"> όπως είναι οι</w:t>
      </w:r>
      <w:r>
        <w:rPr>
          <w:rFonts w:ascii="Calibri" w:hAnsi="Calibri"/>
        </w:rPr>
        <w:t xml:space="preserve"> υποθέσεις τακτικής διαδικασία</w:t>
      </w:r>
      <w:r w:rsidRPr="00802906">
        <w:rPr>
          <w:rFonts w:ascii="Calibri" w:hAnsi="Calibri"/>
        </w:rPr>
        <w:t>ς πάνω από ένα ποσό</w:t>
      </w:r>
      <w:r>
        <w:rPr>
          <w:rFonts w:ascii="Calibri" w:hAnsi="Calibri"/>
        </w:rPr>
        <w:t>, ειδικά</w:t>
      </w:r>
      <w:r w:rsidRPr="00802906">
        <w:rPr>
          <w:rFonts w:ascii="Calibri" w:hAnsi="Calibri"/>
        </w:rPr>
        <w:t xml:space="preserve"> του πολυμελούς δικαστηρίου</w:t>
      </w:r>
      <w:r>
        <w:rPr>
          <w:rFonts w:ascii="Calibri" w:hAnsi="Calibri"/>
        </w:rPr>
        <w:t>.</w:t>
      </w:r>
      <w:r w:rsidRPr="00802906">
        <w:rPr>
          <w:rFonts w:ascii="Calibri" w:hAnsi="Calibri"/>
        </w:rPr>
        <w:t xml:space="preserve"> </w:t>
      </w:r>
    </w:p>
    <w:p w14:paraId="7E0EC0F5" w14:textId="77777777" w:rsidR="000C4A67" w:rsidRDefault="000C4A67" w:rsidP="005166F3">
      <w:pPr>
        <w:spacing w:line="276" w:lineRule="auto"/>
        <w:ind w:firstLine="720"/>
        <w:contextualSpacing/>
        <w:jc w:val="both"/>
        <w:rPr>
          <w:rFonts w:ascii="Calibri" w:hAnsi="Calibri"/>
        </w:rPr>
      </w:pPr>
      <w:r w:rsidRPr="00802906">
        <w:rPr>
          <w:rFonts w:ascii="Calibri" w:hAnsi="Calibri"/>
        </w:rPr>
        <w:t>Θεωρώ ότι αυτή διαδικασία</w:t>
      </w:r>
      <w:r>
        <w:rPr>
          <w:rFonts w:ascii="Calibri" w:hAnsi="Calibri"/>
        </w:rPr>
        <w:t>,</w:t>
      </w:r>
      <w:r w:rsidRPr="00802906">
        <w:rPr>
          <w:rFonts w:ascii="Calibri" w:hAnsi="Calibri"/>
        </w:rPr>
        <w:t xml:space="preserve"> μέχρι σήμερα</w:t>
      </w:r>
      <w:r>
        <w:rPr>
          <w:rFonts w:ascii="Calibri" w:hAnsi="Calibri"/>
        </w:rPr>
        <w:t>,</w:t>
      </w:r>
      <w:r w:rsidRPr="00802906">
        <w:rPr>
          <w:rFonts w:ascii="Calibri" w:hAnsi="Calibri"/>
        </w:rPr>
        <w:t xml:space="preserve"> έχει οδηγήσει σε αποδεικτικά προβληματικά κενά</w:t>
      </w:r>
      <w:r>
        <w:rPr>
          <w:rFonts w:ascii="Calibri" w:hAnsi="Calibri"/>
        </w:rPr>
        <w:t>, σε αναιρέσεις,</w:t>
      </w:r>
      <w:r w:rsidRPr="00802906">
        <w:rPr>
          <w:rFonts w:ascii="Calibri" w:hAnsi="Calibri"/>
        </w:rPr>
        <w:t xml:space="preserve"> σε μηνύσεις και σε αύξηση της ύλης </w:t>
      </w:r>
      <w:r>
        <w:rPr>
          <w:rFonts w:ascii="Calibri" w:hAnsi="Calibri"/>
        </w:rPr>
        <w:t xml:space="preserve">της </w:t>
      </w:r>
      <w:r w:rsidRPr="00802906">
        <w:rPr>
          <w:rFonts w:ascii="Calibri" w:hAnsi="Calibri"/>
        </w:rPr>
        <w:t>δικαστικής</w:t>
      </w:r>
      <w:r>
        <w:rPr>
          <w:rFonts w:ascii="Calibri" w:hAnsi="Calibri"/>
        </w:rPr>
        <w:t>,</w:t>
      </w:r>
      <w:r w:rsidRPr="00802906">
        <w:rPr>
          <w:rFonts w:ascii="Calibri" w:hAnsi="Calibri"/>
        </w:rPr>
        <w:t xml:space="preserve"> δια μέσου ποινικοποίησης </w:t>
      </w:r>
      <w:r>
        <w:rPr>
          <w:rFonts w:ascii="Calibri" w:hAnsi="Calibri"/>
        </w:rPr>
        <w:t>των ενόρκων βεβαιώσεων.</w:t>
      </w:r>
    </w:p>
    <w:p w14:paraId="170D6CDE" w14:textId="77777777" w:rsidR="000C4A67" w:rsidRDefault="000C4A67" w:rsidP="005166F3">
      <w:pPr>
        <w:spacing w:line="276" w:lineRule="auto"/>
        <w:ind w:firstLine="720"/>
        <w:contextualSpacing/>
        <w:jc w:val="both"/>
        <w:rPr>
          <w:rFonts w:ascii="Calibri" w:hAnsi="Calibri"/>
        </w:rPr>
      </w:pPr>
      <w:r>
        <w:rPr>
          <w:rFonts w:ascii="Calibri" w:hAnsi="Calibri"/>
        </w:rPr>
        <w:t xml:space="preserve">Η ταπεινή μου γνώμη είναι ότι πρέπει </w:t>
      </w:r>
      <w:r w:rsidRPr="00802906">
        <w:rPr>
          <w:rFonts w:ascii="Calibri" w:hAnsi="Calibri"/>
        </w:rPr>
        <w:t xml:space="preserve">να επανέλθουν στο σύστημα </w:t>
      </w:r>
      <w:r>
        <w:rPr>
          <w:rFonts w:ascii="Calibri" w:hAnsi="Calibri"/>
        </w:rPr>
        <w:t>της εμάρτυρης απόδειξης</w:t>
      </w:r>
      <w:r w:rsidRPr="00802906">
        <w:rPr>
          <w:rFonts w:ascii="Calibri" w:hAnsi="Calibri"/>
        </w:rPr>
        <w:t xml:space="preserve"> στο ακροατήριο ή σε κάθε περίπτωση πρέπει να προβλέπεται η δυνατότητα εξέτασης του μάρτυρα που εξετάζεται ενόρκως</w:t>
      </w:r>
      <w:r>
        <w:rPr>
          <w:rFonts w:ascii="Calibri" w:hAnsi="Calibri"/>
        </w:rPr>
        <w:t>,</w:t>
      </w:r>
      <w:r w:rsidRPr="00802906">
        <w:rPr>
          <w:rFonts w:ascii="Calibri" w:hAnsi="Calibri"/>
        </w:rPr>
        <w:t xml:space="preserve"> </w:t>
      </w:r>
      <w:r>
        <w:rPr>
          <w:rFonts w:ascii="Calibri" w:hAnsi="Calibri"/>
        </w:rPr>
        <w:t>είτε</w:t>
      </w:r>
      <w:r w:rsidRPr="00802906">
        <w:rPr>
          <w:rFonts w:ascii="Calibri" w:hAnsi="Calibri"/>
        </w:rPr>
        <w:t xml:space="preserve"> σε συμβολαιογράφο</w:t>
      </w:r>
      <w:r>
        <w:rPr>
          <w:rFonts w:ascii="Calibri" w:hAnsi="Calibri"/>
        </w:rPr>
        <w:t xml:space="preserve"> είτε σε</w:t>
      </w:r>
      <w:r w:rsidRPr="00802906">
        <w:rPr>
          <w:rFonts w:ascii="Calibri" w:hAnsi="Calibri"/>
        </w:rPr>
        <w:t xml:space="preserve"> </w:t>
      </w:r>
      <w:r>
        <w:rPr>
          <w:rFonts w:ascii="Calibri" w:hAnsi="Calibri"/>
        </w:rPr>
        <w:t xml:space="preserve">δικηγόρο </w:t>
      </w:r>
      <w:r>
        <w:rPr>
          <w:rFonts w:ascii="Calibri" w:hAnsi="Calibri"/>
        </w:rPr>
        <w:lastRenderedPageBreak/>
        <w:t xml:space="preserve">είτε σε ειρηνοδίκη. </w:t>
      </w:r>
      <w:r w:rsidRPr="00802906">
        <w:rPr>
          <w:rFonts w:ascii="Calibri" w:hAnsi="Calibri"/>
        </w:rPr>
        <w:t>Αλλιώς</w:t>
      </w:r>
      <w:r w:rsidR="00374F08">
        <w:rPr>
          <w:rFonts w:ascii="Calibri" w:hAnsi="Calibri"/>
        </w:rPr>
        <w:t>, αυτή είναι μια ακόλουθ</w:t>
      </w:r>
      <w:r w:rsidRPr="00802906">
        <w:rPr>
          <w:rFonts w:ascii="Calibri" w:hAnsi="Calibri"/>
        </w:rPr>
        <w:t>η αποδεικτική διαδικασία</w:t>
      </w:r>
      <w:r>
        <w:rPr>
          <w:rFonts w:ascii="Calibri" w:hAnsi="Calibri"/>
        </w:rPr>
        <w:t>,</w:t>
      </w:r>
      <w:r w:rsidRPr="00802906">
        <w:rPr>
          <w:rFonts w:ascii="Calibri" w:hAnsi="Calibri"/>
        </w:rPr>
        <w:t xml:space="preserve"> η οποία</w:t>
      </w:r>
      <w:r>
        <w:rPr>
          <w:rFonts w:ascii="Calibri" w:hAnsi="Calibri"/>
        </w:rPr>
        <w:t>,</w:t>
      </w:r>
      <w:r w:rsidRPr="00802906">
        <w:rPr>
          <w:rFonts w:ascii="Calibri" w:hAnsi="Calibri"/>
        </w:rPr>
        <w:t xml:space="preserve"> στην ουσία</w:t>
      </w:r>
      <w:r>
        <w:rPr>
          <w:rFonts w:ascii="Calibri" w:hAnsi="Calibri"/>
        </w:rPr>
        <w:t>, φαλκιδεύει</w:t>
      </w:r>
      <w:r w:rsidRPr="00802906">
        <w:rPr>
          <w:rFonts w:ascii="Calibri" w:hAnsi="Calibri"/>
        </w:rPr>
        <w:t xml:space="preserve"> την ανεύρεση ουσιαστικής αλήθειας</w:t>
      </w:r>
      <w:r>
        <w:rPr>
          <w:rFonts w:ascii="Calibri" w:hAnsi="Calibri"/>
        </w:rPr>
        <w:t>.</w:t>
      </w:r>
      <w:r w:rsidRPr="00802906">
        <w:rPr>
          <w:rFonts w:ascii="Calibri" w:hAnsi="Calibri"/>
        </w:rPr>
        <w:t xml:space="preserve"> </w:t>
      </w:r>
    </w:p>
    <w:p w14:paraId="79164FD8" w14:textId="77777777" w:rsidR="000C4A67" w:rsidRDefault="000C4A67" w:rsidP="005166F3">
      <w:pPr>
        <w:spacing w:line="276" w:lineRule="auto"/>
        <w:ind w:firstLine="720"/>
        <w:contextualSpacing/>
        <w:jc w:val="both"/>
        <w:rPr>
          <w:rFonts w:ascii="Calibri" w:hAnsi="Calibri"/>
        </w:rPr>
      </w:pPr>
      <w:r w:rsidRPr="00802906">
        <w:rPr>
          <w:rFonts w:ascii="Calibri" w:hAnsi="Calibri"/>
        </w:rPr>
        <w:t>Με αυτές τις βασικές παρατηρήσεις</w:t>
      </w:r>
      <w:r>
        <w:rPr>
          <w:rFonts w:ascii="Calibri" w:hAnsi="Calibri"/>
        </w:rPr>
        <w:t xml:space="preserve"> που έχουμε εντοπίσει αυτήν</w:t>
      </w:r>
      <w:r w:rsidRPr="00802906">
        <w:rPr>
          <w:rFonts w:ascii="Calibri" w:hAnsi="Calibri"/>
        </w:rPr>
        <w:t xml:space="preserve"> τη</w:t>
      </w:r>
      <w:r>
        <w:rPr>
          <w:rFonts w:ascii="Calibri" w:hAnsi="Calibri"/>
        </w:rPr>
        <w:t xml:space="preserve"> στιγμή και υπάρχουν πάρα πολλά, </w:t>
      </w:r>
      <w:r w:rsidRPr="00802906">
        <w:rPr>
          <w:rFonts w:ascii="Calibri" w:hAnsi="Calibri"/>
        </w:rPr>
        <w:t xml:space="preserve">τα υπόλοιπα </w:t>
      </w:r>
      <w:r>
        <w:rPr>
          <w:rFonts w:ascii="Calibri" w:hAnsi="Calibri"/>
        </w:rPr>
        <w:t xml:space="preserve">τα </w:t>
      </w:r>
      <w:r w:rsidRPr="00802906">
        <w:rPr>
          <w:rFonts w:ascii="Calibri" w:hAnsi="Calibri"/>
        </w:rPr>
        <w:t>αναφέρουμε στο αναλυτικό υπόμνη</w:t>
      </w:r>
      <w:r>
        <w:rPr>
          <w:rFonts w:ascii="Calibri" w:hAnsi="Calibri"/>
        </w:rPr>
        <w:t>μα, το οποίο έχουμε στείλει στη Β</w:t>
      </w:r>
      <w:r w:rsidRPr="00802906">
        <w:rPr>
          <w:rFonts w:ascii="Calibri" w:hAnsi="Calibri"/>
        </w:rPr>
        <w:t>ουλή</w:t>
      </w:r>
      <w:r>
        <w:rPr>
          <w:rFonts w:ascii="Calibri" w:hAnsi="Calibri"/>
        </w:rPr>
        <w:t>, στο Υπουργείο και στην Επιτροπή και ε</w:t>
      </w:r>
      <w:r w:rsidRPr="00802906">
        <w:rPr>
          <w:rFonts w:ascii="Calibri" w:hAnsi="Calibri"/>
        </w:rPr>
        <w:t>μμένουμε και πιστεύουμε ότι ορισμένα πράγματα θα πρέπει να το δείτε</w:t>
      </w:r>
      <w:r>
        <w:rPr>
          <w:rFonts w:ascii="Calibri" w:hAnsi="Calibri"/>
        </w:rPr>
        <w:t xml:space="preserve">. </w:t>
      </w:r>
    </w:p>
    <w:p w14:paraId="68021172" w14:textId="77777777" w:rsidR="000C4A67" w:rsidRDefault="000C4A67" w:rsidP="005166F3">
      <w:pPr>
        <w:spacing w:line="276" w:lineRule="auto"/>
        <w:ind w:firstLine="720"/>
        <w:contextualSpacing/>
        <w:jc w:val="both"/>
        <w:rPr>
          <w:rFonts w:ascii="Calibri" w:hAnsi="Calibri"/>
        </w:rPr>
      </w:pPr>
      <w:r>
        <w:rPr>
          <w:rFonts w:ascii="Calibri" w:hAnsi="Calibri"/>
        </w:rPr>
        <w:t>Τ</w:t>
      </w:r>
      <w:r w:rsidRPr="00802906">
        <w:rPr>
          <w:rFonts w:ascii="Calibri" w:hAnsi="Calibri"/>
        </w:rPr>
        <w:t>έλος</w:t>
      </w:r>
      <w:r>
        <w:rPr>
          <w:rFonts w:ascii="Calibri" w:hAnsi="Calibri"/>
        </w:rPr>
        <w:t>, κύριε Υ</w:t>
      </w:r>
      <w:r w:rsidRPr="00802906">
        <w:rPr>
          <w:rFonts w:ascii="Calibri" w:hAnsi="Calibri"/>
        </w:rPr>
        <w:t>πουργέ</w:t>
      </w:r>
      <w:r>
        <w:rPr>
          <w:rFonts w:ascii="Calibri" w:hAnsi="Calibri"/>
        </w:rPr>
        <w:t>,</w:t>
      </w:r>
      <w:r w:rsidRPr="00802906">
        <w:rPr>
          <w:rFonts w:ascii="Calibri" w:hAnsi="Calibri"/>
        </w:rPr>
        <w:t xml:space="preserve"> παρακαλούμε να επαναφέρετε </w:t>
      </w:r>
      <w:r>
        <w:rPr>
          <w:rFonts w:ascii="Calibri" w:hAnsi="Calibri"/>
        </w:rPr>
        <w:t>την</w:t>
      </w:r>
      <w:r w:rsidRPr="00802906">
        <w:rPr>
          <w:rFonts w:ascii="Calibri" w:hAnsi="Calibri"/>
        </w:rPr>
        <w:t xml:space="preserve"> αποσυρθεί</w:t>
      </w:r>
      <w:r>
        <w:rPr>
          <w:rFonts w:ascii="Calibri" w:hAnsi="Calibri"/>
        </w:rPr>
        <w:t>σα</w:t>
      </w:r>
      <w:r w:rsidRPr="00802906">
        <w:rPr>
          <w:rFonts w:ascii="Calibri" w:hAnsi="Calibri"/>
        </w:rPr>
        <w:t xml:space="preserve"> διάταξη για την νομική βοήθεια</w:t>
      </w:r>
      <w:r>
        <w:rPr>
          <w:rFonts w:ascii="Calibri" w:hAnsi="Calibri"/>
        </w:rPr>
        <w:t>, διότι θεωρούμε πως</w:t>
      </w:r>
      <w:r w:rsidRPr="00802906">
        <w:rPr>
          <w:rFonts w:ascii="Calibri" w:hAnsi="Calibri"/>
        </w:rPr>
        <w:t xml:space="preserve"> μόνο έτσι μπορούμε άμεσα να προχωρήσουμε στην επίλυση του βασικού αυτού προβλήματος</w:t>
      </w:r>
      <w:r>
        <w:rPr>
          <w:rFonts w:ascii="Calibri" w:hAnsi="Calibri"/>
        </w:rPr>
        <w:t>,</w:t>
      </w:r>
      <w:r w:rsidRPr="00802906">
        <w:rPr>
          <w:rFonts w:ascii="Calibri" w:hAnsi="Calibri"/>
        </w:rPr>
        <w:t xml:space="preserve"> τρία χρόνια</w:t>
      </w:r>
      <w:r>
        <w:rPr>
          <w:rFonts w:ascii="Calibri" w:hAnsi="Calibri"/>
        </w:rPr>
        <w:t xml:space="preserve"> τώρα οι</w:t>
      </w:r>
      <w:r w:rsidRPr="00802906">
        <w:rPr>
          <w:rFonts w:ascii="Calibri" w:hAnsi="Calibri"/>
        </w:rPr>
        <w:t xml:space="preserve"> άνθρωποι είναι απλήρωτοι</w:t>
      </w:r>
      <w:r>
        <w:rPr>
          <w:rFonts w:ascii="Calibri" w:hAnsi="Calibri"/>
        </w:rPr>
        <w:t xml:space="preserve"> και πολίτες δε</w:t>
      </w:r>
      <w:r w:rsidRPr="00802906">
        <w:rPr>
          <w:rFonts w:ascii="Calibri" w:hAnsi="Calibri"/>
        </w:rPr>
        <w:t xml:space="preserve"> μπορούν να βρουν ουσιαστική νομική βοήθεια</w:t>
      </w:r>
      <w:r>
        <w:rPr>
          <w:rFonts w:ascii="Calibri" w:hAnsi="Calibri"/>
        </w:rPr>
        <w:t>.</w:t>
      </w:r>
      <w:r w:rsidRPr="00802906">
        <w:rPr>
          <w:rFonts w:ascii="Calibri" w:hAnsi="Calibri"/>
        </w:rPr>
        <w:t xml:space="preserve"> Πρέπει να επιλύσουμε το θέμα αυτό</w:t>
      </w:r>
      <w:r>
        <w:rPr>
          <w:rFonts w:ascii="Calibri" w:hAnsi="Calibri"/>
        </w:rPr>
        <w:t>.</w:t>
      </w:r>
      <w:r w:rsidRPr="00802906">
        <w:rPr>
          <w:rFonts w:ascii="Calibri" w:hAnsi="Calibri"/>
        </w:rPr>
        <w:t xml:space="preserve"> Νομίζω ότι η διάταξη ήταν </w:t>
      </w:r>
      <w:r>
        <w:rPr>
          <w:rFonts w:ascii="Calibri" w:hAnsi="Calibri"/>
        </w:rPr>
        <w:t xml:space="preserve">στη </w:t>
      </w:r>
      <w:r w:rsidRPr="00802906">
        <w:rPr>
          <w:rFonts w:ascii="Calibri" w:hAnsi="Calibri"/>
        </w:rPr>
        <w:t>σωστή κατεύθυνση</w:t>
      </w:r>
      <w:r>
        <w:rPr>
          <w:rFonts w:ascii="Calibri" w:hAnsi="Calibri"/>
        </w:rPr>
        <w:t xml:space="preserve">. </w:t>
      </w:r>
    </w:p>
    <w:p w14:paraId="3264258C" w14:textId="77777777" w:rsidR="000C4A67" w:rsidRDefault="000C4A67" w:rsidP="005166F3">
      <w:pPr>
        <w:spacing w:line="276" w:lineRule="auto"/>
        <w:ind w:firstLine="720"/>
        <w:contextualSpacing/>
        <w:jc w:val="both"/>
        <w:rPr>
          <w:rFonts w:ascii="Calibri" w:hAnsi="Calibri"/>
        </w:rPr>
      </w:pPr>
      <w:r>
        <w:rPr>
          <w:rFonts w:ascii="Calibri" w:hAnsi="Calibri"/>
        </w:rPr>
        <w:t xml:space="preserve">Μας προβλημάτισε η απόσυρσή της </w:t>
      </w:r>
      <w:r w:rsidRPr="00802906">
        <w:rPr>
          <w:rFonts w:ascii="Calibri" w:hAnsi="Calibri"/>
        </w:rPr>
        <w:t xml:space="preserve"> και παρακαλούμε πολύ να </w:t>
      </w:r>
      <w:r>
        <w:rPr>
          <w:rFonts w:ascii="Calibri" w:hAnsi="Calibri"/>
        </w:rPr>
        <w:t xml:space="preserve">την </w:t>
      </w:r>
      <w:r w:rsidRPr="00802906">
        <w:rPr>
          <w:rFonts w:ascii="Calibri" w:hAnsi="Calibri"/>
        </w:rPr>
        <w:t>επαναφέρετε</w:t>
      </w:r>
      <w:r>
        <w:rPr>
          <w:rFonts w:ascii="Calibri" w:hAnsi="Calibri"/>
        </w:rPr>
        <w:t>,</w:t>
      </w:r>
      <w:r w:rsidRPr="00802906">
        <w:rPr>
          <w:rFonts w:ascii="Calibri" w:hAnsi="Calibri"/>
        </w:rPr>
        <w:t xml:space="preserve"> ώστε να ξεκινήσει </w:t>
      </w:r>
      <w:r>
        <w:rPr>
          <w:rFonts w:ascii="Calibri" w:hAnsi="Calibri"/>
        </w:rPr>
        <w:t xml:space="preserve">αυτή </w:t>
      </w:r>
      <w:r w:rsidRPr="00802906">
        <w:rPr>
          <w:rFonts w:ascii="Calibri" w:hAnsi="Calibri"/>
        </w:rPr>
        <w:t>η διαδικασία</w:t>
      </w:r>
      <w:r>
        <w:rPr>
          <w:rFonts w:ascii="Calibri" w:hAnsi="Calibri"/>
        </w:rPr>
        <w:t xml:space="preserve"> να μπαίνει μπροστά, για να μπορέσουμε,</w:t>
      </w:r>
      <w:r w:rsidRPr="00802906">
        <w:rPr>
          <w:rFonts w:ascii="Calibri" w:hAnsi="Calibri"/>
        </w:rPr>
        <w:t xml:space="preserve"> κάποια στιγμή</w:t>
      </w:r>
      <w:r>
        <w:rPr>
          <w:rFonts w:ascii="Calibri" w:hAnsi="Calibri"/>
        </w:rPr>
        <w:t xml:space="preserve">, να λύσουμε τη </w:t>
      </w:r>
      <w:r w:rsidRPr="00802906">
        <w:rPr>
          <w:rFonts w:ascii="Calibri" w:hAnsi="Calibri"/>
        </w:rPr>
        <w:t>μεγάλη</w:t>
      </w:r>
      <w:r>
        <w:rPr>
          <w:rFonts w:ascii="Calibri" w:hAnsi="Calibri"/>
        </w:rPr>
        <w:t xml:space="preserve"> αυτή γάγγραινα που τρία χρόνια ταλαιπωρεί το Υ</w:t>
      </w:r>
      <w:r w:rsidRPr="00802906">
        <w:rPr>
          <w:rFonts w:ascii="Calibri" w:hAnsi="Calibri"/>
        </w:rPr>
        <w:t xml:space="preserve">πουργείο και </w:t>
      </w:r>
      <w:r>
        <w:rPr>
          <w:rFonts w:ascii="Calibri" w:hAnsi="Calibri"/>
        </w:rPr>
        <w:t>ε</w:t>
      </w:r>
      <w:r w:rsidRPr="00802906">
        <w:rPr>
          <w:rFonts w:ascii="Calibri" w:hAnsi="Calibri"/>
        </w:rPr>
        <w:t>μάς</w:t>
      </w:r>
      <w:r>
        <w:rPr>
          <w:rFonts w:ascii="Calibri" w:hAnsi="Calibri"/>
        </w:rPr>
        <w:t>.</w:t>
      </w:r>
    </w:p>
    <w:p w14:paraId="47012B40" w14:textId="77777777" w:rsidR="000C4A67" w:rsidRDefault="000C4A67" w:rsidP="005166F3">
      <w:pPr>
        <w:spacing w:line="276" w:lineRule="auto"/>
        <w:ind w:firstLine="720"/>
        <w:contextualSpacing/>
        <w:jc w:val="both"/>
        <w:rPr>
          <w:rFonts w:ascii="Calibri" w:hAnsi="Calibri"/>
        </w:rPr>
      </w:pPr>
      <w:r w:rsidRPr="00802906">
        <w:rPr>
          <w:rFonts w:ascii="Calibri" w:hAnsi="Calibri"/>
        </w:rPr>
        <w:t xml:space="preserve"> </w:t>
      </w:r>
      <w:r>
        <w:rPr>
          <w:rFonts w:ascii="Calibri" w:hAnsi="Calibri"/>
        </w:rPr>
        <w:t>Για το</w:t>
      </w:r>
      <w:r w:rsidRPr="00802906">
        <w:rPr>
          <w:rFonts w:ascii="Calibri" w:hAnsi="Calibri"/>
        </w:rPr>
        <w:t xml:space="preserve"> δικαστικό ένσημο</w:t>
      </w:r>
      <w:r>
        <w:rPr>
          <w:rFonts w:ascii="Calibri" w:hAnsi="Calibri"/>
        </w:rPr>
        <w:t>, ν</w:t>
      </w:r>
      <w:r w:rsidRPr="00802906">
        <w:rPr>
          <w:rFonts w:ascii="Calibri" w:hAnsi="Calibri"/>
        </w:rPr>
        <w:t>ομίζω ότι μας έχετε πει επανειλημμένως</w:t>
      </w:r>
      <w:r>
        <w:rPr>
          <w:rFonts w:ascii="Calibri" w:hAnsi="Calibri"/>
        </w:rPr>
        <w:t>, κύριε Υ</w:t>
      </w:r>
      <w:r w:rsidRPr="00802906">
        <w:rPr>
          <w:rFonts w:ascii="Calibri" w:hAnsi="Calibri"/>
        </w:rPr>
        <w:t>πουργέ</w:t>
      </w:r>
      <w:r>
        <w:rPr>
          <w:rFonts w:ascii="Calibri" w:hAnsi="Calibri"/>
        </w:rPr>
        <w:t>,</w:t>
      </w:r>
      <w:r w:rsidRPr="00802906">
        <w:rPr>
          <w:rFonts w:ascii="Calibri" w:hAnsi="Calibri"/>
        </w:rPr>
        <w:t xml:space="preserve"> ότι θα τελειώσουμε </w:t>
      </w:r>
      <w:r>
        <w:rPr>
          <w:rFonts w:ascii="Calibri" w:hAnsi="Calibri"/>
        </w:rPr>
        <w:t xml:space="preserve">με </w:t>
      </w:r>
      <w:r w:rsidRPr="00802906">
        <w:rPr>
          <w:rFonts w:ascii="Calibri" w:hAnsi="Calibri"/>
        </w:rPr>
        <w:t>αυτή την μεγάλη εκκρεμότητα την οποία υπάρχει</w:t>
      </w:r>
      <w:r>
        <w:rPr>
          <w:rFonts w:ascii="Calibri" w:hAnsi="Calibri"/>
        </w:rPr>
        <w:t>.</w:t>
      </w:r>
      <w:r w:rsidRPr="00802906">
        <w:rPr>
          <w:rFonts w:ascii="Calibri" w:hAnsi="Calibri"/>
        </w:rPr>
        <w:t xml:space="preserve"> </w:t>
      </w:r>
      <w:r>
        <w:rPr>
          <w:rFonts w:ascii="Calibri" w:hAnsi="Calibri"/>
        </w:rPr>
        <w:t>Έ</w:t>
      </w:r>
      <w:r w:rsidRPr="00802906">
        <w:rPr>
          <w:rFonts w:ascii="Calibri" w:hAnsi="Calibri"/>
        </w:rPr>
        <w:t xml:space="preserve">χουν </w:t>
      </w:r>
      <w:r>
        <w:rPr>
          <w:rFonts w:ascii="Calibri" w:hAnsi="Calibri"/>
        </w:rPr>
        <w:t xml:space="preserve">βγει </w:t>
      </w:r>
      <w:r w:rsidRPr="00802906">
        <w:rPr>
          <w:rFonts w:ascii="Calibri" w:hAnsi="Calibri"/>
        </w:rPr>
        <w:t>δικαστικές αποφάσεις</w:t>
      </w:r>
      <w:r>
        <w:rPr>
          <w:rFonts w:ascii="Calibri" w:hAnsi="Calibri"/>
        </w:rPr>
        <w:t>,</w:t>
      </w:r>
      <w:r w:rsidRPr="00802906">
        <w:rPr>
          <w:rFonts w:ascii="Calibri" w:hAnsi="Calibri"/>
        </w:rPr>
        <w:t xml:space="preserve"> λέω</w:t>
      </w:r>
      <w:r>
        <w:rPr>
          <w:rFonts w:ascii="Calibri" w:hAnsi="Calibri"/>
        </w:rPr>
        <w:t>,</w:t>
      </w:r>
      <w:r w:rsidRPr="00802906">
        <w:rPr>
          <w:rFonts w:ascii="Calibri" w:hAnsi="Calibri"/>
        </w:rPr>
        <w:t xml:space="preserve"> </w:t>
      </w:r>
      <w:r>
        <w:rPr>
          <w:rFonts w:ascii="Calibri" w:hAnsi="Calibri"/>
        </w:rPr>
        <w:t>τις γνωρίζετε</w:t>
      </w:r>
      <w:r w:rsidRPr="00802906">
        <w:rPr>
          <w:rFonts w:ascii="Calibri" w:hAnsi="Calibri"/>
        </w:rPr>
        <w:t xml:space="preserve"> τις δικαστικές αποφάσεις</w:t>
      </w:r>
      <w:r>
        <w:rPr>
          <w:rFonts w:ascii="Calibri" w:hAnsi="Calibri"/>
        </w:rPr>
        <w:t xml:space="preserve"> που έχουν κρίνει την αντισυνταγματικότητα αυτής της </w:t>
      </w:r>
      <w:r w:rsidR="00374F08">
        <w:rPr>
          <w:rFonts w:ascii="Calibri" w:hAnsi="Calibri"/>
        </w:rPr>
        <w:t>διάταξη</w:t>
      </w:r>
      <w:r w:rsidR="00374F08" w:rsidRPr="00802906">
        <w:rPr>
          <w:rFonts w:ascii="Calibri" w:hAnsi="Calibri"/>
        </w:rPr>
        <w:t>ς</w:t>
      </w:r>
      <w:r>
        <w:rPr>
          <w:rFonts w:ascii="Calibri" w:hAnsi="Calibri"/>
        </w:rPr>
        <w:t>.</w:t>
      </w:r>
      <w:r w:rsidRPr="00802906">
        <w:rPr>
          <w:rFonts w:ascii="Calibri" w:hAnsi="Calibri"/>
        </w:rPr>
        <w:t xml:space="preserve"> </w:t>
      </w:r>
      <w:r>
        <w:rPr>
          <w:rFonts w:ascii="Calibri" w:hAnsi="Calibri"/>
        </w:rPr>
        <w:t xml:space="preserve">Είναι </w:t>
      </w:r>
      <w:r w:rsidRPr="00802906">
        <w:rPr>
          <w:rFonts w:ascii="Calibri" w:hAnsi="Calibri"/>
        </w:rPr>
        <w:t>κρίμα να παραμένει μια διάταξη σε ισχύ</w:t>
      </w:r>
      <w:r>
        <w:rPr>
          <w:rFonts w:ascii="Calibri" w:hAnsi="Calibri"/>
        </w:rPr>
        <w:t>,</w:t>
      </w:r>
      <w:r w:rsidRPr="00802906">
        <w:rPr>
          <w:rFonts w:ascii="Calibri" w:hAnsi="Calibri"/>
        </w:rPr>
        <w:t xml:space="preserve"> η οποία </w:t>
      </w:r>
      <w:r>
        <w:rPr>
          <w:rFonts w:ascii="Calibri" w:hAnsi="Calibri"/>
        </w:rPr>
        <w:t xml:space="preserve">έχει </w:t>
      </w:r>
      <w:r w:rsidRPr="00802906">
        <w:rPr>
          <w:rFonts w:ascii="Calibri" w:hAnsi="Calibri"/>
        </w:rPr>
        <w:t>σήμερα</w:t>
      </w:r>
      <w:r>
        <w:rPr>
          <w:rFonts w:ascii="Calibri" w:hAnsi="Calibri"/>
        </w:rPr>
        <w:t xml:space="preserve"> τεθεί εκ ποδών</w:t>
      </w:r>
      <w:r w:rsidRPr="00802906">
        <w:rPr>
          <w:rFonts w:ascii="Calibri" w:hAnsi="Calibri"/>
        </w:rPr>
        <w:t xml:space="preserve"> από το σύνολο σχεδόν της νομολογίας</w:t>
      </w:r>
      <w:r>
        <w:rPr>
          <w:rFonts w:ascii="Calibri" w:hAnsi="Calibri"/>
        </w:rPr>
        <w:t>, τουλάχιστον στον</w:t>
      </w:r>
      <w:r w:rsidRPr="00802906">
        <w:rPr>
          <w:rFonts w:ascii="Calibri" w:hAnsi="Calibri"/>
        </w:rPr>
        <w:t xml:space="preserve"> πρώτο βαθμό</w:t>
      </w:r>
      <w:r>
        <w:rPr>
          <w:rFonts w:ascii="Calibri" w:hAnsi="Calibri"/>
        </w:rPr>
        <w:t xml:space="preserve">. </w:t>
      </w:r>
    </w:p>
    <w:p w14:paraId="12E5035B" w14:textId="77777777" w:rsidR="000C4A67" w:rsidRDefault="000C4A67" w:rsidP="005166F3">
      <w:pPr>
        <w:spacing w:line="276" w:lineRule="auto"/>
        <w:ind w:firstLine="720"/>
        <w:contextualSpacing/>
        <w:jc w:val="both"/>
        <w:rPr>
          <w:rFonts w:ascii="Calibri" w:hAnsi="Calibri"/>
        </w:rPr>
      </w:pPr>
      <w:r>
        <w:rPr>
          <w:rFonts w:ascii="Calibri" w:hAnsi="Calibri"/>
        </w:rPr>
        <w:t>Ν</w:t>
      </w:r>
      <w:r w:rsidRPr="00802906">
        <w:rPr>
          <w:rFonts w:ascii="Calibri" w:hAnsi="Calibri"/>
        </w:rPr>
        <w:t xml:space="preserve">ομίζω ότι πρέπει να </w:t>
      </w:r>
      <w:r>
        <w:rPr>
          <w:rFonts w:ascii="Calibri" w:hAnsi="Calibri"/>
        </w:rPr>
        <w:t>την αποσύρετε</w:t>
      </w:r>
      <w:r w:rsidRPr="00802906">
        <w:rPr>
          <w:rFonts w:ascii="Calibri" w:hAnsi="Calibri"/>
        </w:rPr>
        <w:t xml:space="preserve"> άμεσα</w:t>
      </w:r>
      <w:r>
        <w:rPr>
          <w:rFonts w:ascii="Calibri" w:hAnsi="Calibri"/>
        </w:rPr>
        <w:t xml:space="preserve"> και να επαναφέρετε τη διαδικασία</w:t>
      </w:r>
      <w:r w:rsidRPr="00802906">
        <w:rPr>
          <w:rFonts w:ascii="Calibri" w:hAnsi="Calibri"/>
        </w:rPr>
        <w:t xml:space="preserve"> όπως </w:t>
      </w:r>
      <w:r>
        <w:rPr>
          <w:rFonts w:ascii="Calibri" w:hAnsi="Calibri"/>
        </w:rPr>
        <w:t xml:space="preserve">ήταν </w:t>
      </w:r>
      <w:r w:rsidRPr="00802906">
        <w:rPr>
          <w:rFonts w:ascii="Calibri" w:hAnsi="Calibri"/>
        </w:rPr>
        <w:t xml:space="preserve">πριν </w:t>
      </w:r>
      <w:r>
        <w:rPr>
          <w:rFonts w:ascii="Calibri" w:hAnsi="Calibri"/>
        </w:rPr>
        <w:t xml:space="preserve">την </w:t>
      </w:r>
      <w:r w:rsidRPr="00802906">
        <w:rPr>
          <w:rFonts w:ascii="Calibri" w:hAnsi="Calibri"/>
        </w:rPr>
        <w:t>τροποποίηση</w:t>
      </w:r>
      <w:r>
        <w:rPr>
          <w:rFonts w:ascii="Calibri" w:hAnsi="Calibri"/>
        </w:rPr>
        <w:t>, με τη νυχτερινή τροπολογία του κ. Κωνσταντινίδη.</w:t>
      </w:r>
      <w:r w:rsidRPr="00802906">
        <w:rPr>
          <w:rFonts w:ascii="Calibri" w:hAnsi="Calibri"/>
        </w:rPr>
        <w:t xml:space="preserve"> </w:t>
      </w:r>
    </w:p>
    <w:p w14:paraId="76BE6A02" w14:textId="77777777" w:rsidR="000C4A67" w:rsidRDefault="000C4A67" w:rsidP="005166F3">
      <w:pPr>
        <w:spacing w:line="276" w:lineRule="auto"/>
        <w:ind w:firstLine="720"/>
        <w:contextualSpacing/>
        <w:jc w:val="both"/>
        <w:rPr>
          <w:rFonts w:ascii="Calibri" w:hAnsi="Calibri"/>
        </w:rPr>
      </w:pPr>
      <w:r w:rsidRPr="00332223">
        <w:rPr>
          <w:rFonts w:ascii="Calibri" w:hAnsi="Calibri"/>
          <w:b/>
        </w:rPr>
        <w:t>ΑΝΝΑ – ΜΑΝΗ ΠΑΠΑΔΗΜΗΤΡΙΟΥ (Αντιπρόεδρος της Επιτροπής):</w:t>
      </w:r>
      <w:r w:rsidR="006B4FBB">
        <w:rPr>
          <w:rFonts w:ascii="Calibri" w:hAnsi="Calibri"/>
        </w:rPr>
        <w:t xml:space="preserve"> </w:t>
      </w:r>
      <w:r w:rsidR="00374F08">
        <w:rPr>
          <w:rFonts w:ascii="Calibri" w:hAnsi="Calibri"/>
        </w:rPr>
        <w:t>Ο κ. Λαμπαδάριος</w:t>
      </w:r>
      <w:r>
        <w:rPr>
          <w:rFonts w:ascii="Calibri" w:hAnsi="Calibri"/>
        </w:rPr>
        <w:t xml:space="preserve"> έχει το</w:t>
      </w:r>
      <w:r w:rsidR="006B4FBB">
        <w:rPr>
          <w:rFonts w:ascii="Calibri" w:hAnsi="Calibri"/>
        </w:rPr>
        <w:t>ν</w:t>
      </w:r>
      <w:r>
        <w:rPr>
          <w:rFonts w:ascii="Calibri" w:hAnsi="Calibri"/>
        </w:rPr>
        <w:t xml:space="preserve"> λόγο.</w:t>
      </w:r>
    </w:p>
    <w:p w14:paraId="01F5D886" w14:textId="77777777" w:rsidR="000C4A67" w:rsidRDefault="000C4A67" w:rsidP="005166F3">
      <w:pPr>
        <w:spacing w:line="276" w:lineRule="auto"/>
        <w:ind w:firstLine="720"/>
        <w:contextualSpacing/>
        <w:jc w:val="both"/>
        <w:rPr>
          <w:rFonts w:ascii="Calibri" w:hAnsi="Calibri"/>
        </w:rPr>
      </w:pPr>
      <w:r w:rsidRPr="00332223">
        <w:rPr>
          <w:rFonts w:ascii="Calibri" w:hAnsi="Calibri"/>
          <w:b/>
        </w:rPr>
        <w:t>ΔΗΜΗΤΡΙΟΣ ΛΑΜΠΑΔΑΡΙΟΣ (Ταμίας του Συνδέσμου Δικηγορικών Εταιρειών Ελλάδος):</w:t>
      </w:r>
      <w:r>
        <w:rPr>
          <w:rFonts w:ascii="Calibri" w:hAnsi="Calibri"/>
        </w:rPr>
        <w:t xml:space="preserve"> Ευχαριστώ, κυρία Πρόεδρε.</w:t>
      </w:r>
    </w:p>
    <w:p w14:paraId="4F8041A7" w14:textId="77777777" w:rsidR="000C4A67" w:rsidRDefault="000C4A67" w:rsidP="005166F3">
      <w:pPr>
        <w:spacing w:line="276" w:lineRule="auto"/>
        <w:ind w:firstLine="720"/>
        <w:contextualSpacing/>
        <w:jc w:val="both"/>
        <w:rPr>
          <w:rFonts w:ascii="Calibri" w:hAnsi="Calibri"/>
        </w:rPr>
      </w:pPr>
      <w:r>
        <w:rPr>
          <w:rFonts w:ascii="Calibri" w:hAnsi="Calibri"/>
        </w:rPr>
        <w:t>Εκπροσωπούμε τον Σύνδεσμο δικηγορικών Εταιρειών Ελλάδος και θέλω να δώσω το λόγο στους συναδέλφους, Βασίλη Κωνσταντινίδη και Γιάννη Κυριακίδη, που έχουν κάνει μια εξαιρετική δουλειά και θα αναπτύξουν το θέμα σήμερα.</w:t>
      </w:r>
    </w:p>
    <w:p w14:paraId="06638D9F" w14:textId="77777777" w:rsidR="000C4A67" w:rsidRDefault="000C4A67" w:rsidP="005166F3">
      <w:pPr>
        <w:spacing w:line="276" w:lineRule="auto"/>
        <w:ind w:firstLine="720"/>
        <w:contextualSpacing/>
        <w:jc w:val="both"/>
        <w:rPr>
          <w:rFonts w:ascii="Calibri" w:hAnsi="Calibri"/>
        </w:rPr>
      </w:pPr>
      <w:r w:rsidRPr="00332223">
        <w:rPr>
          <w:rFonts w:ascii="Calibri" w:hAnsi="Calibri"/>
          <w:b/>
        </w:rPr>
        <w:t>ΑΝΝΑ – ΜΑΝΗ ΠΑΠΑΔΗΜΗΤΡΙΟΥ (Αντιπρόεδρος της Επιτροπής):</w:t>
      </w:r>
      <w:r w:rsidR="00374F08">
        <w:rPr>
          <w:rFonts w:ascii="Calibri" w:hAnsi="Calibri"/>
        </w:rPr>
        <w:t xml:space="preserve"> Ο κ. Κωνσταντινίδης</w:t>
      </w:r>
      <w:r>
        <w:rPr>
          <w:rFonts w:ascii="Calibri" w:hAnsi="Calibri"/>
        </w:rPr>
        <w:t xml:space="preserve"> έχει το</w:t>
      </w:r>
      <w:r w:rsidR="006B4FBB">
        <w:rPr>
          <w:rFonts w:ascii="Calibri" w:hAnsi="Calibri"/>
        </w:rPr>
        <w:t>ν</w:t>
      </w:r>
      <w:r>
        <w:rPr>
          <w:rFonts w:ascii="Calibri" w:hAnsi="Calibri"/>
        </w:rPr>
        <w:t xml:space="preserve"> λόγο.</w:t>
      </w:r>
    </w:p>
    <w:p w14:paraId="343CD119" w14:textId="77777777" w:rsidR="000C4A67" w:rsidRDefault="000C4A67" w:rsidP="005166F3">
      <w:pPr>
        <w:spacing w:line="276" w:lineRule="auto"/>
        <w:ind w:firstLine="720"/>
        <w:contextualSpacing/>
        <w:jc w:val="both"/>
        <w:rPr>
          <w:rFonts w:ascii="Calibri" w:hAnsi="Calibri"/>
        </w:rPr>
      </w:pPr>
      <w:r w:rsidRPr="00332223">
        <w:rPr>
          <w:rFonts w:ascii="Calibri" w:hAnsi="Calibri"/>
          <w:b/>
        </w:rPr>
        <w:t xml:space="preserve"> ΒΑΣΙΛΕΙΟΣ ΚΩΝΣΤΑΝΤΙΝΊΔΗΣ (Μέλος του Συνδέσμου Δικηγορικών Εταιρειών Ελλάδος):</w:t>
      </w:r>
      <w:r>
        <w:rPr>
          <w:rFonts w:ascii="Calibri" w:hAnsi="Calibri"/>
        </w:rPr>
        <w:t xml:space="preserve"> Ευχαριστώ, κυρία Πρόεδρε.</w:t>
      </w:r>
    </w:p>
    <w:p w14:paraId="1C2E78BC" w14:textId="77777777" w:rsidR="000C4A67" w:rsidRDefault="000C4A67" w:rsidP="005166F3">
      <w:pPr>
        <w:spacing w:line="276" w:lineRule="auto"/>
        <w:ind w:firstLine="720"/>
        <w:contextualSpacing/>
        <w:jc w:val="both"/>
        <w:rPr>
          <w:rFonts w:ascii="Calibri" w:hAnsi="Calibri"/>
        </w:rPr>
      </w:pPr>
      <w:r>
        <w:rPr>
          <w:rFonts w:ascii="Calibri" w:hAnsi="Calibri"/>
        </w:rPr>
        <w:t>Καλημέρα και ευχαριστώ και εγώ. Θα είμαι πάρα πολύ σύντομος, τα πέντε λεπτά δε</w:t>
      </w:r>
      <w:r w:rsidRPr="00802906">
        <w:rPr>
          <w:rFonts w:ascii="Calibri" w:hAnsi="Calibri"/>
        </w:rPr>
        <w:t xml:space="preserve"> θα τα εξαντλήσουμε</w:t>
      </w:r>
      <w:r>
        <w:rPr>
          <w:rFonts w:ascii="Calibri" w:hAnsi="Calibri"/>
        </w:rPr>
        <w:t>, οπότε θα μπορεί να μιλήσει και ο συνάδελφος, κ. Κυριακίδης.</w:t>
      </w:r>
    </w:p>
    <w:p w14:paraId="3DDA972B" w14:textId="77777777" w:rsidR="000C4A67" w:rsidRDefault="000C4A67" w:rsidP="005166F3">
      <w:pPr>
        <w:spacing w:line="276" w:lineRule="auto"/>
        <w:ind w:firstLine="720"/>
        <w:contextualSpacing/>
        <w:jc w:val="both"/>
        <w:rPr>
          <w:rFonts w:ascii="Calibri" w:hAnsi="Calibri"/>
        </w:rPr>
      </w:pPr>
      <w:r w:rsidRPr="00802906">
        <w:rPr>
          <w:rFonts w:ascii="Calibri" w:hAnsi="Calibri"/>
        </w:rPr>
        <w:t xml:space="preserve">Γενικά πιστεύουμε ότι το νομοσχέδιο βρίσκεται σε </w:t>
      </w:r>
      <w:r>
        <w:rPr>
          <w:rFonts w:ascii="Calibri" w:hAnsi="Calibri"/>
        </w:rPr>
        <w:t>αρκετά θετική κατεύθυνση.</w:t>
      </w:r>
      <w:r w:rsidRPr="00802906">
        <w:rPr>
          <w:rFonts w:ascii="Calibri" w:hAnsi="Calibri"/>
        </w:rPr>
        <w:t xml:space="preserve"> Ουσιαστικά </w:t>
      </w:r>
      <w:r>
        <w:rPr>
          <w:rFonts w:ascii="Calibri" w:hAnsi="Calibri"/>
        </w:rPr>
        <w:t>έχου</w:t>
      </w:r>
      <w:r w:rsidRPr="00802906">
        <w:rPr>
          <w:rFonts w:ascii="Calibri" w:hAnsi="Calibri"/>
        </w:rPr>
        <w:t xml:space="preserve">με </w:t>
      </w:r>
      <w:r>
        <w:rPr>
          <w:rFonts w:ascii="Calibri" w:hAnsi="Calibri"/>
        </w:rPr>
        <w:t>εξετάσει το νομο</w:t>
      </w:r>
      <w:r w:rsidRPr="00802906">
        <w:rPr>
          <w:rFonts w:ascii="Calibri" w:hAnsi="Calibri"/>
        </w:rPr>
        <w:t>σχέδιο και</w:t>
      </w:r>
      <w:r>
        <w:rPr>
          <w:rFonts w:ascii="Calibri" w:hAnsi="Calibri"/>
        </w:rPr>
        <w:t>, όπως έλεγα,</w:t>
      </w:r>
      <w:r w:rsidRPr="00802906">
        <w:rPr>
          <w:rFonts w:ascii="Calibri" w:hAnsi="Calibri"/>
        </w:rPr>
        <w:t xml:space="preserve"> θεωρούμε ότι βρίσκεται σε θετική κατεύθυνση</w:t>
      </w:r>
      <w:r>
        <w:rPr>
          <w:rFonts w:ascii="Calibri" w:hAnsi="Calibri"/>
        </w:rPr>
        <w:t>,</w:t>
      </w:r>
      <w:r w:rsidRPr="00802906">
        <w:rPr>
          <w:rFonts w:ascii="Calibri" w:hAnsi="Calibri"/>
        </w:rPr>
        <w:t xml:space="preserve"> η οποία διορθώνει αρ</w:t>
      </w:r>
      <w:r>
        <w:rPr>
          <w:rFonts w:ascii="Calibri" w:hAnsi="Calibri"/>
        </w:rPr>
        <w:t>κετές από τις αστοχίες ή από το νεωτερισμό</w:t>
      </w:r>
      <w:r w:rsidRPr="00802906">
        <w:rPr>
          <w:rFonts w:ascii="Calibri" w:hAnsi="Calibri"/>
        </w:rPr>
        <w:t xml:space="preserve"> </w:t>
      </w:r>
      <w:r>
        <w:rPr>
          <w:rFonts w:ascii="Calibri" w:hAnsi="Calibri"/>
        </w:rPr>
        <w:t>του ν.43</w:t>
      </w:r>
      <w:r w:rsidRPr="00802906">
        <w:rPr>
          <w:rFonts w:ascii="Calibri" w:hAnsi="Calibri"/>
        </w:rPr>
        <w:t>35 και δίνει αρκετά</w:t>
      </w:r>
      <w:r>
        <w:rPr>
          <w:rFonts w:ascii="Calibri" w:hAnsi="Calibri"/>
        </w:rPr>
        <w:t xml:space="preserve"> καινούργια εργαλεία στους δικηγόρους για να δουλέψουν.</w:t>
      </w:r>
      <w:r w:rsidRPr="00802906">
        <w:rPr>
          <w:rFonts w:ascii="Calibri" w:hAnsi="Calibri"/>
        </w:rPr>
        <w:t xml:space="preserve"> </w:t>
      </w:r>
    </w:p>
    <w:p w14:paraId="05E6226B" w14:textId="77777777" w:rsidR="000C4A67" w:rsidRDefault="000C4A67" w:rsidP="005166F3">
      <w:pPr>
        <w:spacing w:line="276" w:lineRule="auto"/>
        <w:ind w:firstLine="720"/>
        <w:contextualSpacing/>
        <w:jc w:val="both"/>
        <w:rPr>
          <w:rFonts w:ascii="Calibri" w:hAnsi="Calibri"/>
        </w:rPr>
      </w:pPr>
      <w:r>
        <w:rPr>
          <w:rFonts w:ascii="Calibri" w:hAnsi="Calibri"/>
        </w:rPr>
        <w:t>Έ</w:t>
      </w:r>
      <w:r w:rsidRPr="00802906">
        <w:rPr>
          <w:rFonts w:ascii="Calibri" w:hAnsi="Calibri"/>
        </w:rPr>
        <w:t>να χαρακτηριστικό του νέου νομοσχεδίου είναι η διάθεση επιτάχυνσης μέσω της ψηφιοποίησης</w:t>
      </w:r>
      <w:r>
        <w:rPr>
          <w:rFonts w:ascii="Calibri" w:hAnsi="Calibri"/>
        </w:rPr>
        <w:t>.</w:t>
      </w:r>
      <w:r w:rsidRPr="00802906">
        <w:rPr>
          <w:rFonts w:ascii="Calibri" w:hAnsi="Calibri"/>
        </w:rPr>
        <w:t xml:space="preserve"> Θεωρώ ότι μπορεί να γίνει ένα τολμηρό ακόμα βήμα και η ψηφιοποίηση να γίνει υποχρεωτική</w:t>
      </w:r>
      <w:r>
        <w:rPr>
          <w:rFonts w:ascii="Calibri" w:hAnsi="Calibri"/>
        </w:rPr>
        <w:t>, με την έννοια</w:t>
      </w:r>
      <w:r w:rsidRPr="00802906">
        <w:rPr>
          <w:rFonts w:ascii="Calibri" w:hAnsi="Calibri"/>
        </w:rPr>
        <w:t xml:space="preserve"> να καταστεί </w:t>
      </w:r>
      <w:r>
        <w:rPr>
          <w:rFonts w:ascii="Calibri" w:hAnsi="Calibri"/>
        </w:rPr>
        <w:t xml:space="preserve">η </w:t>
      </w:r>
      <w:r w:rsidRPr="00802906">
        <w:rPr>
          <w:rFonts w:ascii="Calibri" w:hAnsi="Calibri"/>
        </w:rPr>
        <w:t xml:space="preserve">υποχρέωση αναγραφής του </w:t>
      </w:r>
      <w:r>
        <w:rPr>
          <w:rFonts w:ascii="Calibri" w:hAnsi="Calibri"/>
          <w:lang w:val="en-US"/>
        </w:rPr>
        <w:t>e</w:t>
      </w:r>
      <w:r w:rsidRPr="009673B6">
        <w:rPr>
          <w:rFonts w:ascii="Calibri" w:hAnsi="Calibri"/>
        </w:rPr>
        <w:t>-</w:t>
      </w:r>
      <w:r>
        <w:rPr>
          <w:rFonts w:ascii="Calibri" w:hAnsi="Calibri"/>
          <w:lang w:val="en-US"/>
        </w:rPr>
        <w:t>mail</w:t>
      </w:r>
      <w:r>
        <w:rPr>
          <w:rFonts w:ascii="Calibri" w:hAnsi="Calibri"/>
        </w:rPr>
        <w:t xml:space="preserve"> του </w:t>
      </w:r>
      <w:r w:rsidRPr="00802906">
        <w:rPr>
          <w:rFonts w:ascii="Calibri" w:hAnsi="Calibri"/>
        </w:rPr>
        <w:lastRenderedPageBreak/>
        <w:t>δικηγόρου</w:t>
      </w:r>
      <w:r>
        <w:rPr>
          <w:rFonts w:ascii="Calibri" w:hAnsi="Calibri"/>
        </w:rPr>
        <w:t>,</w:t>
      </w:r>
      <w:r w:rsidRPr="00802906">
        <w:rPr>
          <w:rFonts w:ascii="Calibri" w:hAnsi="Calibri"/>
        </w:rPr>
        <w:t xml:space="preserve"> επί ποινή ακ</w:t>
      </w:r>
      <w:r>
        <w:rPr>
          <w:rFonts w:ascii="Calibri" w:hAnsi="Calibri"/>
        </w:rPr>
        <w:t>υρότητας, σε όλα τα εισαγωγικά δικ</w:t>
      </w:r>
      <w:r w:rsidRPr="00802906">
        <w:rPr>
          <w:rFonts w:ascii="Calibri" w:hAnsi="Calibri"/>
        </w:rPr>
        <w:t>όγραφα</w:t>
      </w:r>
      <w:r>
        <w:rPr>
          <w:rFonts w:ascii="Calibri" w:hAnsi="Calibri"/>
        </w:rPr>
        <w:t>,</w:t>
      </w:r>
      <w:r w:rsidRPr="00802906">
        <w:rPr>
          <w:rFonts w:ascii="Calibri" w:hAnsi="Calibri"/>
        </w:rPr>
        <w:t xml:space="preserve"> καθώς στα περισσότερα </w:t>
      </w:r>
      <w:r>
        <w:rPr>
          <w:rFonts w:ascii="Calibri" w:hAnsi="Calibri"/>
        </w:rPr>
        <w:t xml:space="preserve">άρθρα όπου </w:t>
      </w:r>
      <w:r w:rsidRPr="00802906">
        <w:rPr>
          <w:rFonts w:ascii="Calibri" w:hAnsi="Calibri"/>
        </w:rPr>
        <w:t xml:space="preserve">προβλέπεται </w:t>
      </w:r>
      <w:r>
        <w:rPr>
          <w:rFonts w:ascii="Calibri" w:hAnsi="Calibri"/>
        </w:rPr>
        <w:t>ει</w:t>
      </w:r>
      <w:r w:rsidRPr="00802906">
        <w:rPr>
          <w:rFonts w:ascii="Calibri" w:hAnsi="Calibri"/>
        </w:rPr>
        <w:t>δική ενημέρωση από τη γραμματεία</w:t>
      </w:r>
      <w:r>
        <w:rPr>
          <w:rFonts w:ascii="Calibri" w:hAnsi="Calibri"/>
        </w:rPr>
        <w:t>,</w:t>
      </w:r>
      <w:r w:rsidRPr="00802906">
        <w:rPr>
          <w:rFonts w:ascii="Calibri" w:hAnsi="Calibri"/>
        </w:rPr>
        <w:t xml:space="preserve"> σχετικά με το αν γίνεται </w:t>
      </w:r>
      <w:r>
        <w:rPr>
          <w:rFonts w:ascii="Calibri" w:hAnsi="Calibri"/>
        </w:rPr>
        <w:t xml:space="preserve">ή </w:t>
      </w:r>
      <w:r w:rsidRPr="00802906">
        <w:rPr>
          <w:rFonts w:ascii="Calibri" w:hAnsi="Calibri"/>
        </w:rPr>
        <w:t>δεν γίνεται κάτι</w:t>
      </w:r>
      <w:r>
        <w:rPr>
          <w:rFonts w:ascii="Calibri" w:hAnsi="Calibri"/>
        </w:rPr>
        <w:t>,</w:t>
      </w:r>
      <w:r w:rsidRPr="00802906">
        <w:rPr>
          <w:rFonts w:ascii="Calibri" w:hAnsi="Calibri"/>
        </w:rPr>
        <w:t xml:space="preserve"> </w:t>
      </w:r>
      <w:r>
        <w:rPr>
          <w:rFonts w:ascii="Calibri" w:hAnsi="Calibri"/>
        </w:rPr>
        <w:t>όπως,</w:t>
      </w:r>
      <w:r w:rsidRPr="00802906">
        <w:rPr>
          <w:rFonts w:ascii="Calibri" w:hAnsi="Calibri"/>
        </w:rPr>
        <w:t xml:space="preserve"> ας πούμε</w:t>
      </w:r>
      <w:r>
        <w:rPr>
          <w:rFonts w:ascii="Calibri" w:hAnsi="Calibri"/>
        </w:rPr>
        <w:t>,</w:t>
      </w:r>
      <w:r w:rsidRPr="00802906">
        <w:rPr>
          <w:rFonts w:ascii="Calibri" w:hAnsi="Calibri"/>
        </w:rPr>
        <w:t xml:space="preserve"> στο άρθρο 7</w:t>
      </w:r>
      <w:r>
        <w:rPr>
          <w:rFonts w:ascii="Calibri" w:hAnsi="Calibri"/>
        </w:rPr>
        <w:t>,</w:t>
      </w:r>
      <w:r w:rsidRPr="00802906">
        <w:rPr>
          <w:rFonts w:ascii="Calibri" w:hAnsi="Calibri"/>
        </w:rPr>
        <w:t xml:space="preserve"> για την περίπτωση της επαναφοράς</w:t>
      </w:r>
      <w:r>
        <w:rPr>
          <w:rFonts w:ascii="Calibri" w:hAnsi="Calibri"/>
        </w:rPr>
        <w:t xml:space="preserve"> ή η περίπτωση 23</w:t>
      </w:r>
      <w:r w:rsidRPr="00802906">
        <w:rPr>
          <w:rFonts w:ascii="Calibri" w:hAnsi="Calibri"/>
        </w:rPr>
        <w:t>7</w:t>
      </w:r>
      <w:r>
        <w:rPr>
          <w:rFonts w:ascii="Calibri" w:hAnsi="Calibri"/>
        </w:rPr>
        <w:t>, όπου έχουμε</w:t>
      </w:r>
      <w:r w:rsidRPr="00802906">
        <w:rPr>
          <w:rFonts w:ascii="Calibri" w:hAnsi="Calibri"/>
        </w:rPr>
        <w:t xml:space="preserve"> </w:t>
      </w:r>
      <w:r>
        <w:rPr>
          <w:rFonts w:ascii="Calibri" w:hAnsi="Calibri"/>
        </w:rPr>
        <w:t xml:space="preserve">τη </w:t>
      </w:r>
      <w:r w:rsidRPr="00802906">
        <w:rPr>
          <w:rFonts w:ascii="Calibri" w:hAnsi="Calibri"/>
        </w:rPr>
        <w:t>δυνατότητα 20 ημέρες πριν από τη συζήτηση να κατα</w:t>
      </w:r>
      <w:r>
        <w:rPr>
          <w:rFonts w:ascii="Calibri" w:hAnsi="Calibri"/>
        </w:rPr>
        <w:t xml:space="preserve">τεθούν από συγγενείς ισχυρισμοί. </w:t>
      </w:r>
    </w:p>
    <w:p w14:paraId="68C31585" w14:textId="77777777" w:rsidR="000C4A67" w:rsidRDefault="000C4A67" w:rsidP="005166F3">
      <w:pPr>
        <w:spacing w:line="276" w:lineRule="auto"/>
        <w:ind w:firstLine="720"/>
        <w:contextualSpacing/>
        <w:jc w:val="both"/>
        <w:rPr>
          <w:rFonts w:ascii="Calibri" w:hAnsi="Calibri"/>
        </w:rPr>
      </w:pPr>
      <w:r>
        <w:rPr>
          <w:rFonts w:ascii="Calibri" w:hAnsi="Calibri"/>
        </w:rPr>
        <w:t>Για να μην αιφνιδιάζον</w:t>
      </w:r>
      <w:r w:rsidRPr="00802906">
        <w:rPr>
          <w:rFonts w:ascii="Calibri" w:hAnsi="Calibri"/>
        </w:rPr>
        <w:t>ται</w:t>
      </w:r>
      <w:r>
        <w:rPr>
          <w:rFonts w:ascii="Calibri" w:hAnsi="Calibri"/>
        </w:rPr>
        <w:t xml:space="preserve"> οι δικηγόροι,</w:t>
      </w:r>
      <w:r w:rsidRPr="00802906">
        <w:rPr>
          <w:rFonts w:ascii="Calibri" w:hAnsi="Calibri"/>
        </w:rPr>
        <w:t xml:space="preserve"> να μπορούν να ενημερώνονται γρήγορα</w:t>
      </w:r>
      <w:r>
        <w:rPr>
          <w:rFonts w:ascii="Calibri" w:hAnsi="Calibri"/>
        </w:rPr>
        <w:t>, να μην έχουμε φαινόμενα ουρ</w:t>
      </w:r>
      <w:r w:rsidRPr="00802906">
        <w:rPr>
          <w:rFonts w:ascii="Calibri" w:hAnsi="Calibri"/>
        </w:rPr>
        <w:t>ές στο να</w:t>
      </w:r>
      <w:r>
        <w:rPr>
          <w:rFonts w:ascii="Calibri" w:hAnsi="Calibri"/>
        </w:rPr>
        <w:t xml:space="preserve"> δούμε αν είκοσι μέρες πριν τη συζήτηση κάποιος κατέθεσε κάτι,</w:t>
      </w:r>
      <w:r w:rsidRPr="00802906">
        <w:rPr>
          <w:rFonts w:ascii="Calibri" w:hAnsi="Calibri"/>
        </w:rPr>
        <w:t xml:space="preserve"> </w:t>
      </w:r>
      <w:r>
        <w:rPr>
          <w:rFonts w:ascii="Calibri" w:hAnsi="Calibri"/>
        </w:rPr>
        <w:t>ώστε να πρέπει να το αντικρούσουμε,</w:t>
      </w:r>
      <w:r w:rsidRPr="00802906">
        <w:rPr>
          <w:rFonts w:ascii="Calibri" w:hAnsi="Calibri"/>
        </w:rPr>
        <w:t xml:space="preserve"> αλλά η γραμματεία να μπορεί εύκολα να μας ενημερώσει</w:t>
      </w:r>
      <w:r>
        <w:rPr>
          <w:rFonts w:ascii="Calibri" w:hAnsi="Calibri"/>
        </w:rPr>
        <w:t xml:space="preserve"> ή,</w:t>
      </w:r>
      <w:r w:rsidRPr="00802906">
        <w:rPr>
          <w:rFonts w:ascii="Calibri" w:hAnsi="Calibri"/>
        </w:rPr>
        <w:t xml:space="preserve"> εν πάση περιπτώσει</w:t>
      </w:r>
      <w:r>
        <w:rPr>
          <w:rFonts w:ascii="Calibri" w:hAnsi="Calibri"/>
        </w:rPr>
        <w:t>,</w:t>
      </w:r>
      <w:r w:rsidRPr="00802906">
        <w:rPr>
          <w:rFonts w:ascii="Calibri" w:hAnsi="Calibri"/>
        </w:rPr>
        <w:t xml:space="preserve"> να ενημερωνόμαστε μεταξύ </w:t>
      </w:r>
      <w:r>
        <w:rPr>
          <w:rFonts w:ascii="Calibri" w:hAnsi="Calibri"/>
        </w:rPr>
        <w:t>μας,</w:t>
      </w:r>
      <w:r w:rsidRPr="00802906">
        <w:rPr>
          <w:rFonts w:ascii="Calibri" w:hAnsi="Calibri"/>
        </w:rPr>
        <w:t xml:space="preserve"> γιατί υπάρχει το φαινόμενο</w:t>
      </w:r>
      <w:r>
        <w:rPr>
          <w:rFonts w:ascii="Calibri" w:hAnsi="Calibri"/>
        </w:rPr>
        <w:t>,</w:t>
      </w:r>
      <w:r w:rsidRPr="00802906">
        <w:rPr>
          <w:rFonts w:ascii="Calibri" w:hAnsi="Calibri"/>
        </w:rPr>
        <w:t xml:space="preserve"> πραγματικά</w:t>
      </w:r>
      <w:r>
        <w:rPr>
          <w:rFonts w:ascii="Calibri" w:hAnsi="Calibri"/>
        </w:rPr>
        <w:t>,</w:t>
      </w:r>
      <w:r w:rsidRPr="00802906">
        <w:rPr>
          <w:rFonts w:ascii="Calibri" w:hAnsi="Calibri"/>
        </w:rPr>
        <w:t xml:space="preserve"> σε πάρα πολλά δικόγραφα</w:t>
      </w:r>
      <w:r>
        <w:rPr>
          <w:rFonts w:ascii="Calibri" w:hAnsi="Calibri"/>
        </w:rPr>
        <w:t>,</w:t>
      </w:r>
      <w:r w:rsidRPr="00802906">
        <w:rPr>
          <w:rFonts w:ascii="Calibri" w:hAnsi="Calibri"/>
        </w:rPr>
        <w:t xml:space="preserve"> να μη υπάρχουν οι συγκεκριμένες ηλεκτρονικές διευθύνσεις</w:t>
      </w:r>
      <w:r>
        <w:rPr>
          <w:rFonts w:ascii="Calibri" w:hAnsi="Calibri"/>
        </w:rPr>
        <w:t>.</w:t>
      </w:r>
      <w:r w:rsidRPr="00802906">
        <w:rPr>
          <w:rFonts w:ascii="Calibri" w:hAnsi="Calibri"/>
        </w:rPr>
        <w:t xml:space="preserve"> </w:t>
      </w:r>
    </w:p>
    <w:p w14:paraId="1F1D876E" w14:textId="77777777" w:rsidR="000C4A67" w:rsidRDefault="000C4A67" w:rsidP="005166F3">
      <w:pPr>
        <w:spacing w:line="276" w:lineRule="auto"/>
        <w:ind w:firstLine="720"/>
        <w:contextualSpacing/>
        <w:jc w:val="both"/>
        <w:rPr>
          <w:rFonts w:ascii="Calibri" w:hAnsi="Calibri"/>
        </w:rPr>
      </w:pPr>
      <w:r>
        <w:rPr>
          <w:rFonts w:ascii="Calibri" w:hAnsi="Calibri"/>
        </w:rPr>
        <w:t>Επίσης,</w:t>
      </w:r>
      <w:r w:rsidRPr="00802906">
        <w:rPr>
          <w:rFonts w:ascii="Calibri" w:hAnsi="Calibri"/>
        </w:rPr>
        <w:t xml:space="preserve"> οι αναφορές σε ηλεκτρονικές διευθύνσεις ή ηλεκτρονικές διευθύνσεις των </w:t>
      </w:r>
      <w:r>
        <w:rPr>
          <w:rFonts w:ascii="Calibri" w:hAnsi="Calibri"/>
        </w:rPr>
        <w:t>διαδίκων,</w:t>
      </w:r>
      <w:r w:rsidRPr="00802906">
        <w:rPr>
          <w:rFonts w:ascii="Calibri" w:hAnsi="Calibri"/>
        </w:rPr>
        <w:t xml:space="preserve"> </w:t>
      </w:r>
      <w:r>
        <w:rPr>
          <w:rFonts w:ascii="Calibri" w:hAnsi="Calibri"/>
        </w:rPr>
        <w:t xml:space="preserve">ίσως </w:t>
      </w:r>
      <w:r w:rsidRPr="00802906">
        <w:rPr>
          <w:rFonts w:ascii="Calibri" w:hAnsi="Calibri"/>
        </w:rPr>
        <w:t>καλύτερα είναι να γίνονται προς τους δικηγόρους</w:t>
      </w:r>
      <w:r>
        <w:rPr>
          <w:rFonts w:ascii="Calibri" w:hAnsi="Calibri"/>
        </w:rPr>
        <w:t xml:space="preserve">, στις </w:t>
      </w:r>
      <w:r w:rsidRPr="00802906">
        <w:rPr>
          <w:rFonts w:ascii="Calibri" w:hAnsi="Calibri"/>
        </w:rPr>
        <w:t xml:space="preserve"> ηλεκτρονικές διευθύνσεις των δικηγόρων</w:t>
      </w:r>
      <w:r>
        <w:rPr>
          <w:rFonts w:ascii="Calibri" w:hAnsi="Calibri"/>
        </w:rPr>
        <w:t>.</w:t>
      </w:r>
    </w:p>
    <w:p w14:paraId="4AE140F5" w14:textId="77777777" w:rsidR="000C4A67" w:rsidRDefault="000C4A67" w:rsidP="005166F3">
      <w:pPr>
        <w:spacing w:line="276" w:lineRule="auto"/>
        <w:ind w:firstLine="720"/>
        <w:contextualSpacing/>
        <w:jc w:val="both"/>
        <w:rPr>
          <w:rFonts w:ascii="Calibri" w:hAnsi="Calibri"/>
        </w:rPr>
      </w:pPr>
      <w:r>
        <w:rPr>
          <w:rFonts w:ascii="Calibri" w:hAnsi="Calibri"/>
        </w:rPr>
        <w:t>Π</w:t>
      </w:r>
      <w:r w:rsidRPr="00802906">
        <w:rPr>
          <w:rFonts w:ascii="Calibri" w:hAnsi="Calibri"/>
        </w:rPr>
        <w:t xml:space="preserve">αρατηρούμε μία διαφορετική αφετηρία </w:t>
      </w:r>
      <w:r>
        <w:rPr>
          <w:rFonts w:ascii="Calibri" w:hAnsi="Calibri"/>
        </w:rPr>
        <w:t xml:space="preserve">σε ότι </w:t>
      </w:r>
      <w:r w:rsidRPr="00802906">
        <w:rPr>
          <w:rFonts w:ascii="Calibri" w:hAnsi="Calibri"/>
        </w:rPr>
        <w:t>αφορά τις προθεσμίες</w:t>
      </w:r>
      <w:r>
        <w:rPr>
          <w:rFonts w:ascii="Calibri" w:hAnsi="Calibri"/>
        </w:rPr>
        <w:t>, των άρθρων</w:t>
      </w:r>
      <w:r w:rsidRPr="00802906">
        <w:rPr>
          <w:rFonts w:ascii="Calibri" w:hAnsi="Calibri"/>
        </w:rPr>
        <w:t xml:space="preserve"> </w:t>
      </w:r>
      <w:r>
        <w:rPr>
          <w:rFonts w:ascii="Calibri" w:hAnsi="Calibri"/>
        </w:rPr>
        <w:t>23</w:t>
      </w:r>
      <w:r w:rsidRPr="00802906">
        <w:rPr>
          <w:rFonts w:ascii="Calibri" w:hAnsi="Calibri"/>
        </w:rPr>
        <w:t xml:space="preserve">7 και </w:t>
      </w:r>
      <w:r>
        <w:rPr>
          <w:rFonts w:ascii="Calibri" w:hAnsi="Calibri"/>
        </w:rPr>
        <w:t>23</w:t>
      </w:r>
      <w:r w:rsidRPr="00802906">
        <w:rPr>
          <w:rFonts w:ascii="Calibri" w:hAnsi="Calibri"/>
        </w:rPr>
        <w:t>8</w:t>
      </w:r>
      <w:r>
        <w:rPr>
          <w:rFonts w:ascii="Calibri" w:hAnsi="Calibri"/>
        </w:rPr>
        <w:t>,</w:t>
      </w:r>
      <w:r w:rsidRPr="00802906">
        <w:rPr>
          <w:rFonts w:ascii="Calibri" w:hAnsi="Calibri"/>
        </w:rPr>
        <w:t xml:space="preserve"> το οποίο μπορεί να οδηγήσει σε πρακτικά προβλήματα</w:t>
      </w:r>
      <w:r>
        <w:rPr>
          <w:rFonts w:ascii="Calibri" w:hAnsi="Calibri"/>
        </w:rPr>
        <w:t>,</w:t>
      </w:r>
      <w:r w:rsidRPr="00802906">
        <w:rPr>
          <w:rFonts w:ascii="Calibri" w:hAnsi="Calibri"/>
        </w:rPr>
        <w:t xml:space="preserve"> δεδομένου ότι </w:t>
      </w:r>
      <w:r>
        <w:rPr>
          <w:rFonts w:ascii="Calibri" w:hAnsi="Calibri"/>
        </w:rPr>
        <w:t>οι συναπτές 1</w:t>
      </w:r>
      <w:r w:rsidRPr="00802906">
        <w:rPr>
          <w:rFonts w:ascii="Calibri" w:hAnsi="Calibri"/>
        </w:rPr>
        <w:t>20 μέρες δεν λαμβάνονται υπόψη τυχόν</w:t>
      </w:r>
      <w:r>
        <w:rPr>
          <w:rFonts w:ascii="Calibri" w:hAnsi="Calibri"/>
        </w:rPr>
        <w:t xml:space="preserve"> αργίες</w:t>
      </w:r>
      <w:r w:rsidRPr="00802906">
        <w:rPr>
          <w:rFonts w:ascii="Calibri" w:hAnsi="Calibri"/>
        </w:rPr>
        <w:t xml:space="preserve"> με τις οποίες μπορεί να συμπέσει η προθεσμία των 30 ημερών</w:t>
      </w:r>
      <w:r>
        <w:rPr>
          <w:rFonts w:ascii="Calibri" w:hAnsi="Calibri"/>
        </w:rPr>
        <w:t>,</w:t>
      </w:r>
      <w:r w:rsidRPr="00802906">
        <w:rPr>
          <w:rFonts w:ascii="Calibri" w:hAnsi="Calibri"/>
        </w:rPr>
        <w:t xml:space="preserve"> οπότε μπορεί να έχουμε δύο ταχυτήτων προτάσεις </w:t>
      </w:r>
      <w:r w:rsidR="00374F08">
        <w:rPr>
          <w:rFonts w:ascii="Calibri" w:hAnsi="Calibri"/>
        </w:rPr>
        <w:t>που ο ενάγων (…</w:t>
      </w:r>
      <w:r w:rsidR="006B4FBB">
        <w:rPr>
          <w:rFonts w:ascii="Calibri" w:hAnsi="Calibri"/>
        </w:rPr>
        <w:t>)</w:t>
      </w:r>
      <w:r>
        <w:rPr>
          <w:rFonts w:ascii="Calibri" w:hAnsi="Calibri"/>
        </w:rPr>
        <w:t xml:space="preserve"> αργότερα από ότι ο αντενάγων, ο</w:t>
      </w:r>
      <w:r w:rsidRPr="00802906">
        <w:rPr>
          <w:rFonts w:ascii="Calibri" w:hAnsi="Calibri"/>
        </w:rPr>
        <w:t xml:space="preserve"> </w:t>
      </w:r>
      <w:r>
        <w:rPr>
          <w:rFonts w:ascii="Calibri" w:hAnsi="Calibri"/>
        </w:rPr>
        <w:t>προσ</w:t>
      </w:r>
      <w:r w:rsidRPr="00802906">
        <w:rPr>
          <w:rFonts w:ascii="Calibri" w:hAnsi="Calibri"/>
        </w:rPr>
        <w:t xml:space="preserve">επικαλούμενος </w:t>
      </w:r>
      <w:r>
        <w:rPr>
          <w:rFonts w:ascii="Calibri" w:hAnsi="Calibri"/>
        </w:rPr>
        <w:t>ή οποιοσδήποτε άλλος.</w:t>
      </w:r>
    </w:p>
    <w:p w14:paraId="3E85C11C" w14:textId="77777777" w:rsidR="000C4A67" w:rsidRDefault="006B4FBB" w:rsidP="005166F3">
      <w:pPr>
        <w:spacing w:line="276" w:lineRule="auto"/>
        <w:ind w:firstLine="720"/>
        <w:contextualSpacing/>
        <w:jc w:val="both"/>
        <w:rPr>
          <w:rFonts w:ascii="Calibri" w:hAnsi="Calibri"/>
        </w:rPr>
      </w:pPr>
      <w:r>
        <w:rPr>
          <w:rFonts w:ascii="Calibri" w:hAnsi="Calibri"/>
        </w:rPr>
        <w:t>Για την πιλοτική δίκη</w:t>
      </w:r>
      <w:r w:rsidR="000C4A67">
        <w:rPr>
          <w:rFonts w:ascii="Calibri" w:hAnsi="Calibri"/>
        </w:rPr>
        <w:t xml:space="preserve"> θ</w:t>
      </w:r>
      <w:r w:rsidR="000C4A67" w:rsidRPr="00802906">
        <w:rPr>
          <w:rFonts w:ascii="Calibri" w:hAnsi="Calibri"/>
        </w:rPr>
        <w:t>εωρούμε ότι είναι στη σωστή κατεύθυνση</w:t>
      </w:r>
      <w:r w:rsidR="000C4A67">
        <w:rPr>
          <w:rFonts w:ascii="Calibri" w:hAnsi="Calibri"/>
        </w:rPr>
        <w:t>. Ε</w:t>
      </w:r>
      <w:r w:rsidR="000C4A67" w:rsidRPr="00802906">
        <w:rPr>
          <w:rFonts w:ascii="Calibri" w:hAnsi="Calibri"/>
        </w:rPr>
        <w:t>ίναι στη σωστή κατεύθυνση</w:t>
      </w:r>
      <w:r>
        <w:rPr>
          <w:rFonts w:ascii="Calibri" w:hAnsi="Calibri"/>
        </w:rPr>
        <w:t>,</w:t>
      </w:r>
      <w:r w:rsidR="000C4A67" w:rsidRPr="00802906">
        <w:rPr>
          <w:rFonts w:ascii="Calibri" w:hAnsi="Calibri"/>
        </w:rPr>
        <w:t xml:space="preserve"> αλλά πρέπει να προσέξουμε </w:t>
      </w:r>
      <w:r w:rsidR="000C4A67">
        <w:rPr>
          <w:rFonts w:ascii="Calibri" w:hAnsi="Calibri"/>
        </w:rPr>
        <w:t>να διατηρηθεί ο δικαιοδοτ</w:t>
      </w:r>
      <w:r w:rsidR="000C4A67" w:rsidRPr="00802906">
        <w:rPr>
          <w:rFonts w:ascii="Calibri" w:hAnsi="Calibri"/>
        </w:rPr>
        <w:t xml:space="preserve">ικός χαρακτήρας </w:t>
      </w:r>
      <w:r w:rsidR="000C4A67">
        <w:rPr>
          <w:rFonts w:ascii="Calibri" w:hAnsi="Calibri"/>
        </w:rPr>
        <w:t xml:space="preserve">της Ολομέλειας του Αρείου Πάγου και όχι να αποκτήσει γνωμοδοτικό </w:t>
      </w:r>
      <w:r w:rsidR="000C4A67" w:rsidRPr="00802906">
        <w:rPr>
          <w:rFonts w:ascii="Calibri" w:hAnsi="Calibri"/>
        </w:rPr>
        <w:t>χαρακτήρα</w:t>
      </w:r>
      <w:r w:rsidR="000C4A67">
        <w:rPr>
          <w:rFonts w:ascii="Calibri" w:hAnsi="Calibri"/>
        </w:rPr>
        <w:t>.</w:t>
      </w:r>
    </w:p>
    <w:p w14:paraId="6B8A0A9E" w14:textId="77777777" w:rsidR="000C4A67" w:rsidRDefault="000C4A67" w:rsidP="005166F3">
      <w:pPr>
        <w:tabs>
          <w:tab w:val="left" w:pos="3410"/>
        </w:tabs>
        <w:spacing w:line="276" w:lineRule="auto"/>
        <w:ind w:firstLine="720"/>
        <w:contextualSpacing/>
        <w:jc w:val="both"/>
        <w:rPr>
          <w:rFonts w:cs="Arial"/>
        </w:rPr>
      </w:pPr>
      <w:r w:rsidRPr="00DB5E23">
        <w:rPr>
          <w:rFonts w:cs="Arial"/>
        </w:rPr>
        <w:t>Οπότε</w:t>
      </w:r>
      <w:r w:rsidR="006B4FBB">
        <w:rPr>
          <w:rFonts w:cs="Arial"/>
        </w:rPr>
        <w:t>,</w:t>
      </w:r>
      <w:r w:rsidRPr="00DB5E23">
        <w:rPr>
          <w:rFonts w:cs="Arial"/>
        </w:rPr>
        <w:t xml:space="preserve"> θα πρέπει να υπάρχουν και κάποιες </w:t>
      </w:r>
      <w:r>
        <w:rPr>
          <w:rFonts w:cs="Arial"/>
        </w:rPr>
        <w:t>ανα</w:t>
      </w:r>
      <w:r w:rsidRPr="00DB5E23">
        <w:rPr>
          <w:rFonts w:cs="Arial"/>
        </w:rPr>
        <w:t>διατυπώσεις</w:t>
      </w:r>
      <w:r>
        <w:rPr>
          <w:rFonts w:cs="Arial"/>
        </w:rPr>
        <w:t>,</w:t>
      </w:r>
      <w:r w:rsidRPr="00DB5E23">
        <w:rPr>
          <w:rFonts w:cs="Arial"/>
        </w:rPr>
        <w:t xml:space="preserve"> τις οποίες θα υποβάλουμε με </w:t>
      </w:r>
      <w:r>
        <w:rPr>
          <w:rFonts w:cs="Arial"/>
        </w:rPr>
        <w:t>υπόμνημά</w:t>
      </w:r>
      <w:r w:rsidRPr="00DB5E23">
        <w:rPr>
          <w:rFonts w:cs="Arial"/>
        </w:rPr>
        <w:t xml:space="preserve"> </w:t>
      </w:r>
      <w:r>
        <w:rPr>
          <w:rFonts w:cs="Arial"/>
        </w:rPr>
        <w:t>μας -</w:t>
      </w:r>
      <w:r w:rsidRPr="00DB5E23">
        <w:rPr>
          <w:rFonts w:cs="Arial"/>
        </w:rPr>
        <w:t xml:space="preserve"> σε ποιους επιτρέπεται</w:t>
      </w:r>
      <w:r>
        <w:rPr>
          <w:rFonts w:cs="Arial"/>
        </w:rPr>
        <w:t>,</w:t>
      </w:r>
      <w:r w:rsidRPr="00DB5E23">
        <w:rPr>
          <w:rFonts w:cs="Arial"/>
        </w:rPr>
        <w:t xml:space="preserve"> να κάνουν παρεμβάσεις</w:t>
      </w:r>
      <w:r>
        <w:rPr>
          <w:rFonts w:cs="Arial"/>
        </w:rPr>
        <w:t>,</w:t>
      </w:r>
      <w:r w:rsidRPr="00DB5E23">
        <w:rPr>
          <w:rFonts w:cs="Arial"/>
        </w:rPr>
        <w:t xml:space="preserve"> σε ποιο στάδιο</w:t>
      </w:r>
      <w:r>
        <w:rPr>
          <w:rFonts w:cs="Arial"/>
        </w:rPr>
        <w:t xml:space="preserve">. </w:t>
      </w:r>
    </w:p>
    <w:p w14:paraId="29C64CE8" w14:textId="77777777" w:rsidR="000C4A67" w:rsidRDefault="000C4A67" w:rsidP="005166F3">
      <w:pPr>
        <w:tabs>
          <w:tab w:val="left" w:pos="3410"/>
        </w:tabs>
        <w:spacing w:line="276" w:lineRule="auto"/>
        <w:ind w:firstLine="720"/>
        <w:contextualSpacing/>
        <w:jc w:val="both"/>
        <w:rPr>
          <w:rFonts w:cs="Arial"/>
        </w:rPr>
      </w:pPr>
      <w:r>
        <w:rPr>
          <w:rFonts w:cs="Arial"/>
        </w:rPr>
        <w:t>Όσον αφορά στ</w:t>
      </w:r>
      <w:r w:rsidRPr="00DB5E23">
        <w:rPr>
          <w:rFonts w:cs="Arial"/>
        </w:rPr>
        <w:t>ο θέμα της δημοσιότητας</w:t>
      </w:r>
      <w:r>
        <w:rPr>
          <w:rFonts w:cs="Arial"/>
        </w:rPr>
        <w:t>,</w:t>
      </w:r>
      <w:r w:rsidRPr="00DB5E23">
        <w:rPr>
          <w:rFonts w:cs="Arial"/>
        </w:rPr>
        <w:t xml:space="preserve"> </w:t>
      </w:r>
      <w:r>
        <w:rPr>
          <w:rFonts w:cs="Arial"/>
        </w:rPr>
        <w:t>ν</w:t>
      </w:r>
      <w:r w:rsidRPr="00DB5E23">
        <w:rPr>
          <w:rFonts w:cs="Arial"/>
        </w:rPr>
        <w:t>ομίζω ότι</w:t>
      </w:r>
      <w:r>
        <w:rPr>
          <w:rFonts w:cs="Arial"/>
        </w:rPr>
        <w:t xml:space="preserve"> οι εφημερίδες δεν αρκούν</w:t>
      </w:r>
      <w:r w:rsidRPr="00DB5E23">
        <w:rPr>
          <w:rFonts w:cs="Arial"/>
        </w:rPr>
        <w:t xml:space="preserve">. </w:t>
      </w:r>
      <w:r>
        <w:rPr>
          <w:rFonts w:cs="Arial"/>
        </w:rPr>
        <w:t>Ίσως</w:t>
      </w:r>
      <w:r w:rsidRPr="00DB5E23">
        <w:rPr>
          <w:rFonts w:cs="Arial"/>
        </w:rPr>
        <w:t xml:space="preserve"> καλύτερο είναι</w:t>
      </w:r>
      <w:r>
        <w:rPr>
          <w:rFonts w:cs="Arial"/>
        </w:rPr>
        <w:t>,</w:t>
      </w:r>
      <w:r w:rsidRPr="00DB5E23">
        <w:rPr>
          <w:rFonts w:cs="Arial"/>
        </w:rPr>
        <w:t xml:space="preserve"> να αναρτάται</w:t>
      </w:r>
      <w:r>
        <w:rPr>
          <w:rFonts w:cs="Arial"/>
        </w:rPr>
        <w:t xml:space="preserve"> και</w:t>
      </w:r>
      <w:r w:rsidRPr="00DB5E23">
        <w:rPr>
          <w:rFonts w:cs="Arial"/>
        </w:rPr>
        <w:t xml:space="preserve"> στην ιστοσελίδα του Αρείου Πάγου η υπόθεση</w:t>
      </w:r>
      <w:r>
        <w:rPr>
          <w:rFonts w:cs="Arial"/>
        </w:rPr>
        <w:t>, κατά</w:t>
      </w:r>
      <w:r w:rsidRPr="00DB5E23">
        <w:rPr>
          <w:rFonts w:cs="Arial"/>
        </w:rPr>
        <w:t xml:space="preserve"> </w:t>
      </w:r>
      <w:r>
        <w:rPr>
          <w:rFonts w:cs="Arial"/>
        </w:rPr>
        <w:t>τ</w:t>
      </w:r>
      <w:r w:rsidRPr="00DB5E23">
        <w:rPr>
          <w:rFonts w:cs="Arial"/>
        </w:rPr>
        <w:t>η</w:t>
      </w:r>
      <w:r>
        <w:rPr>
          <w:rFonts w:cs="Arial"/>
        </w:rPr>
        <w:t>ν</w:t>
      </w:r>
      <w:r w:rsidRPr="00DB5E23">
        <w:rPr>
          <w:rFonts w:cs="Arial"/>
        </w:rPr>
        <w:t xml:space="preserve"> οποία θα εισαχθεί </w:t>
      </w:r>
      <w:r>
        <w:rPr>
          <w:rFonts w:cs="Arial"/>
        </w:rPr>
        <w:t>κ</w:t>
      </w:r>
      <w:r w:rsidRPr="00DB5E23">
        <w:rPr>
          <w:rFonts w:cs="Arial"/>
        </w:rPr>
        <w:t>αι</w:t>
      </w:r>
      <w:r>
        <w:rPr>
          <w:rFonts w:cs="Arial"/>
        </w:rPr>
        <w:t>,</w:t>
      </w:r>
      <w:r w:rsidRPr="00DB5E23">
        <w:rPr>
          <w:rFonts w:cs="Arial"/>
        </w:rPr>
        <w:t xml:space="preserve"> βέβαια</w:t>
      </w:r>
      <w:r>
        <w:rPr>
          <w:rFonts w:cs="Arial"/>
        </w:rPr>
        <w:t>,</w:t>
      </w:r>
      <w:r w:rsidRPr="00DB5E23">
        <w:rPr>
          <w:rFonts w:cs="Arial"/>
        </w:rPr>
        <w:t xml:space="preserve"> ίσως θα πρέπει</w:t>
      </w:r>
      <w:r>
        <w:rPr>
          <w:rFonts w:cs="Arial"/>
        </w:rPr>
        <w:t>,</w:t>
      </w:r>
      <w:r w:rsidRPr="00DB5E23">
        <w:rPr>
          <w:rFonts w:cs="Arial"/>
        </w:rPr>
        <w:t xml:space="preserve"> να επανεξεταστεί </w:t>
      </w:r>
      <w:r>
        <w:rPr>
          <w:rFonts w:cs="Arial"/>
        </w:rPr>
        <w:t>-</w:t>
      </w:r>
      <w:r w:rsidRPr="00DB5E23">
        <w:rPr>
          <w:rFonts w:cs="Arial"/>
        </w:rPr>
        <w:t xml:space="preserve"> δεδομένου ότι χρειάζεται </w:t>
      </w:r>
      <w:r>
        <w:rPr>
          <w:rFonts w:cs="Arial"/>
        </w:rPr>
        <w:t>αντιδικία, για</w:t>
      </w:r>
      <w:r w:rsidRPr="00DB5E23">
        <w:rPr>
          <w:rFonts w:cs="Arial"/>
        </w:rPr>
        <w:t xml:space="preserve"> να υπάρχει</w:t>
      </w:r>
      <w:r>
        <w:rPr>
          <w:rFonts w:cs="Arial"/>
        </w:rPr>
        <w:t xml:space="preserve"> αυτό, δεν είναι</w:t>
      </w:r>
      <w:r w:rsidRPr="00DB5E23">
        <w:rPr>
          <w:rFonts w:cs="Arial"/>
        </w:rPr>
        <w:t xml:space="preserve"> κάποιος</w:t>
      </w:r>
      <w:r>
        <w:rPr>
          <w:rFonts w:cs="Arial"/>
        </w:rPr>
        <w:t>,</w:t>
      </w:r>
      <w:r w:rsidRPr="00DB5E23">
        <w:rPr>
          <w:rFonts w:cs="Arial"/>
        </w:rPr>
        <w:t xml:space="preserve"> που μπορεί</w:t>
      </w:r>
      <w:r>
        <w:rPr>
          <w:rFonts w:cs="Arial"/>
        </w:rPr>
        <w:t>,</w:t>
      </w:r>
      <w:r w:rsidRPr="00DB5E23">
        <w:rPr>
          <w:rFonts w:cs="Arial"/>
        </w:rPr>
        <w:t xml:space="preserve"> να περάσει</w:t>
      </w:r>
      <w:r>
        <w:rPr>
          <w:rFonts w:cs="Arial"/>
        </w:rPr>
        <w:t xml:space="preserve"> και να ρωτήσει την Ολομέλεια</w:t>
      </w:r>
      <w:r w:rsidRPr="00DB5E23">
        <w:rPr>
          <w:rFonts w:cs="Arial"/>
        </w:rPr>
        <w:t xml:space="preserve"> για το αν υπάρχει ενδιαφέρον </w:t>
      </w:r>
      <w:r>
        <w:rPr>
          <w:rFonts w:cs="Arial"/>
        </w:rPr>
        <w:t xml:space="preserve">- </w:t>
      </w:r>
      <w:r w:rsidRPr="00DB5E23">
        <w:rPr>
          <w:rFonts w:cs="Arial"/>
        </w:rPr>
        <w:t>κατά πόσο</w:t>
      </w:r>
      <w:r>
        <w:rPr>
          <w:rFonts w:cs="Arial"/>
        </w:rPr>
        <w:t xml:space="preserve"> η δίκη,</w:t>
      </w:r>
      <w:r w:rsidRPr="00DB5E23">
        <w:rPr>
          <w:rFonts w:cs="Arial"/>
        </w:rPr>
        <w:t xml:space="preserve"> στην οπ</w:t>
      </w:r>
      <w:r>
        <w:rPr>
          <w:rFonts w:cs="Arial"/>
        </w:rPr>
        <w:t>οία γεννάται το ερώτημα,</w:t>
      </w:r>
      <w:r w:rsidRPr="00DB5E23">
        <w:rPr>
          <w:rFonts w:cs="Arial"/>
        </w:rPr>
        <w:t xml:space="preserve"> έχει τα στοιχεία του παρα</w:t>
      </w:r>
      <w:r>
        <w:rPr>
          <w:rFonts w:cs="Arial"/>
        </w:rPr>
        <w:t>δεκτ</w:t>
      </w:r>
      <w:r w:rsidRPr="00DB5E23">
        <w:rPr>
          <w:rFonts w:cs="Arial"/>
        </w:rPr>
        <w:t>ού</w:t>
      </w:r>
      <w:r>
        <w:rPr>
          <w:rFonts w:cs="Arial"/>
        </w:rPr>
        <w:t>,</w:t>
      </w:r>
      <w:r w:rsidRPr="00DB5E23">
        <w:rPr>
          <w:rFonts w:cs="Arial"/>
        </w:rPr>
        <w:t xml:space="preserve"> δεδομένου ότι αν τα πράγματα πήγαιναν όπως</w:t>
      </w:r>
      <w:r>
        <w:rPr>
          <w:rFonts w:cs="Arial"/>
        </w:rPr>
        <w:t xml:space="preserve"> </w:t>
      </w:r>
      <w:r w:rsidRPr="00DB5E23">
        <w:rPr>
          <w:rFonts w:cs="Arial"/>
        </w:rPr>
        <w:t>είχαμε πει</w:t>
      </w:r>
      <w:r>
        <w:rPr>
          <w:rFonts w:cs="Arial"/>
        </w:rPr>
        <w:t>,</w:t>
      </w:r>
      <w:r w:rsidRPr="00DB5E23">
        <w:rPr>
          <w:rFonts w:cs="Arial"/>
        </w:rPr>
        <w:t xml:space="preserve"> ενδεχομένως</w:t>
      </w:r>
      <w:r>
        <w:rPr>
          <w:rFonts w:cs="Arial"/>
        </w:rPr>
        <w:t>,</w:t>
      </w:r>
      <w:r w:rsidRPr="00DB5E23">
        <w:rPr>
          <w:rFonts w:cs="Arial"/>
        </w:rPr>
        <w:t xml:space="preserve"> τότε να μην υπήρχε καν εξαίρεση. </w:t>
      </w:r>
    </w:p>
    <w:p w14:paraId="37811D59" w14:textId="77777777" w:rsidR="000C4A67" w:rsidRDefault="000C4A67" w:rsidP="005166F3">
      <w:pPr>
        <w:tabs>
          <w:tab w:val="left" w:pos="3410"/>
        </w:tabs>
        <w:spacing w:line="276" w:lineRule="auto"/>
        <w:ind w:firstLine="720"/>
        <w:contextualSpacing/>
        <w:jc w:val="both"/>
        <w:rPr>
          <w:rFonts w:cs="Arial"/>
        </w:rPr>
      </w:pPr>
      <w:r w:rsidRPr="00DB5E23">
        <w:rPr>
          <w:rFonts w:cs="Arial"/>
        </w:rPr>
        <w:t>Δεν έχω</w:t>
      </w:r>
      <w:r>
        <w:rPr>
          <w:rFonts w:cs="Arial"/>
        </w:rPr>
        <w:t>,</w:t>
      </w:r>
      <w:r w:rsidRPr="00DB5E23">
        <w:rPr>
          <w:rFonts w:cs="Arial"/>
        </w:rPr>
        <w:t xml:space="preserve"> να προσθέσω κάτι άλλο</w:t>
      </w:r>
      <w:r>
        <w:rPr>
          <w:rFonts w:cs="Arial"/>
        </w:rPr>
        <w:t>. Θ</w:t>
      </w:r>
      <w:r w:rsidRPr="00DB5E23">
        <w:rPr>
          <w:rFonts w:cs="Arial"/>
        </w:rPr>
        <w:t xml:space="preserve">έλω </w:t>
      </w:r>
      <w:r>
        <w:rPr>
          <w:rFonts w:cs="Arial"/>
        </w:rPr>
        <w:t>ο</w:t>
      </w:r>
      <w:r w:rsidRPr="00DB5E23">
        <w:rPr>
          <w:rFonts w:cs="Arial"/>
        </w:rPr>
        <w:t xml:space="preserve"> Γιάννης</w:t>
      </w:r>
      <w:r>
        <w:rPr>
          <w:rFonts w:cs="Arial"/>
        </w:rPr>
        <w:t>,</w:t>
      </w:r>
      <w:r w:rsidRPr="00DB5E23">
        <w:rPr>
          <w:rFonts w:cs="Arial"/>
        </w:rPr>
        <w:t xml:space="preserve"> </w:t>
      </w:r>
      <w:r>
        <w:rPr>
          <w:rFonts w:cs="Arial"/>
        </w:rPr>
        <w:t>ν</w:t>
      </w:r>
      <w:r w:rsidRPr="00DB5E23">
        <w:rPr>
          <w:rFonts w:cs="Arial"/>
        </w:rPr>
        <w:t xml:space="preserve">α προσθέσει </w:t>
      </w:r>
      <w:r>
        <w:rPr>
          <w:rFonts w:cs="Arial"/>
        </w:rPr>
        <w:t>2-3</w:t>
      </w:r>
      <w:r w:rsidRPr="00DB5E23">
        <w:rPr>
          <w:rFonts w:cs="Arial"/>
        </w:rPr>
        <w:t xml:space="preserve"> πράγματα</w:t>
      </w:r>
      <w:r>
        <w:rPr>
          <w:rFonts w:cs="Arial"/>
        </w:rPr>
        <w:t>, που έχουμε συζητήσει</w:t>
      </w:r>
      <w:r w:rsidRPr="00DB5E23">
        <w:rPr>
          <w:rFonts w:cs="Arial"/>
        </w:rPr>
        <w:t xml:space="preserve">. </w:t>
      </w:r>
    </w:p>
    <w:p w14:paraId="6F4FBA98" w14:textId="77777777" w:rsidR="000C4A67" w:rsidRDefault="000C4A67" w:rsidP="005166F3">
      <w:pPr>
        <w:tabs>
          <w:tab w:val="left" w:pos="3410"/>
        </w:tabs>
        <w:spacing w:line="276" w:lineRule="auto"/>
        <w:ind w:firstLine="720"/>
        <w:contextualSpacing/>
        <w:jc w:val="both"/>
        <w:rPr>
          <w:rFonts w:cs="Arial"/>
        </w:rPr>
      </w:pPr>
      <w:r w:rsidRPr="00BE09C0">
        <w:rPr>
          <w:rFonts w:cs="Arial"/>
          <w:b/>
        </w:rPr>
        <w:t>ΑΝΝΑ ΜΑΝΗ-ΠΑΠΑΔΗΜΗΤΡΙΟΥ (Αντιπρόεδρος της Επιτροπής):</w:t>
      </w:r>
      <w:r w:rsidRPr="00BE09C0">
        <w:rPr>
          <w:rFonts w:cs="Arial"/>
        </w:rPr>
        <w:t xml:space="preserve"> </w:t>
      </w:r>
      <w:r w:rsidRPr="00DB5E23">
        <w:rPr>
          <w:rFonts w:cs="Arial"/>
        </w:rPr>
        <w:t xml:space="preserve"> Θα παρακαλούσα ο επόμενος κ</w:t>
      </w:r>
      <w:r>
        <w:rPr>
          <w:rFonts w:cs="Arial"/>
        </w:rPr>
        <w:t>ύριο</w:t>
      </w:r>
      <w:r w:rsidRPr="00DB5E23">
        <w:rPr>
          <w:rFonts w:cs="Arial"/>
        </w:rPr>
        <w:t>ς που θα λάβετε το λόγο</w:t>
      </w:r>
      <w:r>
        <w:rPr>
          <w:rFonts w:cs="Arial"/>
        </w:rPr>
        <w:t xml:space="preserve"> να μην υπερβεί τα 3</w:t>
      </w:r>
      <w:r w:rsidRPr="00DB5E23">
        <w:rPr>
          <w:rFonts w:cs="Arial"/>
        </w:rPr>
        <w:t xml:space="preserve"> λεπτά και να μας δηλώσε</w:t>
      </w:r>
      <w:r>
        <w:rPr>
          <w:rFonts w:cs="Arial"/>
        </w:rPr>
        <w:t>ι,</w:t>
      </w:r>
      <w:r w:rsidRPr="00DB5E23">
        <w:rPr>
          <w:rFonts w:cs="Arial"/>
        </w:rPr>
        <w:t xml:space="preserve"> </w:t>
      </w:r>
      <w:r>
        <w:rPr>
          <w:rFonts w:cs="Arial"/>
        </w:rPr>
        <w:t>επίσης,</w:t>
      </w:r>
      <w:r w:rsidRPr="00DB5E23">
        <w:rPr>
          <w:rFonts w:cs="Arial"/>
        </w:rPr>
        <w:t xml:space="preserve"> την ιδιότητά του</w:t>
      </w:r>
      <w:r w:rsidR="00374F08">
        <w:rPr>
          <w:rFonts w:cs="Arial"/>
        </w:rPr>
        <w:t>,</w:t>
      </w:r>
      <w:r w:rsidRPr="00DB5E23">
        <w:rPr>
          <w:rFonts w:cs="Arial"/>
        </w:rPr>
        <w:t xml:space="preserve"> όπως και το ονοματεπώνυμό του.</w:t>
      </w:r>
    </w:p>
    <w:p w14:paraId="60B63C33" w14:textId="77777777" w:rsidR="000C4A67" w:rsidRDefault="000C4A67" w:rsidP="005166F3">
      <w:pPr>
        <w:tabs>
          <w:tab w:val="left" w:pos="3410"/>
        </w:tabs>
        <w:spacing w:line="276" w:lineRule="auto"/>
        <w:ind w:firstLine="720"/>
        <w:contextualSpacing/>
        <w:jc w:val="both"/>
        <w:rPr>
          <w:rFonts w:cs="Arial"/>
        </w:rPr>
      </w:pPr>
      <w:r w:rsidRPr="00BE09C0">
        <w:rPr>
          <w:rFonts w:cs="Arial"/>
          <w:b/>
        </w:rPr>
        <w:t>ΙΩΑΝΝΗΣ ΚΥΡΙΑΚΙΔΗΣ (Μέλος του Συνδέσμου Δικηγορικών Εταιρειών Ελλάδος):</w:t>
      </w:r>
      <w:r>
        <w:rPr>
          <w:rFonts w:cs="Arial"/>
        </w:rPr>
        <w:t xml:space="preserve"> </w:t>
      </w:r>
      <w:r w:rsidRPr="00DB5E23">
        <w:rPr>
          <w:rFonts w:cs="Arial"/>
        </w:rPr>
        <w:t xml:space="preserve">Καλημέρα </w:t>
      </w:r>
      <w:r>
        <w:rPr>
          <w:rFonts w:cs="Arial"/>
        </w:rPr>
        <w:t>σας, κυρία Π</w:t>
      </w:r>
      <w:r w:rsidRPr="00DB5E23">
        <w:rPr>
          <w:rFonts w:cs="Arial"/>
        </w:rPr>
        <w:t>ρόεδρε</w:t>
      </w:r>
      <w:r>
        <w:rPr>
          <w:rFonts w:cs="Arial"/>
        </w:rPr>
        <w:t>.</w:t>
      </w:r>
      <w:r w:rsidRPr="00DB5E23">
        <w:rPr>
          <w:rFonts w:cs="Arial"/>
        </w:rPr>
        <w:t xml:space="preserve"> </w:t>
      </w:r>
      <w:r>
        <w:rPr>
          <w:rFonts w:cs="Arial"/>
        </w:rPr>
        <w:t>Κ</w:t>
      </w:r>
      <w:r w:rsidRPr="00DB5E23">
        <w:rPr>
          <w:rFonts w:cs="Arial"/>
        </w:rPr>
        <w:t xml:space="preserve">αλημέρα σε όλους. </w:t>
      </w:r>
    </w:p>
    <w:p w14:paraId="4A30486B" w14:textId="77777777" w:rsidR="000C4A67" w:rsidRDefault="000C4A67" w:rsidP="005166F3">
      <w:pPr>
        <w:tabs>
          <w:tab w:val="left" w:pos="3410"/>
        </w:tabs>
        <w:spacing w:line="276" w:lineRule="auto"/>
        <w:ind w:firstLine="720"/>
        <w:contextualSpacing/>
        <w:jc w:val="both"/>
        <w:rPr>
          <w:rFonts w:cs="Arial"/>
        </w:rPr>
      </w:pPr>
      <w:r>
        <w:rPr>
          <w:rFonts w:cs="Arial"/>
        </w:rPr>
        <w:t xml:space="preserve">Ονομάζομαι Γιάννης Κυριακίδης και είμαι </w:t>
      </w:r>
      <w:r w:rsidRPr="00DB5E23">
        <w:rPr>
          <w:rFonts w:cs="Arial"/>
        </w:rPr>
        <w:t>Εκπρόσωπος της Κυριακίδης</w:t>
      </w:r>
      <w:r>
        <w:rPr>
          <w:rFonts w:cs="Arial"/>
        </w:rPr>
        <w:t>-</w:t>
      </w:r>
      <w:r w:rsidRPr="00DB5E23">
        <w:rPr>
          <w:rFonts w:cs="Arial"/>
        </w:rPr>
        <w:t xml:space="preserve">Γεωργόπουλος </w:t>
      </w:r>
      <w:r>
        <w:rPr>
          <w:rFonts w:cs="Arial"/>
        </w:rPr>
        <w:t>Δικηγο</w:t>
      </w:r>
      <w:r w:rsidRPr="00DB5E23">
        <w:rPr>
          <w:rFonts w:cs="Arial"/>
        </w:rPr>
        <w:t>ρι</w:t>
      </w:r>
      <w:r>
        <w:rPr>
          <w:rFonts w:cs="Arial"/>
        </w:rPr>
        <w:t xml:space="preserve">κής Εταιρίας, </w:t>
      </w:r>
      <w:r w:rsidRPr="00721735">
        <w:rPr>
          <w:rFonts w:cs="Arial"/>
        </w:rPr>
        <w:t>Μέλος του Συνδέσμου Δικηγορικών Εταιρειών Ελλάδος</w:t>
      </w:r>
      <w:r>
        <w:rPr>
          <w:rFonts w:cs="Arial"/>
        </w:rPr>
        <w:t>.</w:t>
      </w:r>
    </w:p>
    <w:p w14:paraId="39570D2F" w14:textId="77777777" w:rsidR="000C4A67" w:rsidRDefault="000C4A67" w:rsidP="005166F3">
      <w:pPr>
        <w:tabs>
          <w:tab w:val="left" w:pos="3410"/>
        </w:tabs>
        <w:spacing w:line="276" w:lineRule="auto"/>
        <w:ind w:firstLine="720"/>
        <w:contextualSpacing/>
        <w:jc w:val="both"/>
        <w:rPr>
          <w:rFonts w:cs="Arial"/>
        </w:rPr>
      </w:pPr>
      <w:r>
        <w:rPr>
          <w:rFonts w:cs="Arial"/>
        </w:rPr>
        <w:t>Θ</w:t>
      </w:r>
      <w:r w:rsidRPr="00DB5E23">
        <w:rPr>
          <w:rFonts w:cs="Arial"/>
        </w:rPr>
        <w:t>α είμαι πολύ σύντομος</w:t>
      </w:r>
      <w:r>
        <w:rPr>
          <w:rFonts w:cs="Arial"/>
        </w:rPr>
        <w:t>. Θα κάνω</w:t>
      </w:r>
      <w:r w:rsidRPr="00DB5E23">
        <w:rPr>
          <w:rFonts w:cs="Arial"/>
        </w:rPr>
        <w:t xml:space="preserve"> </w:t>
      </w:r>
      <w:r>
        <w:rPr>
          <w:rFonts w:cs="Arial"/>
        </w:rPr>
        <w:t>2-3</w:t>
      </w:r>
      <w:r w:rsidRPr="00DB5E23">
        <w:rPr>
          <w:rFonts w:cs="Arial"/>
        </w:rPr>
        <w:t xml:space="preserve"> παρατηρήσεις </w:t>
      </w:r>
      <w:r>
        <w:rPr>
          <w:rFonts w:cs="Arial"/>
        </w:rPr>
        <w:t xml:space="preserve">σε </w:t>
      </w:r>
      <w:r w:rsidRPr="00DB5E23">
        <w:rPr>
          <w:rFonts w:cs="Arial"/>
        </w:rPr>
        <w:t>ένα νομοσχέδιο</w:t>
      </w:r>
      <w:r>
        <w:rPr>
          <w:rFonts w:cs="Arial"/>
        </w:rPr>
        <w:t>,</w:t>
      </w:r>
      <w:r w:rsidRPr="00DB5E23">
        <w:rPr>
          <w:rFonts w:cs="Arial"/>
        </w:rPr>
        <w:t xml:space="preserve"> το οποίο κρίνουμε θετικό και</w:t>
      </w:r>
      <w:r>
        <w:rPr>
          <w:rFonts w:cs="Arial"/>
        </w:rPr>
        <w:t>,</w:t>
      </w:r>
      <w:r w:rsidRPr="00DB5E23">
        <w:rPr>
          <w:rFonts w:cs="Arial"/>
        </w:rPr>
        <w:t xml:space="preserve"> σαφώς</w:t>
      </w:r>
      <w:r>
        <w:rPr>
          <w:rFonts w:cs="Arial"/>
        </w:rPr>
        <w:t>,</w:t>
      </w:r>
      <w:r w:rsidRPr="00DB5E23">
        <w:rPr>
          <w:rFonts w:cs="Arial"/>
        </w:rPr>
        <w:t xml:space="preserve"> κινείται στη σωστή κατεύθυνση ως προς την πλειονότητα των διατάξεων που τροποποιούνται</w:t>
      </w:r>
      <w:r>
        <w:rPr>
          <w:rFonts w:cs="Arial"/>
        </w:rPr>
        <w:t>.</w:t>
      </w:r>
      <w:r w:rsidRPr="00DB5E23">
        <w:rPr>
          <w:rFonts w:cs="Arial"/>
        </w:rPr>
        <w:t xml:space="preserve"> </w:t>
      </w:r>
      <w:r>
        <w:rPr>
          <w:rFonts w:cs="Arial"/>
        </w:rPr>
        <w:t>Σ</w:t>
      </w:r>
      <w:r w:rsidRPr="00DB5E23">
        <w:rPr>
          <w:rFonts w:cs="Arial"/>
        </w:rPr>
        <w:t>το άρθρο 18</w:t>
      </w:r>
      <w:r>
        <w:rPr>
          <w:rFonts w:cs="Arial"/>
        </w:rPr>
        <w:t xml:space="preserve"> -</w:t>
      </w:r>
      <w:r w:rsidRPr="00DB5E23">
        <w:rPr>
          <w:rFonts w:cs="Arial"/>
        </w:rPr>
        <w:t xml:space="preserve"> για ν</w:t>
      </w:r>
      <w:r>
        <w:rPr>
          <w:rFonts w:cs="Arial"/>
        </w:rPr>
        <w:t>α πάω κατευθείαν στο ζητούμενο -</w:t>
      </w:r>
      <w:r w:rsidRPr="00DB5E23">
        <w:rPr>
          <w:rFonts w:cs="Arial"/>
        </w:rPr>
        <w:t xml:space="preserve"> </w:t>
      </w:r>
      <w:r>
        <w:rPr>
          <w:rFonts w:cs="Arial"/>
        </w:rPr>
        <w:t>α</w:t>
      </w:r>
      <w:r w:rsidRPr="00DB5E23">
        <w:rPr>
          <w:rFonts w:cs="Arial"/>
        </w:rPr>
        <w:t>ναφορικά με την τροποποίηση της παραγράφου 1 του 308 προβλέπεται ότι το δικαστήριο θα εκδίδει οριστική απόφαση</w:t>
      </w:r>
      <w:r>
        <w:rPr>
          <w:rFonts w:cs="Arial"/>
        </w:rPr>
        <w:t>,</w:t>
      </w:r>
      <w:r w:rsidRPr="00DB5E23">
        <w:rPr>
          <w:rFonts w:cs="Arial"/>
        </w:rPr>
        <w:t xml:space="preserve"> όταν κρίνει</w:t>
      </w:r>
      <w:r>
        <w:rPr>
          <w:rFonts w:cs="Arial"/>
        </w:rPr>
        <w:t>,</w:t>
      </w:r>
      <w:r w:rsidRPr="00DB5E23">
        <w:rPr>
          <w:rFonts w:cs="Arial"/>
        </w:rPr>
        <w:t xml:space="preserve"> πως η υπόθεση είναι ώριμη για αυτό και συμφωνία των διαδίκων για μη έκδοση απόφασης μετά τη συζήτησ</w:t>
      </w:r>
      <w:r>
        <w:rPr>
          <w:rFonts w:cs="Arial"/>
        </w:rPr>
        <w:t>η δεν παράγει έννομες συνέπειες</w:t>
      </w:r>
      <w:r w:rsidRPr="00DB5E23">
        <w:rPr>
          <w:rFonts w:cs="Arial"/>
        </w:rPr>
        <w:t xml:space="preserve">. </w:t>
      </w:r>
    </w:p>
    <w:p w14:paraId="5BA19585" w14:textId="77777777" w:rsidR="000C4A67" w:rsidRDefault="000C4A67" w:rsidP="005166F3">
      <w:pPr>
        <w:tabs>
          <w:tab w:val="left" w:pos="3410"/>
        </w:tabs>
        <w:spacing w:line="276" w:lineRule="auto"/>
        <w:ind w:firstLine="720"/>
        <w:contextualSpacing/>
        <w:jc w:val="both"/>
        <w:rPr>
          <w:rFonts w:cs="Arial"/>
        </w:rPr>
      </w:pPr>
      <w:r w:rsidRPr="00DB5E23">
        <w:rPr>
          <w:rFonts w:cs="Arial"/>
        </w:rPr>
        <w:t>Αυτό</w:t>
      </w:r>
      <w:r w:rsidR="00374F08">
        <w:rPr>
          <w:rFonts w:cs="Arial"/>
        </w:rPr>
        <w:t>,</w:t>
      </w:r>
      <w:r w:rsidRPr="00DB5E23">
        <w:rPr>
          <w:rFonts w:cs="Arial"/>
        </w:rPr>
        <w:t xml:space="preserve"> κατά την άποψή </w:t>
      </w:r>
      <w:r w:rsidR="00374F08">
        <w:rPr>
          <w:rFonts w:cs="Arial"/>
        </w:rPr>
        <w:t>μας,</w:t>
      </w:r>
      <w:r w:rsidRPr="00DB5E23">
        <w:rPr>
          <w:rFonts w:cs="Arial"/>
        </w:rPr>
        <w:t xml:space="preserve"> είναι λάθος και δεν πρέπει να περάσει η διάταξη ως έχει</w:t>
      </w:r>
      <w:r>
        <w:rPr>
          <w:rFonts w:cs="Arial"/>
        </w:rPr>
        <w:t>.</w:t>
      </w:r>
      <w:r w:rsidRPr="00DB5E23">
        <w:rPr>
          <w:rFonts w:cs="Arial"/>
        </w:rPr>
        <w:t xml:space="preserve"> </w:t>
      </w:r>
      <w:r>
        <w:rPr>
          <w:rFonts w:cs="Arial"/>
        </w:rPr>
        <w:t>Έρχεται σε αντίθεση με την Α</w:t>
      </w:r>
      <w:r w:rsidRPr="00DB5E23">
        <w:rPr>
          <w:rFonts w:cs="Arial"/>
        </w:rPr>
        <w:t>ρχή της</w:t>
      </w:r>
      <w:r>
        <w:rPr>
          <w:rFonts w:cs="Arial"/>
        </w:rPr>
        <w:t xml:space="preserve"> Διάθεσης</w:t>
      </w:r>
      <w:r w:rsidRPr="00DB5E23">
        <w:rPr>
          <w:rFonts w:cs="Arial"/>
        </w:rPr>
        <w:t xml:space="preserve"> του Αντικειμένου της Δίκης</w:t>
      </w:r>
      <w:r>
        <w:rPr>
          <w:rFonts w:cs="Arial"/>
        </w:rPr>
        <w:t>,</w:t>
      </w:r>
      <w:r w:rsidRPr="00DB5E23">
        <w:rPr>
          <w:rFonts w:cs="Arial"/>
        </w:rPr>
        <w:t xml:space="preserve"> με τη δυνατότητα των διαδίκων οποτεδήποτε</w:t>
      </w:r>
      <w:r>
        <w:rPr>
          <w:rFonts w:cs="Arial"/>
        </w:rPr>
        <w:t xml:space="preserve"> </w:t>
      </w:r>
      <w:r w:rsidR="006B4FBB">
        <w:rPr>
          <w:rFonts w:cs="Arial"/>
        </w:rPr>
        <w:t>-</w:t>
      </w:r>
      <w:r w:rsidRPr="00DB5E23">
        <w:rPr>
          <w:rFonts w:cs="Arial"/>
        </w:rPr>
        <w:t>ακόμα και μετά τη</w:t>
      </w:r>
      <w:r w:rsidR="006B4FBB">
        <w:rPr>
          <w:rFonts w:cs="Arial"/>
        </w:rPr>
        <w:t>ν</w:t>
      </w:r>
      <w:r w:rsidRPr="00DB5E23">
        <w:rPr>
          <w:rFonts w:cs="Arial"/>
        </w:rPr>
        <w:t xml:space="preserve"> συζήτηση της αγωγής</w:t>
      </w:r>
      <w:r w:rsidR="006B4FBB">
        <w:rPr>
          <w:rFonts w:cs="Arial"/>
        </w:rPr>
        <w:t>-</w:t>
      </w:r>
      <w:r w:rsidRPr="00DB5E23">
        <w:rPr>
          <w:rFonts w:cs="Arial"/>
        </w:rPr>
        <w:t xml:space="preserve"> να βρουν μια συμβιβαστική επίλυση στη διαφορά </w:t>
      </w:r>
      <w:r>
        <w:rPr>
          <w:rFonts w:cs="Arial"/>
        </w:rPr>
        <w:t>τους.</w:t>
      </w:r>
      <w:r w:rsidRPr="00DB5E23">
        <w:rPr>
          <w:rFonts w:cs="Arial"/>
        </w:rPr>
        <w:t xml:space="preserve"> </w:t>
      </w:r>
      <w:r w:rsidR="006B4FBB">
        <w:rPr>
          <w:rFonts w:cs="Arial"/>
        </w:rPr>
        <w:t xml:space="preserve"> </w:t>
      </w:r>
      <w:r>
        <w:rPr>
          <w:rFonts w:cs="Arial"/>
        </w:rPr>
        <w:t>Μ</w:t>
      </w:r>
      <w:r w:rsidRPr="00DB5E23">
        <w:rPr>
          <w:rFonts w:cs="Arial"/>
        </w:rPr>
        <w:t>ε τη συγκεκριμένη διάταξη ουσιαστικά</w:t>
      </w:r>
      <w:r>
        <w:rPr>
          <w:rFonts w:cs="Arial"/>
        </w:rPr>
        <w:t>,</w:t>
      </w:r>
      <w:r w:rsidRPr="00DB5E23">
        <w:rPr>
          <w:rFonts w:cs="Arial"/>
        </w:rPr>
        <w:t xml:space="preserve"> λέμε ότι </w:t>
      </w:r>
      <w:r>
        <w:rPr>
          <w:rFonts w:cs="Arial"/>
        </w:rPr>
        <w:t>«</w:t>
      </w:r>
      <w:r w:rsidRPr="00DB5E23">
        <w:rPr>
          <w:rFonts w:cs="Arial"/>
        </w:rPr>
        <w:t>ακόμα κι αν οι</w:t>
      </w:r>
      <w:r>
        <w:rPr>
          <w:rFonts w:cs="Arial"/>
        </w:rPr>
        <w:t xml:space="preserve"> διάδικοι βρουν μια λύση συμβιβά</w:t>
      </w:r>
      <w:r w:rsidRPr="00DB5E23">
        <w:rPr>
          <w:rFonts w:cs="Arial"/>
        </w:rPr>
        <w:t>σ</w:t>
      </w:r>
      <w:r>
        <w:rPr>
          <w:rFonts w:cs="Arial"/>
        </w:rPr>
        <w:t>ουν</w:t>
      </w:r>
      <w:r w:rsidRPr="00DB5E23">
        <w:rPr>
          <w:rFonts w:cs="Arial"/>
        </w:rPr>
        <w:t xml:space="preserve"> τη διαφορά τους και επιθυμούν να παραιτηθούν από την αγωγή η οποία εκκρεμεί ενώπιον του δικαστηρίου</w:t>
      </w:r>
      <w:r>
        <w:rPr>
          <w:rFonts w:cs="Arial"/>
        </w:rPr>
        <w:t>,</w:t>
      </w:r>
      <w:r w:rsidRPr="00DB5E23">
        <w:rPr>
          <w:rFonts w:cs="Arial"/>
        </w:rPr>
        <w:t xml:space="preserve"> </w:t>
      </w:r>
      <w:r>
        <w:rPr>
          <w:rFonts w:cs="Arial"/>
        </w:rPr>
        <w:t>π</w:t>
      </w:r>
      <w:r w:rsidRPr="00DB5E23">
        <w:rPr>
          <w:rFonts w:cs="Arial"/>
        </w:rPr>
        <w:t>αρά ταύτα αυτή η συμφωνία δεν παράγει έννομες συνέπειες και το δικαστήριο πρέπει να εκδώσει απόφαση</w:t>
      </w:r>
      <w:r>
        <w:rPr>
          <w:rFonts w:cs="Arial"/>
        </w:rPr>
        <w:t>».</w:t>
      </w:r>
      <w:r w:rsidRPr="00DB5E23">
        <w:rPr>
          <w:rFonts w:cs="Arial"/>
        </w:rPr>
        <w:t xml:space="preserve"> Μα</w:t>
      </w:r>
      <w:r>
        <w:rPr>
          <w:rFonts w:cs="Arial"/>
        </w:rPr>
        <w:t>,</w:t>
      </w:r>
      <w:r w:rsidRPr="00DB5E23">
        <w:rPr>
          <w:rFonts w:cs="Arial"/>
        </w:rPr>
        <w:t xml:space="preserve"> αυτό δε</w:t>
      </w:r>
      <w:r w:rsidR="006B4FBB">
        <w:rPr>
          <w:rFonts w:cs="Arial"/>
        </w:rPr>
        <w:t>ν συμβάλλει στην επιτάχυνση της Δ</w:t>
      </w:r>
      <w:r w:rsidRPr="00DB5E23">
        <w:rPr>
          <w:rFonts w:cs="Arial"/>
        </w:rPr>
        <w:t>ικαιοσύνης</w:t>
      </w:r>
      <w:r>
        <w:rPr>
          <w:rFonts w:cs="Arial"/>
        </w:rPr>
        <w:t>,</w:t>
      </w:r>
      <w:r w:rsidRPr="00DB5E23">
        <w:rPr>
          <w:rFonts w:cs="Arial"/>
        </w:rPr>
        <w:t xml:space="preserve"> το αντίθετο</w:t>
      </w:r>
      <w:r>
        <w:rPr>
          <w:rFonts w:cs="Arial"/>
        </w:rPr>
        <w:t>.</w:t>
      </w:r>
      <w:r w:rsidRPr="00DB5E23">
        <w:rPr>
          <w:rFonts w:cs="Arial"/>
        </w:rPr>
        <w:t xml:space="preserve"> </w:t>
      </w:r>
      <w:r>
        <w:rPr>
          <w:rFonts w:cs="Arial"/>
        </w:rPr>
        <w:t>Δίνου</w:t>
      </w:r>
      <w:r w:rsidRPr="00DB5E23">
        <w:rPr>
          <w:rFonts w:cs="Arial"/>
        </w:rPr>
        <w:t>με φόρτο εργασίας</w:t>
      </w:r>
      <w:r>
        <w:rPr>
          <w:rFonts w:cs="Arial"/>
        </w:rPr>
        <w:t xml:space="preserve"> σε ένα</w:t>
      </w:r>
      <w:r w:rsidR="006B4FBB">
        <w:rPr>
          <w:rFonts w:cs="Arial"/>
        </w:rPr>
        <w:t>ν δικαστή</w:t>
      </w:r>
      <w:r w:rsidRPr="00DB5E23">
        <w:rPr>
          <w:rFonts w:cs="Arial"/>
        </w:rPr>
        <w:t xml:space="preserve"> για μια υπόθεση που έχει κλείσει σ</w:t>
      </w:r>
      <w:r>
        <w:rPr>
          <w:rFonts w:cs="Arial"/>
        </w:rPr>
        <w:t>υμ</w:t>
      </w:r>
      <w:r w:rsidRPr="00DB5E23">
        <w:rPr>
          <w:rFonts w:cs="Arial"/>
        </w:rPr>
        <w:t>β</w:t>
      </w:r>
      <w:r>
        <w:rPr>
          <w:rFonts w:cs="Arial"/>
        </w:rPr>
        <w:t>ιβα</w:t>
      </w:r>
      <w:r w:rsidRPr="00DB5E23">
        <w:rPr>
          <w:rFonts w:cs="Arial"/>
        </w:rPr>
        <w:t>σ</w:t>
      </w:r>
      <w:r>
        <w:rPr>
          <w:rFonts w:cs="Arial"/>
        </w:rPr>
        <w:t>τι</w:t>
      </w:r>
      <w:r w:rsidRPr="00DB5E23">
        <w:rPr>
          <w:rFonts w:cs="Arial"/>
        </w:rPr>
        <w:t>κ</w:t>
      </w:r>
      <w:r w:rsidR="006B4FBB">
        <w:rPr>
          <w:rFonts w:cs="Arial"/>
        </w:rPr>
        <w:t>ά εκτός Δ</w:t>
      </w:r>
      <w:r>
        <w:rPr>
          <w:rFonts w:cs="Arial"/>
        </w:rPr>
        <w:t>ικαιοσύνης</w:t>
      </w:r>
      <w:r w:rsidRPr="00DB5E23">
        <w:rPr>
          <w:rFonts w:cs="Arial"/>
        </w:rPr>
        <w:t xml:space="preserve">. </w:t>
      </w:r>
      <w:r w:rsidR="006B4FBB">
        <w:rPr>
          <w:rFonts w:cs="Arial"/>
        </w:rPr>
        <w:t xml:space="preserve"> </w:t>
      </w:r>
      <w:r w:rsidRPr="00DB5E23">
        <w:rPr>
          <w:rFonts w:cs="Arial"/>
        </w:rPr>
        <w:t>Νομίζω ότι είναι μια άστοχη διάταξη</w:t>
      </w:r>
      <w:r w:rsidR="006B4FBB">
        <w:rPr>
          <w:rFonts w:cs="Arial"/>
        </w:rPr>
        <w:t xml:space="preserve"> την οποία</w:t>
      </w:r>
      <w:r w:rsidRPr="00DB5E23">
        <w:rPr>
          <w:rFonts w:cs="Arial"/>
        </w:rPr>
        <w:t xml:space="preserve"> πρέπει κανείς να</w:t>
      </w:r>
      <w:r>
        <w:rPr>
          <w:rFonts w:cs="Arial"/>
        </w:rPr>
        <w:t xml:space="preserve"> την ξαναδεί.</w:t>
      </w:r>
      <w:r w:rsidRPr="00DB5E23">
        <w:rPr>
          <w:rFonts w:cs="Arial"/>
        </w:rPr>
        <w:t xml:space="preserve"> </w:t>
      </w:r>
    </w:p>
    <w:p w14:paraId="60F1FA2A" w14:textId="77777777" w:rsidR="000C4A67" w:rsidRDefault="000C4A67" w:rsidP="005166F3">
      <w:pPr>
        <w:tabs>
          <w:tab w:val="left" w:pos="3410"/>
        </w:tabs>
        <w:spacing w:line="276" w:lineRule="auto"/>
        <w:ind w:firstLine="720"/>
        <w:contextualSpacing/>
        <w:jc w:val="both"/>
        <w:rPr>
          <w:rFonts w:cs="Arial"/>
        </w:rPr>
      </w:pPr>
      <w:r>
        <w:rPr>
          <w:rFonts w:cs="Arial"/>
        </w:rPr>
        <w:t>Σ</w:t>
      </w:r>
      <w:r w:rsidRPr="00DB5E23">
        <w:rPr>
          <w:rFonts w:cs="Arial"/>
        </w:rPr>
        <w:t>το άρθρο 21 του νομοσχεδίου αναφορικά με τη λήψη ενόρκων βεβαιώσεων</w:t>
      </w:r>
      <w:r>
        <w:rPr>
          <w:rFonts w:cs="Arial"/>
        </w:rPr>
        <w:t>,</w:t>
      </w:r>
      <w:r w:rsidRPr="00DB5E23">
        <w:rPr>
          <w:rFonts w:cs="Arial"/>
        </w:rPr>
        <w:t xml:space="preserve"> ενώπιον δικηγόρου και αντικατάσταση του </w:t>
      </w:r>
      <w:r>
        <w:rPr>
          <w:rFonts w:cs="Arial"/>
        </w:rPr>
        <w:t>4</w:t>
      </w:r>
      <w:r w:rsidRPr="00DB5E23">
        <w:rPr>
          <w:rFonts w:cs="Arial"/>
        </w:rPr>
        <w:t>21 θα συνταχθ</w:t>
      </w:r>
      <w:r>
        <w:rPr>
          <w:rFonts w:cs="Arial"/>
        </w:rPr>
        <w:t>ώ,</w:t>
      </w:r>
      <w:r w:rsidRPr="00DB5E23">
        <w:rPr>
          <w:rFonts w:cs="Arial"/>
        </w:rPr>
        <w:t xml:space="preserve"> απολύτως</w:t>
      </w:r>
      <w:r>
        <w:rPr>
          <w:rFonts w:cs="Arial"/>
        </w:rPr>
        <w:t>, με όσα είπε ο Π</w:t>
      </w:r>
      <w:r w:rsidRPr="00DB5E23">
        <w:rPr>
          <w:rFonts w:cs="Arial"/>
        </w:rPr>
        <w:t>ρόεδρος του Δικηγορικού Συλλόγου Αθηνών και θα πάω και παραπέρα. Θα καταργούσ</w:t>
      </w:r>
      <w:r>
        <w:rPr>
          <w:rFonts w:cs="Arial"/>
        </w:rPr>
        <w:t>α,</w:t>
      </w:r>
      <w:r w:rsidRPr="00DB5E23">
        <w:rPr>
          <w:rFonts w:cs="Arial"/>
        </w:rPr>
        <w:t xml:space="preserve"> εντελώς</w:t>
      </w:r>
      <w:r>
        <w:rPr>
          <w:rFonts w:cs="Arial"/>
        </w:rPr>
        <w:t>,</w:t>
      </w:r>
      <w:r w:rsidRPr="00DB5E23">
        <w:rPr>
          <w:rFonts w:cs="Arial"/>
        </w:rPr>
        <w:t xml:space="preserve"> τη δυνατότητα οι ένορκ</w:t>
      </w:r>
      <w:r>
        <w:rPr>
          <w:rFonts w:cs="Arial"/>
        </w:rPr>
        <w:t>ες βεβαιώσεις,</w:t>
      </w:r>
      <w:r w:rsidRPr="00DB5E23">
        <w:rPr>
          <w:rFonts w:cs="Arial"/>
        </w:rPr>
        <w:t xml:space="preserve"> να λαμβάνονται </w:t>
      </w:r>
      <w:r>
        <w:rPr>
          <w:rFonts w:cs="Arial"/>
        </w:rPr>
        <w:t>εν</w:t>
      </w:r>
      <w:r w:rsidRPr="00DB5E23">
        <w:rPr>
          <w:rFonts w:cs="Arial"/>
        </w:rPr>
        <w:t>όψει ειρηνοδίκ</w:t>
      </w:r>
      <w:r>
        <w:rPr>
          <w:rFonts w:cs="Arial"/>
        </w:rPr>
        <w:t>η</w:t>
      </w:r>
      <w:r w:rsidRPr="00DB5E23">
        <w:rPr>
          <w:rFonts w:cs="Arial"/>
        </w:rPr>
        <w:t>. Υπάρχουν</w:t>
      </w:r>
      <w:r>
        <w:rPr>
          <w:rFonts w:cs="Arial"/>
        </w:rPr>
        <w:t>,</w:t>
      </w:r>
      <w:r w:rsidRPr="00DB5E23">
        <w:rPr>
          <w:rFonts w:cs="Arial"/>
        </w:rPr>
        <w:t xml:space="preserve"> πλέον</w:t>
      </w:r>
      <w:r>
        <w:rPr>
          <w:rFonts w:cs="Arial"/>
        </w:rPr>
        <w:t>,</w:t>
      </w:r>
      <w:r w:rsidRPr="00DB5E23">
        <w:rPr>
          <w:rFonts w:cs="Arial"/>
        </w:rPr>
        <w:t xml:space="preserve"> άλλες δυνατότητες και δεν υπάρχει κανένας λόγος</w:t>
      </w:r>
      <w:r>
        <w:rPr>
          <w:rFonts w:cs="Arial"/>
        </w:rPr>
        <w:t>,</w:t>
      </w:r>
      <w:r w:rsidRPr="00DB5E23">
        <w:rPr>
          <w:rFonts w:cs="Arial"/>
        </w:rPr>
        <w:t xml:space="preserve"> να επιβαρύνουμε</w:t>
      </w:r>
      <w:r>
        <w:rPr>
          <w:rFonts w:cs="Arial"/>
        </w:rPr>
        <w:t xml:space="preserve"> τα</w:t>
      </w:r>
      <w:r w:rsidRPr="00DB5E23">
        <w:rPr>
          <w:rFonts w:cs="Arial"/>
        </w:rPr>
        <w:t xml:space="preserve"> ειρηνοδικεία με αυτή την διαδικαστική πράξη. Συμβολαιογράφοι</w:t>
      </w:r>
      <w:r>
        <w:rPr>
          <w:rFonts w:cs="Arial"/>
        </w:rPr>
        <w:t>,</w:t>
      </w:r>
      <w:r w:rsidRPr="00DB5E23">
        <w:rPr>
          <w:rFonts w:cs="Arial"/>
        </w:rPr>
        <w:t xml:space="preserve"> δικηγόροι</w:t>
      </w:r>
      <w:r>
        <w:rPr>
          <w:rFonts w:cs="Arial"/>
        </w:rPr>
        <w:t>,</w:t>
      </w:r>
      <w:r w:rsidRPr="00DB5E23">
        <w:rPr>
          <w:rFonts w:cs="Arial"/>
        </w:rPr>
        <w:t xml:space="preserve"> πρόξενοι είναι σημεία</w:t>
      </w:r>
      <w:r>
        <w:rPr>
          <w:rFonts w:cs="Arial"/>
        </w:rPr>
        <w:t>,</w:t>
      </w:r>
      <w:r w:rsidRPr="00DB5E23">
        <w:rPr>
          <w:rFonts w:cs="Arial"/>
        </w:rPr>
        <w:t xml:space="preserve"> όπου κανείς μπορεί</w:t>
      </w:r>
      <w:r>
        <w:rPr>
          <w:rFonts w:cs="Arial"/>
        </w:rPr>
        <w:t>,</w:t>
      </w:r>
      <w:r w:rsidRPr="00DB5E23">
        <w:rPr>
          <w:rFonts w:cs="Arial"/>
        </w:rPr>
        <w:t xml:space="preserve"> να λάβει ένορκη βεβαίωση. </w:t>
      </w:r>
    </w:p>
    <w:p w14:paraId="3E16F7D9" w14:textId="77777777" w:rsidR="000C4A67" w:rsidRDefault="000C4A67" w:rsidP="005166F3">
      <w:pPr>
        <w:tabs>
          <w:tab w:val="left" w:pos="3410"/>
        </w:tabs>
        <w:spacing w:line="276" w:lineRule="auto"/>
        <w:ind w:firstLine="720"/>
        <w:contextualSpacing/>
        <w:jc w:val="both"/>
        <w:rPr>
          <w:rFonts w:cs="Arial"/>
        </w:rPr>
      </w:pPr>
      <w:r w:rsidRPr="00DB5E23">
        <w:rPr>
          <w:rFonts w:cs="Arial"/>
        </w:rPr>
        <w:lastRenderedPageBreak/>
        <w:t>Εγώ</w:t>
      </w:r>
      <w:r>
        <w:rPr>
          <w:rFonts w:cs="Arial"/>
        </w:rPr>
        <w:t>,</w:t>
      </w:r>
      <w:r w:rsidRPr="00DB5E23">
        <w:rPr>
          <w:rFonts w:cs="Arial"/>
        </w:rPr>
        <w:t xml:space="preserve"> θα πήγαινα και παραπέρα</w:t>
      </w:r>
      <w:r>
        <w:rPr>
          <w:rFonts w:cs="Arial"/>
        </w:rPr>
        <w:t>.</w:t>
      </w:r>
      <w:r w:rsidRPr="00DB5E23">
        <w:rPr>
          <w:rFonts w:cs="Arial"/>
        </w:rPr>
        <w:t xml:space="preserve"> </w:t>
      </w:r>
      <w:r>
        <w:rPr>
          <w:rFonts w:cs="Arial"/>
        </w:rPr>
        <w:t>Θ</w:t>
      </w:r>
      <w:r w:rsidRPr="00DB5E23">
        <w:rPr>
          <w:rFonts w:cs="Arial"/>
        </w:rPr>
        <w:t>α υιοθετούσα και τη δυνατότητα</w:t>
      </w:r>
      <w:r>
        <w:rPr>
          <w:rFonts w:cs="Arial"/>
        </w:rPr>
        <w:t>,</w:t>
      </w:r>
      <w:r w:rsidRPr="00DB5E23">
        <w:rPr>
          <w:rFonts w:cs="Arial"/>
        </w:rPr>
        <w:t xml:space="preserve"> </w:t>
      </w:r>
      <w:r>
        <w:rPr>
          <w:rFonts w:cs="Arial"/>
        </w:rPr>
        <w:t>η</w:t>
      </w:r>
      <w:r w:rsidRPr="00DB5E23">
        <w:rPr>
          <w:rFonts w:cs="Arial"/>
        </w:rPr>
        <w:t xml:space="preserve"> ένορκη βεβαίωση να λαμβάνεται μέσω της πλατφόρμας του </w:t>
      </w:r>
      <w:r>
        <w:rPr>
          <w:rFonts w:cs="Arial"/>
          <w:lang w:val="en-US"/>
        </w:rPr>
        <w:t>Gov</w:t>
      </w:r>
      <w:r w:rsidRPr="009666C3">
        <w:rPr>
          <w:rFonts w:cs="Arial"/>
        </w:rPr>
        <w:t>.</w:t>
      </w:r>
      <w:r>
        <w:rPr>
          <w:rFonts w:cs="Arial"/>
          <w:lang w:val="en-US"/>
        </w:rPr>
        <w:t>gr</w:t>
      </w:r>
      <w:r>
        <w:rPr>
          <w:rFonts w:cs="Arial"/>
        </w:rPr>
        <w:t>,</w:t>
      </w:r>
      <w:r w:rsidRPr="00DB5E23">
        <w:rPr>
          <w:rFonts w:cs="Arial"/>
        </w:rPr>
        <w:t xml:space="preserve"> ακριβώς όπως εκδίδ</w:t>
      </w:r>
      <w:r>
        <w:rPr>
          <w:rFonts w:cs="Arial"/>
        </w:rPr>
        <w:t>ουμε,</w:t>
      </w:r>
      <w:r w:rsidRPr="00DB5E23">
        <w:rPr>
          <w:rFonts w:cs="Arial"/>
        </w:rPr>
        <w:t xml:space="preserve"> πλέον</w:t>
      </w:r>
      <w:r>
        <w:rPr>
          <w:rFonts w:cs="Arial"/>
        </w:rPr>
        <w:t>,</w:t>
      </w:r>
      <w:r w:rsidRPr="00DB5E23">
        <w:rPr>
          <w:rFonts w:cs="Arial"/>
        </w:rPr>
        <w:t xml:space="preserve"> υπεύθυνες δηλώσεις</w:t>
      </w:r>
      <w:r>
        <w:rPr>
          <w:rFonts w:cs="Arial"/>
        </w:rPr>
        <w:t>,</w:t>
      </w:r>
      <w:r w:rsidRPr="00DB5E23">
        <w:rPr>
          <w:rFonts w:cs="Arial"/>
        </w:rPr>
        <w:t xml:space="preserve"> όπως εκδίδ</w:t>
      </w:r>
      <w:r>
        <w:rPr>
          <w:rFonts w:cs="Arial"/>
        </w:rPr>
        <w:t>ουμε</w:t>
      </w:r>
      <w:r w:rsidRPr="00DB5E23">
        <w:rPr>
          <w:rFonts w:cs="Arial"/>
        </w:rPr>
        <w:t xml:space="preserve"> εξουσιοδοτήσεις</w:t>
      </w:r>
      <w:r>
        <w:rPr>
          <w:rFonts w:cs="Arial"/>
        </w:rPr>
        <w:t>,</w:t>
      </w:r>
      <w:r w:rsidRPr="00DB5E23">
        <w:rPr>
          <w:rFonts w:cs="Arial"/>
        </w:rPr>
        <w:t xml:space="preserve"> όπου προκύπτει </w:t>
      </w:r>
      <w:r>
        <w:rPr>
          <w:rFonts w:cs="Arial"/>
        </w:rPr>
        <w:t xml:space="preserve">η </w:t>
      </w:r>
      <w:r w:rsidRPr="00DB5E23">
        <w:rPr>
          <w:rFonts w:cs="Arial"/>
        </w:rPr>
        <w:t>ταυτότητ</w:t>
      </w:r>
      <w:r>
        <w:rPr>
          <w:rFonts w:cs="Arial"/>
        </w:rPr>
        <w:t>ά</w:t>
      </w:r>
      <w:r w:rsidRPr="00DB5E23">
        <w:rPr>
          <w:rFonts w:cs="Arial"/>
        </w:rPr>
        <w:t xml:space="preserve"> μ</w:t>
      </w:r>
      <w:r>
        <w:rPr>
          <w:rFonts w:cs="Arial"/>
        </w:rPr>
        <w:t>ας και το περιεχόμενο της δήλωσή</w:t>
      </w:r>
      <w:r w:rsidRPr="00DB5E23">
        <w:rPr>
          <w:rFonts w:cs="Arial"/>
        </w:rPr>
        <w:t xml:space="preserve">ς </w:t>
      </w:r>
      <w:r>
        <w:rPr>
          <w:rFonts w:cs="Arial"/>
        </w:rPr>
        <w:t>μας.</w:t>
      </w:r>
      <w:r w:rsidRPr="00DB5E23">
        <w:rPr>
          <w:rFonts w:cs="Arial"/>
        </w:rPr>
        <w:t xml:space="preserve"> </w:t>
      </w:r>
      <w:r>
        <w:rPr>
          <w:rFonts w:cs="Arial"/>
        </w:rPr>
        <w:t>Θ</w:t>
      </w:r>
      <w:r w:rsidRPr="00DB5E23">
        <w:rPr>
          <w:rFonts w:cs="Arial"/>
        </w:rPr>
        <w:t>α μπορούσε</w:t>
      </w:r>
      <w:r>
        <w:rPr>
          <w:rFonts w:cs="Arial"/>
        </w:rPr>
        <w:t>,</w:t>
      </w:r>
      <w:r w:rsidRPr="00DB5E23">
        <w:rPr>
          <w:rFonts w:cs="Arial"/>
        </w:rPr>
        <w:t xml:space="preserve"> να υπάρχει </w:t>
      </w:r>
      <w:r>
        <w:rPr>
          <w:rFonts w:cs="Arial"/>
        </w:rPr>
        <w:t xml:space="preserve">η </w:t>
      </w:r>
      <w:r w:rsidRPr="00DB5E23">
        <w:rPr>
          <w:rFonts w:cs="Arial"/>
        </w:rPr>
        <w:t>δυνατότητα και για ηλεκτρονικό ακόμα όρκο και έκδοσης ένορκης βεβαίωσης μέσω ηλεκτρονικού τ</w:t>
      </w:r>
      <w:r>
        <w:rPr>
          <w:rFonts w:cs="Arial"/>
        </w:rPr>
        <w:t>ρό</w:t>
      </w:r>
      <w:r w:rsidRPr="00DB5E23">
        <w:rPr>
          <w:rFonts w:cs="Arial"/>
        </w:rPr>
        <w:t>που. Στο κάτω κάτω της γραφής</w:t>
      </w:r>
      <w:r>
        <w:rPr>
          <w:rFonts w:cs="Arial"/>
        </w:rPr>
        <w:t>,</w:t>
      </w:r>
      <w:r w:rsidRPr="00DB5E23">
        <w:rPr>
          <w:rFonts w:cs="Arial"/>
        </w:rPr>
        <w:t xml:space="preserve"> στην πραγματικότητα</w:t>
      </w:r>
      <w:r>
        <w:rPr>
          <w:rFonts w:cs="Arial"/>
        </w:rPr>
        <w:t>,</w:t>
      </w:r>
      <w:r w:rsidRPr="00DB5E23">
        <w:rPr>
          <w:rFonts w:cs="Arial"/>
        </w:rPr>
        <w:t xml:space="preserve"> κανένας δε διαβάζει</w:t>
      </w:r>
      <w:r>
        <w:rPr>
          <w:rFonts w:cs="Arial"/>
        </w:rPr>
        <w:t xml:space="preserve"> την ένορκη</w:t>
      </w:r>
      <w:r w:rsidRPr="00DB5E23">
        <w:rPr>
          <w:rFonts w:cs="Arial"/>
        </w:rPr>
        <w:t xml:space="preserve"> κι όταν π</w:t>
      </w:r>
      <w:r>
        <w:rPr>
          <w:rFonts w:cs="Arial"/>
        </w:rPr>
        <w:t>ας</w:t>
      </w:r>
      <w:r w:rsidRPr="00DB5E23">
        <w:rPr>
          <w:rFonts w:cs="Arial"/>
        </w:rPr>
        <w:t xml:space="preserve"> στο </w:t>
      </w:r>
      <w:r>
        <w:rPr>
          <w:rFonts w:cs="Arial"/>
        </w:rPr>
        <w:t>Ε</w:t>
      </w:r>
      <w:r w:rsidRPr="00DB5E23">
        <w:rPr>
          <w:rFonts w:cs="Arial"/>
        </w:rPr>
        <w:t>ιρηνοδικείο</w:t>
      </w:r>
      <w:r>
        <w:rPr>
          <w:rFonts w:cs="Arial"/>
        </w:rPr>
        <w:t>,</w:t>
      </w:r>
      <w:r w:rsidRPr="00DB5E23">
        <w:rPr>
          <w:rFonts w:cs="Arial"/>
        </w:rPr>
        <w:t xml:space="preserve"> να λάβεις μια ένορκη βεβαίωση</w:t>
      </w:r>
      <w:r>
        <w:rPr>
          <w:rFonts w:cs="Arial"/>
        </w:rPr>
        <w:t>,</w:t>
      </w:r>
      <w:r w:rsidRPr="00DB5E23">
        <w:rPr>
          <w:rFonts w:cs="Arial"/>
        </w:rPr>
        <w:t xml:space="preserve"> δεν αν</w:t>
      </w:r>
      <w:r>
        <w:rPr>
          <w:rFonts w:cs="Arial"/>
        </w:rPr>
        <w:t>αγ</w:t>
      </w:r>
      <w:r w:rsidRPr="00DB5E23">
        <w:rPr>
          <w:rFonts w:cs="Arial"/>
        </w:rPr>
        <w:t>ι</w:t>
      </w:r>
      <w:r>
        <w:rPr>
          <w:rFonts w:cs="Arial"/>
        </w:rPr>
        <w:t>γνώσκεται</w:t>
      </w:r>
      <w:r w:rsidRPr="00DB5E23">
        <w:rPr>
          <w:rFonts w:cs="Arial"/>
        </w:rPr>
        <w:t xml:space="preserve"> το περιεχόμενο αυτής από τον ειρηνοδικείο</w:t>
      </w:r>
      <w:r>
        <w:rPr>
          <w:rFonts w:cs="Arial"/>
        </w:rPr>
        <w:t>,</w:t>
      </w:r>
      <w:r w:rsidRPr="00DB5E23">
        <w:rPr>
          <w:rFonts w:cs="Arial"/>
        </w:rPr>
        <w:t xml:space="preserve"> απλώς</w:t>
      </w:r>
      <w:r>
        <w:rPr>
          <w:rFonts w:cs="Arial"/>
        </w:rPr>
        <w:t>,</w:t>
      </w:r>
      <w:r w:rsidRPr="00DB5E23">
        <w:rPr>
          <w:rFonts w:cs="Arial"/>
        </w:rPr>
        <w:t xml:space="preserve"> πιστοποιείται η ταυτότητα του μάρτυρα και ορκίζεται ενώπιον ειρηνοδικείου. Αυτό</w:t>
      </w:r>
      <w:r>
        <w:rPr>
          <w:rFonts w:cs="Arial"/>
        </w:rPr>
        <w:t>,</w:t>
      </w:r>
      <w:r w:rsidRPr="00DB5E23">
        <w:rPr>
          <w:rFonts w:cs="Arial"/>
        </w:rPr>
        <w:t xml:space="preserve"> λοιπόν</w:t>
      </w:r>
      <w:r>
        <w:rPr>
          <w:rFonts w:cs="Arial"/>
        </w:rPr>
        <w:t>,</w:t>
      </w:r>
      <w:r w:rsidRPr="00DB5E23">
        <w:rPr>
          <w:rFonts w:cs="Arial"/>
        </w:rPr>
        <w:t xml:space="preserve"> μπορεί</w:t>
      </w:r>
      <w:r>
        <w:rPr>
          <w:rFonts w:cs="Arial"/>
        </w:rPr>
        <w:t>,</w:t>
      </w:r>
      <w:r w:rsidRPr="00DB5E23">
        <w:rPr>
          <w:rFonts w:cs="Arial"/>
        </w:rPr>
        <w:t xml:space="preserve"> να γίνεται κατά την άποψή μου και τεχνικά μέσω της ταυτοποίησης του μάρτυρα μέσω της πλατφόρμας</w:t>
      </w:r>
      <w:r>
        <w:rPr>
          <w:rFonts w:cs="Arial"/>
        </w:rPr>
        <w:t>.</w:t>
      </w:r>
      <w:r w:rsidRPr="00DB5E23">
        <w:rPr>
          <w:rFonts w:cs="Arial"/>
        </w:rPr>
        <w:t xml:space="preserve"> </w:t>
      </w:r>
    </w:p>
    <w:p w14:paraId="122F0A77" w14:textId="77777777" w:rsidR="000C4A67" w:rsidRPr="00DB5E23" w:rsidRDefault="000C4A67" w:rsidP="005166F3">
      <w:pPr>
        <w:tabs>
          <w:tab w:val="left" w:pos="3410"/>
        </w:tabs>
        <w:spacing w:line="276" w:lineRule="auto"/>
        <w:ind w:firstLine="720"/>
        <w:contextualSpacing/>
        <w:jc w:val="both"/>
        <w:rPr>
          <w:rFonts w:cs="Arial"/>
        </w:rPr>
      </w:pPr>
      <w:r>
        <w:rPr>
          <w:rFonts w:cs="Arial"/>
        </w:rPr>
        <w:t>Ένα ακόμα θέμα ως προς τον αριθμό των ενόρκων. Το τελευταίο σχολείο στο άρθρο 22 τροποποιείται</w:t>
      </w:r>
      <w:r w:rsidRPr="00DB5E23">
        <w:rPr>
          <w:rFonts w:cs="Arial"/>
        </w:rPr>
        <w:t xml:space="preserve"> </w:t>
      </w:r>
      <w:r>
        <w:rPr>
          <w:rFonts w:cs="Arial"/>
        </w:rPr>
        <w:t>το 4</w:t>
      </w:r>
      <w:r w:rsidRPr="00DB5E23">
        <w:rPr>
          <w:rFonts w:cs="Arial"/>
        </w:rPr>
        <w:t>22</w:t>
      </w:r>
      <w:r>
        <w:rPr>
          <w:rFonts w:cs="Arial"/>
        </w:rPr>
        <w:t xml:space="preserve"> και μειώνεται</w:t>
      </w:r>
      <w:r w:rsidRPr="00DB5E23">
        <w:rPr>
          <w:rFonts w:cs="Arial"/>
        </w:rPr>
        <w:t xml:space="preserve"> ο αριθμός των βεβαιώσεων από </w:t>
      </w:r>
      <w:r>
        <w:rPr>
          <w:rFonts w:cs="Arial"/>
        </w:rPr>
        <w:t>5</w:t>
      </w:r>
      <w:r w:rsidRPr="00DB5E23">
        <w:rPr>
          <w:rFonts w:cs="Arial"/>
        </w:rPr>
        <w:t xml:space="preserve"> σε </w:t>
      </w:r>
      <w:r>
        <w:rPr>
          <w:rFonts w:cs="Arial"/>
        </w:rPr>
        <w:t>3 για τις</w:t>
      </w:r>
      <w:r w:rsidRPr="00DB5E23">
        <w:rPr>
          <w:rFonts w:cs="Arial"/>
        </w:rPr>
        <w:t xml:space="preserve"> προτάσεις και σε </w:t>
      </w:r>
      <w:r>
        <w:rPr>
          <w:rFonts w:cs="Arial"/>
        </w:rPr>
        <w:t>2</w:t>
      </w:r>
      <w:r w:rsidRPr="00DB5E23">
        <w:rPr>
          <w:rFonts w:cs="Arial"/>
        </w:rPr>
        <w:t xml:space="preserve"> για την</w:t>
      </w:r>
      <w:r>
        <w:rPr>
          <w:rFonts w:cs="Arial"/>
        </w:rPr>
        <w:t xml:space="preserve"> αντίκρουση.</w:t>
      </w:r>
    </w:p>
    <w:p w14:paraId="186782CD" w14:textId="77777777" w:rsidR="000C4A67" w:rsidRPr="00021CA5" w:rsidRDefault="000C4A67" w:rsidP="005166F3">
      <w:pPr>
        <w:ind w:firstLine="720"/>
        <w:contextualSpacing/>
        <w:jc w:val="both"/>
        <w:rPr>
          <w:rFonts w:ascii="Calibri" w:hAnsi="Calibri"/>
        </w:rPr>
      </w:pPr>
      <w:r w:rsidRPr="00021CA5">
        <w:rPr>
          <w:rFonts w:ascii="Calibri" w:hAnsi="Calibri"/>
        </w:rPr>
        <w:t>Εγώ δεν συμμερίζομαι την μείωση αυτή. Θεωρώ ότι είναι στη λάθος κατεύθυνση. Πρέπει, οι διάδικοι, να μπορούν να προσκομίσουν τόσες ένορκες όσοι και οι μάρτυρες που υπάρχουν. Φανταστείτε ένα πολύ απλό παράδειγμα, για να είμαστε πρακτικοί, ένα θανατηφόρο τροχαίο με δέκα αυτόπτες μάρτυρες. Γιατί πρέπει να αποκλεισθούν οι αυτόπτες μάρτυρες από την δυνατότητα παροχής ενόρκων, βεβαιώσεων; Δεν συμβάλλει σε κάτι ο περιορισμός των ενόρκων βεβαιώσεων, πολλώ δε μάλλον, όταν οι δίκες, πλέον, γίνονται με βάση τις ένορκες και όχι με την ακροαματική διαδικασία.</w:t>
      </w:r>
    </w:p>
    <w:p w14:paraId="5611B04A" w14:textId="77777777" w:rsidR="000C4A67" w:rsidRPr="00590F2E" w:rsidRDefault="000C4A67" w:rsidP="00374F08">
      <w:pPr>
        <w:ind w:firstLine="720"/>
        <w:contextualSpacing/>
        <w:jc w:val="both"/>
        <w:rPr>
          <w:rFonts w:ascii="Calibri" w:hAnsi="Calibri" w:cs="Arial"/>
        </w:rPr>
      </w:pPr>
      <w:r w:rsidRPr="006B2C50">
        <w:rPr>
          <w:rFonts w:ascii="Calibri" w:hAnsi="Calibri" w:cs="Arial"/>
          <w:b/>
        </w:rPr>
        <w:t>ΑΝΝΑ ΜΑΝΗ – ΠΑΠΑΔΗΜΗΤΡΙΟΥ (Αντιπρόεδρος της Επιτροπής):</w:t>
      </w:r>
      <w:r w:rsidRPr="006B2C50">
        <w:rPr>
          <w:rFonts w:ascii="Calibri" w:hAnsi="Calibri"/>
        </w:rPr>
        <w:t xml:space="preserve"> </w:t>
      </w:r>
      <w:r w:rsidR="00374F08">
        <w:rPr>
          <w:rFonts w:ascii="Calibri" w:hAnsi="Calibri"/>
        </w:rPr>
        <w:t>Τον λόγο έχει ο κ. Μποροδήμος.</w:t>
      </w:r>
    </w:p>
    <w:p w14:paraId="7FA4DB19" w14:textId="77777777" w:rsidR="000C4A67" w:rsidRPr="008B3421" w:rsidRDefault="000C4A67" w:rsidP="005166F3">
      <w:pPr>
        <w:ind w:firstLine="720"/>
        <w:contextualSpacing/>
        <w:jc w:val="both"/>
        <w:rPr>
          <w:rFonts w:ascii="Calibri" w:hAnsi="Calibri"/>
        </w:rPr>
      </w:pPr>
      <w:r w:rsidRPr="00590F2E">
        <w:rPr>
          <w:rFonts w:ascii="Calibri" w:hAnsi="Calibri" w:cs="Arial"/>
          <w:b/>
        </w:rPr>
        <w:t>ΠΑΝΤΕΛΗΣ ΜΠΟΡΟΔΗΜΟΣ (Γενικός Γραμματέας της Ένωσης Δικαστών και Εισαγγελέων):</w:t>
      </w:r>
      <w:r w:rsidRPr="006B2C50">
        <w:rPr>
          <w:rFonts w:ascii="Calibri" w:hAnsi="Calibri"/>
        </w:rPr>
        <w:t xml:space="preserve"> </w:t>
      </w:r>
      <w:r w:rsidRPr="008B3421">
        <w:rPr>
          <w:rFonts w:ascii="Calibri" w:hAnsi="Calibri"/>
        </w:rPr>
        <w:t>Η Ένωση Δικαστών και Εισαγγελέων, στον σύντομο χρόνο που δόθηκε για την επεξεργασία ενός τόσο σημαντικού νομοσχεδίου, κατέθεσε εγγράφως παρατηρήσεις επί των</w:t>
      </w:r>
      <w:r>
        <w:rPr>
          <w:rFonts w:ascii="Calibri" w:hAnsi="Calibri"/>
        </w:rPr>
        <w:t>,</w:t>
      </w:r>
      <w:r w:rsidRPr="008B3421">
        <w:rPr>
          <w:rFonts w:ascii="Calibri" w:hAnsi="Calibri"/>
        </w:rPr>
        <w:t xml:space="preserve"> κατά την γνώμη </w:t>
      </w:r>
      <w:r>
        <w:rPr>
          <w:rFonts w:ascii="Calibri" w:hAnsi="Calibri"/>
        </w:rPr>
        <w:t>μας,</w:t>
      </w:r>
      <w:r w:rsidRPr="008B3421">
        <w:rPr>
          <w:rFonts w:ascii="Calibri" w:hAnsi="Calibri"/>
        </w:rPr>
        <w:t xml:space="preserve"> σημαντικότερων παρεμβάσεων, ιδίως εκείνων που χρήζουν νομοτεχνικής βελτίωσης ή ακόμη και απόσυρσης. Επιγραμματικά, θα αναφερθώ στις περισσότερες. </w:t>
      </w:r>
    </w:p>
    <w:p w14:paraId="72765493" w14:textId="77777777" w:rsidR="006B4FBB" w:rsidRDefault="000C4A67" w:rsidP="005166F3">
      <w:pPr>
        <w:ind w:firstLine="720"/>
        <w:contextualSpacing/>
        <w:jc w:val="both"/>
        <w:rPr>
          <w:rFonts w:ascii="Calibri" w:hAnsi="Calibri"/>
        </w:rPr>
      </w:pPr>
      <w:r w:rsidRPr="008B3421">
        <w:rPr>
          <w:rFonts w:ascii="Calibri" w:hAnsi="Calibri"/>
        </w:rPr>
        <w:t>Ως προς την πιλοτική δίκη, εκφράζουμε τη συνολική αντίθεσή μας στην εισαγωγή αυτού του θεσμού. Η πρόβλεψη, ότι μπορεί να εισαχθεί στην Ολομέλεια του Αρείου Πάγου, οποιοδήποτε ένδικο βοήθημα ή μέσο, δίνει την δυνατότητα σε υπερβολικά πρώιμο στάδιο να απασχοληθεί το Ανώτατο Ακυρωτικό με δυσχερή νομικά ζητήματα γε</w:t>
      </w:r>
      <w:r w:rsidR="006B4FBB">
        <w:rPr>
          <w:rFonts w:ascii="Calibri" w:hAnsi="Calibri"/>
        </w:rPr>
        <w:t>νικότερου ενδιαφέροντος, δηλαδή</w:t>
      </w:r>
      <w:r w:rsidRPr="008B3421">
        <w:rPr>
          <w:rFonts w:ascii="Calibri" w:hAnsi="Calibri"/>
        </w:rPr>
        <w:t xml:space="preserve"> πριν ακόμα προλάβουν να αποκτήσουν την ιδιότητά τους, ως γενικότερου ενδιαφέροντος. </w:t>
      </w:r>
    </w:p>
    <w:p w14:paraId="40978D67" w14:textId="77777777" w:rsidR="000C4A67" w:rsidRPr="008B3421" w:rsidRDefault="000C4A67" w:rsidP="005166F3">
      <w:pPr>
        <w:ind w:firstLine="720"/>
        <w:contextualSpacing/>
        <w:jc w:val="both"/>
        <w:rPr>
          <w:rFonts w:ascii="Calibri" w:hAnsi="Calibri"/>
        </w:rPr>
      </w:pPr>
      <w:r w:rsidRPr="008B3421">
        <w:rPr>
          <w:rFonts w:ascii="Calibri" w:hAnsi="Calibri"/>
        </w:rPr>
        <w:t xml:space="preserve">Η προτεινόμενη διαδικασία προβλέπεται, ότι θα βουλιάξει τον Άρειο Πάγο με εκατοντάδες αβάσιμα αιτήματα πρώιμης παρέμβασης δημιουργώντας νέο πεδίο δικαιοδοτικής κρίσης. Ταυτόχρονα, </w:t>
      </w:r>
      <w:r w:rsidR="00166A3E">
        <w:rPr>
          <w:rFonts w:ascii="Calibri" w:hAnsi="Calibri"/>
        </w:rPr>
        <w:t>εά</w:t>
      </w:r>
      <w:r w:rsidRPr="008B3421">
        <w:rPr>
          <w:rFonts w:ascii="Calibri" w:hAnsi="Calibri"/>
        </w:rPr>
        <w:t xml:space="preserve">ν στα ζητήματα αυτά εντάσσονται και τα θέματα συνταγματικότητας των νόμων, ως φαίνεται από τη σκοπιά του νομοθέτη, υπάρχει προφανής αντίθεση μεταξύ της πιλοτικής δίκης και του διάχυτου και απαραιτήτου ελέγχου συνταγματικότητας, καθώς η πιλοτική δίκη με τον τρόπο αυτό διαμορφώνει στην ουσία, εκ πλαγίως, συνταγματικό δικαστήριο και παρακάμπτει τους βαθμούς δικαιοδοσίας. </w:t>
      </w:r>
      <w:r w:rsidRPr="00FB757A">
        <w:rPr>
          <w:rFonts w:ascii="Calibri" w:hAnsi="Calibri"/>
        </w:rPr>
        <w:t>Μια άλλη διαδικασία θα καταστήσει πιο δύσκαμπτη τη μεταστροφή της νομολογίας του Αρείου Πάγου που συχνά προκύπτει μετά από ώριμο και πολυεπίπεδο επιστημονικό διάλογο.</w:t>
      </w:r>
    </w:p>
    <w:p w14:paraId="111887F4" w14:textId="77777777" w:rsidR="00166A3E" w:rsidRDefault="006B4FBB" w:rsidP="005166F3">
      <w:pPr>
        <w:ind w:firstLine="720"/>
        <w:contextualSpacing/>
        <w:jc w:val="both"/>
        <w:rPr>
          <w:rFonts w:ascii="Calibri" w:hAnsi="Calibri"/>
        </w:rPr>
      </w:pPr>
      <w:r>
        <w:rPr>
          <w:rFonts w:ascii="Calibri" w:hAnsi="Calibri"/>
        </w:rPr>
        <w:t>Νομοτεχνικά δε</w:t>
      </w:r>
      <w:r w:rsidR="000C4A67" w:rsidRPr="008B3421">
        <w:rPr>
          <w:rFonts w:ascii="Calibri" w:hAnsi="Calibri"/>
        </w:rPr>
        <w:t xml:space="preserve"> η ρύθμιση έχει σοβαρά κενά που αναλυτικά εκθέσαμε στις γραπτές παρατηρήσεις μας και αφορούν τον τρόπο ενημέρωσης των δικαστικών σχηματισμών, το εύρος και το στάδιο που καταλαμβάνει η αναστολή εκδίκασης των υποθέσεων, η χαοτική κατάσταση που μπορεί να δημιουργήσει η παρέμβαση τρίτων ενώπιον της ολομέλειας, καθώς και τη δεσμευτικότητα της απόφασης αυτής. </w:t>
      </w:r>
    </w:p>
    <w:p w14:paraId="752465D1" w14:textId="77777777" w:rsidR="00166A3E" w:rsidRDefault="000C4A67" w:rsidP="005166F3">
      <w:pPr>
        <w:ind w:firstLine="720"/>
        <w:contextualSpacing/>
        <w:jc w:val="both"/>
        <w:rPr>
          <w:rFonts w:ascii="Calibri" w:hAnsi="Calibri"/>
        </w:rPr>
      </w:pPr>
      <w:r w:rsidRPr="008B3421">
        <w:rPr>
          <w:rFonts w:ascii="Calibri" w:hAnsi="Calibri"/>
        </w:rPr>
        <w:t>Η τελευταία δε προσθήκη που μπήκε στη διάταξη μετά τη διαβούλευση περί απευθείας εισαγωγής του ενδίκου βοηθήματος με απλή πράξη του εισαγγελέα του Αρείου Πάγου, ενώ για όλους τους υπόλοιπους αρ</w:t>
      </w:r>
      <w:r w:rsidR="00166A3E">
        <w:rPr>
          <w:rFonts w:ascii="Calibri" w:hAnsi="Calibri"/>
        </w:rPr>
        <w:t>μόδια είναι η τριμελής Επιτροπή</w:t>
      </w:r>
      <w:r w:rsidRPr="008B3421">
        <w:rPr>
          <w:rFonts w:ascii="Calibri" w:hAnsi="Calibri"/>
        </w:rPr>
        <w:t xml:space="preserve"> δηλαδή</w:t>
      </w:r>
      <w:r w:rsidR="00166A3E">
        <w:rPr>
          <w:rFonts w:ascii="Calibri" w:hAnsi="Calibri"/>
        </w:rPr>
        <w:t>,</w:t>
      </w:r>
      <w:r w:rsidRPr="008B3421">
        <w:rPr>
          <w:rFonts w:ascii="Calibri" w:hAnsi="Calibri"/>
        </w:rPr>
        <w:t xml:space="preserve"> Πρόεδρος του Αρείου Πάγου, αρχαιότερος Αντιπρόεδρος και η Πρόεδρος του καθ΄ </w:t>
      </w:r>
      <w:r w:rsidR="00374F08">
        <w:rPr>
          <w:rFonts w:ascii="Calibri" w:hAnsi="Calibri"/>
        </w:rPr>
        <w:t>ύλη</w:t>
      </w:r>
      <w:r w:rsidRPr="008B3421">
        <w:rPr>
          <w:rFonts w:ascii="Calibri" w:hAnsi="Calibri"/>
        </w:rPr>
        <w:t xml:space="preserve">ν τμήματος του Αρείου Πάγου, είναι από άκομψη έως προβληματική σε θεσμικό επίπεδο, αφού φαίνεται να παρακάμπτεται το κύριο πολυπρόσωπο όργανο ανώτατων δικαστικών και δίδεται αυξημένη αρμοδιότητα σε μονοπρόσωπο όργανο που συχνά δεν προέρχεται και από την πολιτική δικαιοσύνη. </w:t>
      </w:r>
    </w:p>
    <w:p w14:paraId="1062FC63" w14:textId="77777777" w:rsidR="000C4A67" w:rsidRPr="008B3421" w:rsidRDefault="00166A3E" w:rsidP="005166F3">
      <w:pPr>
        <w:ind w:firstLine="720"/>
        <w:contextualSpacing/>
        <w:jc w:val="both"/>
        <w:rPr>
          <w:rFonts w:ascii="Calibri" w:hAnsi="Calibri"/>
        </w:rPr>
      </w:pPr>
      <w:r>
        <w:rPr>
          <w:rFonts w:ascii="Calibri" w:hAnsi="Calibri"/>
        </w:rPr>
        <w:t>Θεωρούμε</w:t>
      </w:r>
      <w:r w:rsidR="000C4A67" w:rsidRPr="00FB757A">
        <w:rPr>
          <w:rFonts w:ascii="Calibri" w:hAnsi="Calibri"/>
        </w:rPr>
        <w:t xml:space="preserve"> ότι πρέπει η διάταξη να αποσυρθεί συνολικά και να ξεκινήσει εκτενής διάλογος για το θεσμό αυτό με τις Δικαστικές Ενώσεις, τους Δικηγορικούς Συλλόγους και τους λοιπούς θεσμικούς φορείς.</w:t>
      </w:r>
    </w:p>
    <w:p w14:paraId="40792660" w14:textId="77777777" w:rsidR="000C4A67" w:rsidRPr="008B3421" w:rsidRDefault="000C4A67" w:rsidP="005166F3">
      <w:pPr>
        <w:ind w:firstLine="720"/>
        <w:contextualSpacing/>
        <w:jc w:val="both"/>
        <w:rPr>
          <w:rFonts w:ascii="Calibri" w:hAnsi="Calibri"/>
        </w:rPr>
      </w:pPr>
      <w:r w:rsidRPr="008B3421">
        <w:rPr>
          <w:rFonts w:ascii="Calibri" w:hAnsi="Calibri"/>
        </w:rPr>
        <w:lastRenderedPageBreak/>
        <w:t xml:space="preserve"> Ως προς τις ρυθμίσεις για ηλεκτρονικές επιδόσεις, ηλεκτρονική κατάθεση προτάσεων και γενικά χρήση ηλεκτρονικών μέσων, είμαστε σύμφωνοι, όπως και για το νέο εδάφιο στο άρθρο 179 του </w:t>
      </w:r>
      <w:r w:rsidR="005166F3">
        <w:rPr>
          <w:rFonts w:ascii="Calibri" w:hAnsi="Calibri"/>
        </w:rPr>
        <w:t>Κώδικα Πολιτικής Δικονομίας</w:t>
      </w:r>
      <w:r w:rsidRPr="008B3421">
        <w:rPr>
          <w:rFonts w:ascii="Calibri" w:hAnsi="Calibri"/>
        </w:rPr>
        <w:t xml:space="preserve"> για τα δικαστικά έξοδα που κινείται στη σωστή κατεύθυνση. Η αλλαγή στο 237 του </w:t>
      </w:r>
      <w:r w:rsidR="005166F3">
        <w:rPr>
          <w:rFonts w:ascii="Calibri" w:hAnsi="Calibri"/>
        </w:rPr>
        <w:t>Κώδικα Πολιτικής Δικονομίας</w:t>
      </w:r>
      <w:r w:rsidRPr="008B3421">
        <w:rPr>
          <w:rFonts w:ascii="Calibri" w:hAnsi="Calibri"/>
        </w:rPr>
        <w:t xml:space="preserve"> για την τακτική διαδικασία είναι εκτενής. Κι εκεί παρατηρείται μεγάλη περιπλοκότητα στις προθεσμίες με τριών ειδών, ως αφετηρία, γεγονότα υπολογισμού που θα επιβαρύνουν πολύ τις γραμματείες και θα δυσχεράνουν τους δικηγόρους.</w:t>
      </w:r>
    </w:p>
    <w:p w14:paraId="02C20480" w14:textId="77777777" w:rsidR="000C4A67" w:rsidRPr="008B3421" w:rsidRDefault="000C4A67" w:rsidP="005166F3">
      <w:pPr>
        <w:ind w:firstLine="720"/>
        <w:contextualSpacing/>
        <w:jc w:val="both"/>
        <w:rPr>
          <w:rFonts w:ascii="Calibri" w:hAnsi="Calibri"/>
        </w:rPr>
      </w:pPr>
      <w:r w:rsidRPr="008B3421">
        <w:rPr>
          <w:rFonts w:ascii="Calibri" w:hAnsi="Calibri"/>
        </w:rPr>
        <w:t xml:space="preserve">Το </w:t>
      </w:r>
      <w:r w:rsidR="00166A3E">
        <w:rPr>
          <w:rFonts w:ascii="Calibri" w:hAnsi="Calibri"/>
        </w:rPr>
        <w:t xml:space="preserve">άρθρο </w:t>
      </w:r>
      <w:r w:rsidRPr="008B3421">
        <w:rPr>
          <w:rFonts w:ascii="Calibri" w:hAnsi="Calibri"/>
        </w:rPr>
        <w:t xml:space="preserve">237, παράγραφος 1, είναι σωστή η επιλογή να θεωρηθεί τυπική η έλλειψη για τη μη προσκομιδή πληρεξουσιότητας  που καλύπτεται με προσφυγή στο άρθρο 27. Το ίδιο, όμως, θα πρέπει άμεσα να προβλεφθεί και για το αποδεικτικό επίδοσης της αγωγής και για το δικαστικό ένσημο, καθώς σε αντίθετη περίπτωση θα οδηγηθούμε σε απώλεια σημαντικών δικαιωμάτων διαδίκων, λόγω μιας τυπικής απροσεξίας. Στις γραπτές παρατηρήσεις μας θα είδατε τις προτάσεις για προσθήκες στο 237, παράγραφος 3, ώστε να υπάρχει ισότητα στον υπολογισμό των προθεσμιών και δυνατότητα σχολιασμού των αποφάσεων, μετά από απόφαση, κατά 249 ή 250, του </w:t>
      </w:r>
      <w:r w:rsidR="005166F3">
        <w:rPr>
          <w:rFonts w:ascii="Calibri" w:hAnsi="Calibri"/>
        </w:rPr>
        <w:t>Κώδικα Πολιτικής Δικονομίας</w:t>
      </w:r>
      <w:r w:rsidRPr="008B3421">
        <w:rPr>
          <w:rFonts w:ascii="Calibri" w:hAnsi="Calibri"/>
        </w:rPr>
        <w:t>.</w:t>
      </w:r>
    </w:p>
    <w:p w14:paraId="68334AE2" w14:textId="77777777" w:rsidR="000C4A67" w:rsidRPr="008B3421" w:rsidRDefault="000C4A67" w:rsidP="005166F3">
      <w:pPr>
        <w:ind w:firstLine="720"/>
        <w:contextualSpacing/>
        <w:jc w:val="both"/>
        <w:rPr>
          <w:rFonts w:ascii="Calibri" w:hAnsi="Calibri"/>
        </w:rPr>
      </w:pPr>
      <w:r w:rsidRPr="008B3421">
        <w:rPr>
          <w:rFonts w:ascii="Calibri" w:hAnsi="Calibri"/>
        </w:rPr>
        <w:t>Πολύ προβληματική</w:t>
      </w:r>
      <w:r w:rsidR="00166A3E">
        <w:rPr>
          <w:rFonts w:ascii="Calibri" w:hAnsi="Calibri"/>
        </w:rPr>
        <w:t>,</w:t>
      </w:r>
      <w:r w:rsidRPr="008B3421">
        <w:rPr>
          <w:rFonts w:ascii="Calibri" w:hAnsi="Calibri"/>
        </w:rPr>
        <w:t xml:space="preserve"> </w:t>
      </w:r>
      <w:r w:rsidR="00166A3E">
        <w:rPr>
          <w:rFonts w:ascii="Calibri" w:hAnsi="Calibri"/>
        </w:rPr>
        <w:t>όμως,</w:t>
      </w:r>
      <w:r w:rsidRPr="008B3421">
        <w:rPr>
          <w:rFonts w:ascii="Calibri" w:hAnsi="Calibri"/>
        </w:rPr>
        <w:t xml:space="preserve"> θεωρούμε την αλλαγή του </w:t>
      </w:r>
      <w:r w:rsidR="00166A3E">
        <w:rPr>
          <w:rFonts w:ascii="Calibri" w:hAnsi="Calibri"/>
        </w:rPr>
        <w:t xml:space="preserve">άρθρου </w:t>
      </w:r>
      <w:r w:rsidRPr="008B3421">
        <w:rPr>
          <w:rFonts w:ascii="Calibri" w:hAnsi="Calibri"/>
        </w:rPr>
        <w:t>237, παράγραφος 8 και 9, για τη</w:t>
      </w:r>
      <w:r w:rsidR="00166A3E">
        <w:rPr>
          <w:rFonts w:ascii="Calibri" w:hAnsi="Calibri"/>
        </w:rPr>
        <w:t>ν</w:t>
      </w:r>
      <w:r w:rsidRPr="008B3421">
        <w:rPr>
          <w:rFonts w:ascii="Calibri" w:hAnsi="Calibri"/>
        </w:rPr>
        <w:t xml:space="preserve"> δυνατότητα διενέργειας περαιτέρω απόδειξης μόνο με διάταξη του δικαστηρίου, με ταυτόχρονη κατάργηση της αντίστοιχης πρόβλεψης στο άρθρο 254.</w:t>
      </w:r>
    </w:p>
    <w:p w14:paraId="2D8038FB" w14:textId="77777777" w:rsidR="00166A3E" w:rsidRDefault="000C4A67" w:rsidP="005166F3">
      <w:pPr>
        <w:spacing w:line="276" w:lineRule="auto"/>
        <w:ind w:firstLine="720"/>
        <w:contextualSpacing/>
        <w:jc w:val="both"/>
        <w:rPr>
          <w:rFonts w:cstheme="minorHAnsi"/>
          <w:color w:val="212529"/>
        </w:rPr>
      </w:pPr>
      <w:r w:rsidRPr="0094632F">
        <w:rPr>
          <w:rFonts w:cstheme="minorHAnsi"/>
          <w:color w:val="212529"/>
        </w:rPr>
        <w:t>Πολύ προβληματική</w:t>
      </w:r>
      <w:r w:rsidR="00166A3E">
        <w:rPr>
          <w:rFonts w:cstheme="minorHAnsi"/>
          <w:color w:val="212529"/>
        </w:rPr>
        <w:t>,</w:t>
      </w:r>
      <w:r w:rsidRPr="0094632F">
        <w:rPr>
          <w:rFonts w:cstheme="minorHAnsi"/>
          <w:color w:val="212529"/>
        </w:rPr>
        <w:t xml:space="preserve"> </w:t>
      </w:r>
      <w:r w:rsidR="00166A3E">
        <w:rPr>
          <w:rFonts w:cstheme="minorHAnsi"/>
          <w:color w:val="212529"/>
        </w:rPr>
        <w:t>όμως,</w:t>
      </w:r>
      <w:r>
        <w:rPr>
          <w:rFonts w:cstheme="minorHAnsi"/>
          <w:color w:val="212529"/>
        </w:rPr>
        <w:t xml:space="preserve"> θεωρούμε την αλλαγή του άρθρου 237</w:t>
      </w:r>
      <w:r w:rsidRPr="0094632F">
        <w:rPr>
          <w:rFonts w:cstheme="minorHAnsi"/>
          <w:color w:val="212529"/>
        </w:rPr>
        <w:t xml:space="preserve"> </w:t>
      </w:r>
      <w:r>
        <w:rPr>
          <w:rFonts w:cstheme="minorHAnsi"/>
          <w:color w:val="212529"/>
        </w:rPr>
        <w:t xml:space="preserve">παράγραφος 8 </w:t>
      </w:r>
      <w:r w:rsidRPr="0094632F">
        <w:rPr>
          <w:rFonts w:cstheme="minorHAnsi"/>
          <w:color w:val="212529"/>
        </w:rPr>
        <w:t>και 9</w:t>
      </w:r>
      <w:r>
        <w:rPr>
          <w:rFonts w:cstheme="minorHAnsi"/>
          <w:color w:val="212529"/>
        </w:rPr>
        <w:t>,</w:t>
      </w:r>
      <w:r w:rsidRPr="0094632F">
        <w:rPr>
          <w:rFonts w:cstheme="minorHAnsi"/>
          <w:color w:val="212529"/>
        </w:rPr>
        <w:t xml:space="preserve"> για τη δυνατότητα διενέργειας περαιτέρω απόδειξης μόνο με διάταξη του δικαστηρίου</w:t>
      </w:r>
      <w:r>
        <w:rPr>
          <w:rFonts w:cstheme="minorHAnsi"/>
          <w:color w:val="212529"/>
        </w:rPr>
        <w:t>,</w:t>
      </w:r>
      <w:r w:rsidRPr="0094632F">
        <w:rPr>
          <w:rFonts w:cstheme="minorHAnsi"/>
          <w:color w:val="212529"/>
        </w:rPr>
        <w:t xml:space="preserve"> με ταυτόχρονη κατάργηση της αντίστοιχης πρόβλεψης του άρθρου </w:t>
      </w:r>
      <w:r>
        <w:rPr>
          <w:rFonts w:cstheme="minorHAnsi"/>
          <w:color w:val="212529"/>
        </w:rPr>
        <w:t>2</w:t>
      </w:r>
      <w:r w:rsidRPr="0094632F">
        <w:rPr>
          <w:rFonts w:cstheme="minorHAnsi"/>
          <w:color w:val="212529"/>
        </w:rPr>
        <w:t>54</w:t>
      </w:r>
      <w:r>
        <w:rPr>
          <w:rFonts w:cstheme="minorHAnsi"/>
          <w:color w:val="212529"/>
        </w:rPr>
        <w:t>.</w:t>
      </w:r>
      <w:r w:rsidRPr="0094632F">
        <w:rPr>
          <w:rFonts w:cstheme="minorHAnsi"/>
          <w:color w:val="212529"/>
        </w:rPr>
        <w:t xml:space="preserve"> Θεωρούμε </w:t>
      </w:r>
      <w:r>
        <w:rPr>
          <w:rFonts w:cstheme="minorHAnsi"/>
          <w:color w:val="212529"/>
        </w:rPr>
        <w:t xml:space="preserve">ότι </w:t>
      </w:r>
      <w:r w:rsidRPr="0094632F">
        <w:rPr>
          <w:rFonts w:cstheme="minorHAnsi"/>
          <w:color w:val="212529"/>
        </w:rPr>
        <w:t xml:space="preserve">θα καταστεί ανεφάρμοστη και θα δημιουργήσει </w:t>
      </w:r>
      <w:r>
        <w:rPr>
          <w:rFonts w:cstheme="minorHAnsi"/>
          <w:color w:val="212529"/>
        </w:rPr>
        <w:t xml:space="preserve">πλείστα </w:t>
      </w:r>
      <w:r w:rsidRPr="0094632F">
        <w:rPr>
          <w:rFonts w:cstheme="minorHAnsi"/>
          <w:color w:val="212529"/>
        </w:rPr>
        <w:t xml:space="preserve">προβλήματα στο χρόνο </w:t>
      </w:r>
      <w:r>
        <w:rPr>
          <w:rFonts w:cstheme="minorHAnsi"/>
          <w:color w:val="212529"/>
        </w:rPr>
        <w:t xml:space="preserve">έκδοσης </w:t>
      </w:r>
      <w:r w:rsidRPr="0094632F">
        <w:rPr>
          <w:rFonts w:cstheme="minorHAnsi"/>
          <w:color w:val="212529"/>
        </w:rPr>
        <w:t xml:space="preserve">των αποφάσεων εμπλέκοντας στη χρέωση των δικαστικών λειτουργών με την γραφειοκρατία </w:t>
      </w:r>
      <w:r>
        <w:rPr>
          <w:rFonts w:cstheme="minorHAnsi"/>
          <w:color w:val="212529"/>
        </w:rPr>
        <w:t>και τις ολιγωρίε</w:t>
      </w:r>
      <w:r w:rsidRPr="0094632F">
        <w:rPr>
          <w:rFonts w:cstheme="minorHAnsi"/>
          <w:color w:val="212529"/>
        </w:rPr>
        <w:t>ς των διαδίκων</w:t>
      </w:r>
      <w:r>
        <w:rPr>
          <w:rFonts w:cstheme="minorHAnsi"/>
          <w:color w:val="212529"/>
        </w:rPr>
        <w:t>, ενώ ταυτόχρονα κλείνει</w:t>
      </w:r>
      <w:r w:rsidRPr="0094632F">
        <w:rPr>
          <w:rFonts w:cstheme="minorHAnsi"/>
          <w:color w:val="212529"/>
        </w:rPr>
        <w:t xml:space="preserve"> το δρόμο στην έκδοση εν μέρει οριστικής απόφασης για ώριμο αποδεικτικό ζητήματα λόγω της αναμονής της περαιτέρω απόδειξης για τα μη ώριμα</w:t>
      </w:r>
      <w:r>
        <w:rPr>
          <w:rFonts w:cstheme="minorHAnsi"/>
          <w:color w:val="212529"/>
        </w:rPr>
        <w:t>.</w:t>
      </w:r>
      <w:r w:rsidRPr="0094632F">
        <w:rPr>
          <w:rFonts w:cstheme="minorHAnsi"/>
          <w:color w:val="212529"/>
        </w:rPr>
        <w:t xml:space="preserve"> </w:t>
      </w:r>
    </w:p>
    <w:p w14:paraId="2B16D2C5" w14:textId="77777777" w:rsidR="000C4A67" w:rsidRDefault="000C4A67" w:rsidP="005166F3">
      <w:pPr>
        <w:spacing w:line="276" w:lineRule="auto"/>
        <w:ind w:firstLine="720"/>
        <w:contextualSpacing/>
        <w:jc w:val="both"/>
        <w:rPr>
          <w:rFonts w:cstheme="minorHAnsi"/>
          <w:color w:val="212529"/>
        </w:rPr>
      </w:pPr>
      <w:r w:rsidRPr="0094632F">
        <w:rPr>
          <w:rFonts w:cstheme="minorHAnsi"/>
          <w:color w:val="212529"/>
        </w:rPr>
        <w:t>Η διάταξη αυτή σε συνδυασμό με τη διάταξη του άρθρου 307</w:t>
      </w:r>
      <w:r>
        <w:rPr>
          <w:rFonts w:cstheme="minorHAnsi"/>
          <w:color w:val="212529"/>
        </w:rPr>
        <w:t>, δηλαδή της</w:t>
      </w:r>
      <w:r w:rsidRPr="0094632F">
        <w:rPr>
          <w:rFonts w:cstheme="minorHAnsi"/>
          <w:color w:val="212529"/>
        </w:rPr>
        <w:t xml:space="preserve"> αφαίρεση</w:t>
      </w:r>
      <w:r>
        <w:rPr>
          <w:rFonts w:cstheme="minorHAnsi"/>
          <w:color w:val="212529"/>
        </w:rPr>
        <w:t>ς της δικογραφίας οκ</w:t>
      </w:r>
      <w:r w:rsidRPr="0094632F">
        <w:rPr>
          <w:rFonts w:cstheme="minorHAnsi"/>
          <w:color w:val="212529"/>
        </w:rPr>
        <w:t>τώ μήνες από τη συζήτηση</w:t>
      </w:r>
      <w:r>
        <w:rPr>
          <w:rFonts w:cstheme="minorHAnsi"/>
          <w:color w:val="212529"/>
        </w:rPr>
        <w:t>,</w:t>
      </w:r>
      <w:r w:rsidRPr="0094632F">
        <w:rPr>
          <w:rFonts w:cstheme="minorHAnsi"/>
          <w:color w:val="212529"/>
        </w:rPr>
        <w:t xml:space="preserve"> συρρικνώνει εξαιρετικά χωρίς ευθύνη του δικαστικού λειτουργού</w:t>
      </w:r>
      <w:r>
        <w:rPr>
          <w:rFonts w:cstheme="minorHAnsi"/>
          <w:color w:val="212529"/>
        </w:rPr>
        <w:t>,</w:t>
      </w:r>
      <w:r w:rsidRPr="0094632F">
        <w:rPr>
          <w:rFonts w:cstheme="minorHAnsi"/>
          <w:color w:val="212529"/>
        </w:rPr>
        <w:t xml:space="preserve"> το χρόνο που έχει την επεξεργασία της δικογραφίας</w:t>
      </w:r>
      <w:r>
        <w:rPr>
          <w:rFonts w:cstheme="minorHAnsi"/>
          <w:color w:val="212529"/>
        </w:rPr>
        <w:t>.</w:t>
      </w:r>
      <w:r w:rsidRPr="0094632F">
        <w:rPr>
          <w:rFonts w:cstheme="minorHAnsi"/>
          <w:color w:val="212529"/>
        </w:rPr>
        <w:t xml:space="preserve"> Αν δεν αποσυρθούν πρέπει τουλάχιστον να αποσαφηνιστεί στον νόμο ότι ο χρόνος για την έκδοση της απόφασης</w:t>
      </w:r>
      <w:r>
        <w:rPr>
          <w:rFonts w:cstheme="minorHAnsi"/>
          <w:color w:val="212529"/>
        </w:rPr>
        <w:t>, εκκινεί μετά τη συντέλε</w:t>
      </w:r>
      <w:r w:rsidRPr="0094632F">
        <w:rPr>
          <w:rFonts w:cstheme="minorHAnsi"/>
          <w:color w:val="212529"/>
        </w:rPr>
        <w:t>ση της επανάληψη της συζήτησης για την αξιολόγηση που ακολουθεί</w:t>
      </w:r>
      <w:r>
        <w:rPr>
          <w:rFonts w:cstheme="minorHAnsi"/>
          <w:color w:val="212529"/>
        </w:rPr>
        <w:t xml:space="preserve">. </w:t>
      </w:r>
    </w:p>
    <w:p w14:paraId="25A0A463" w14:textId="77777777" w:rsidR="000C4A67" w:rsidRDefault="000C4A67" w:rsidP="005166F3">
      <w:pPr>
        <w:spacing w:line="276" w:lineRule="auto"/>
        <w:ind w:firstLine="720"/>
        <w:contextualSpacing/>
        <w:jc w:val="both"/>
        <w:rPr>
          <w:rFonts w:cstheme="minorHAnsi"/>
          <w:color w:val="212529"/>
        </w:rPr>
      </w:pPr>
      <w:r>
        <w:rPr>
          <w:rFonts w:cstheme="minorHAnsi"/>
          <w:color w:val="212529"/>
        </w:rPr>
        <w:t>Στ</w:t>
      </w:r>
      <w:r w:rsidRPr="0094632F">
        <w:rPr>
          <w:rFonts w:cstheme="minorHAnsi"/>
          <w:color w:val="212529"/>
        </w:rPr>
        <w:t xml:space="preserve">ο </w:t>
      </w:r>
      <w:r>
        <w:rPr>
          <w:rFonts w:cstheme="minorHAnsi"/>
          <w:color w:val="212529"/>
        </w:rPr>
        <w:t xml:space="preserve">άρθρο 421, η θέσπιση ενόρκων με </w:t>
      </w:r>
      <w:r w:rsidRPr="0094632F">
        <w:rPr>
          <w:rFonts w:cstheme="minorHAnsi"/>
          <w:color w:val="212529"/>
        </w:rPr>
        <w:t xml:space="preserve">βεβαιώσεων </w:t>
      </w:r>
      <w:r>
        <w:rPr>
          <w:rFonts w:cstheme="minorHAnsi"/>
          <w:color w:val="212529"/>
        </w:rPr>
        <w:t xml:space="preserve">ενώπιων </w:t>
      </w:r>
      <w:r w:rsidRPr="0094632F">
        <w:rPr>
          <w:rFonts w:cstheme="minorHAnsi"/>
          <w:color w:val="212529"/>
        </w:rPr>
        <w:t xml:space="preserve"> δικηγόρων είναι σωστή επιλογή</w:t>
      </w:r>
      <w:r>
        <w:rPr>
          <w:rFonts w:cstheme="minorHAnsi"/>
          <w:color w:val="212529"/>
        </w:rPr>
        <w:t xml:space="preserve"> και π</w:t>
      </w:r>
      <w:r w:rsidRPr="0094632F">
        <w:rPr>
          <w:rFonts w:cstheme="minorHAnsi"/>
          <w:color w:val="212529"/>
        </w:rPr>
        <w:t xml:space="preserve">ρέπει να συνδυαστεί </w:t>
      </w:r>
      <w:r>
        <w:rPr>
          <w:rFonts w:cstheme="minorHAnsi"/>
          <w:color w:val="212529"/>
        </w:rPr>
        <w:t>με το αίτημα της Έ</w:t>
      </w:r>
      <w:r w:rsidRPr="0094632F">
        <w:rPr>
          <w:rFonts w:cstheme="minorHAnsi"/>
          <w:color w:val="212529"/>
        </w:rPr>
        <w:t>νωσής μας για πλήρη κατάργηση της παράλληλ</w:t>
      </w:r>
      <w:r>
        <w:rPr>
          <w:rFonts w:cstheme="minorHAnsi"/>
          <w:color w:val="212529"/>
        </w:rPr>
        <w:t>ης αρμοδιότητας των ειρηνοδικώ</w:t>
      </w:r>
      <w:r w:rsidRPr="0094632F">
        <w:rPr>
          <w:rFonts w:cstheme="minorHAnsi"/>
          <w:color w:val="212529"/>
        </w:rPr>
        <w:t>ν</w:t>
      </w:r>
      <w:r>
        <w:rPr>
          <w:rFonts w:cstheme="minorHAnsi"/>
          <w:color w:val="212529"/>
        </w:rPr>
        <w:t>,</w:t>
      </w:r>
      <w:r w:rsidRPr="0094632F">
        <w:rPr>
          <w:rFonts w:cstheme="minorHAnsi"/>
          <w:color w:val="212529"/>
        </w:rPr>
        <w:t xml:space="preserve"> καθότι δεν συνάδει με δικαιοδοτικό καθήκον</w:t>
      </w:r>
      <w:r>
        <w:rPr>
          <w:rFonts w:cstheme="minorHAnsi"/>
          <w:color w:val="212529"/>
        </w:rPr>
        <w:t xml:space="preserve">. Σε </w:t>
      </w:r>
      <w:r w:rsidRPr="0094632F">
        <w:rPr>
          <w:rFonts w:cstheme="minorHAnsi"/>
          <w:color w:val="212529"/>
        </w:rPr>
        <w:t>σωστή κατεύθυνση</w:t>
      </w:r>
      <w:r>
        <w:rPr>
          <w:rFonts w:cstheme="minorHAnsi"/>
          <w:color w:val="212529"/>
        </w:rPr>
        <w:t xml:space="preserve"> θ</w:t>
      </w:r>
      <w:r w:rsidRPr="0094632F">
        <w:rPr>
          <w:rFonts w:cstheme="minorHAnsi"/>
          <w:color w:val="212529"/>
        </w:rPr>
        <w:t>εωρούμε ότ</w:t>
      </w:r>
      <w:r>
        <w:rPr>
          <w:rFonts w:cstheme="minorHAnsi"/>
          <w:color w:val="212529"/>
        </w:rPr>
        <w:t>ι κινούνται οι αλλαγές στις μικρο</w:t>
      </w:r>
      <w:r w:rsidRPr="0094632F">
        <w:rPr>
          <w:rFonts w:cstheme="minorHAnsi"/>
          <w:color w:val="212529"/>
        </w:rPr>
        <w:t>διαφορές</w:t>
      </w:r>
      <w:r>
        <w:rPr>
          <w:rFonts w:cstheme="minorHAnsi"/>
          <w:color w:val="212529"/>
        </w:rPr>
        <w:t>,</w:t>
      </w:r>
      <w:r w:rsidRPr="0094632F">
        <w:rPr>
          <w:rFonts w:cstheme="minorHAnsi"/>
          <w:color w:val="212529"/>
        </w:rPr>
        <w:t xml:space="preserve"> όπου αξιοποιούνται </w:t>
      </w:r>
      <w:r>
        <w:rPr>
          <w:rFonts w:cstheme="minorHAnsi"/>
          <w:color w:val="212529"/>
        </w:rPr>
        <w:t>τα όσα θετικά κατέγραψε</w:t>
      </w:r>
      <w:r w:rsidRPr="0094632F">
        <w:rPr>
          <w:rFonts w:cstheme="minorHAnsi"/>
          <w:color w:val="212529"/>
        </w:rPr>
        <w:t xml:space="preserve"> </w:t>
      </w:r>
      <w:r>
        <w:rPr>
          <w:rFonts w:cstheme="minorHAnsi"/>
          <w:color w:val="212529"/>
        </w:rPr>
        <w:t xml:space="preserve">η νέα </w:t>
      </w:r>
      <w:r w:rsidRPr="0094632F">
        <w:rPr>
          <w:rFonts w:cstheme="minorHAnsi"/>
          <w:color w:val="212529"/>
        </w:rPr>
        <w:t>διαδικασία σε συνδυασμό με στοιχεία ασφαλιστικών μέτρων</w:t>
      </w:r>
      <w:r>
        <w:rPr>
          <w:rFonts w:cstheme="minorHAnsi"/>
          <w:color w:val="212529"/>
        </w:rPr>
        <w:t>. Όσα είπαμε  για την απόδειξη με διάταξ</w:t>
      </w:r>
      <w:r w:rsidRPr="0094632F">
        <w:rPr>
          <w:rFonts w:cstheme="minorHAnsi"/>
          <w:color w:val="212529"/>
        </w:rPr>
        <w:t xml:space="preserve">η </w:t>
      </w:r>
      <w:r>
        <w:rPr>
          <w:rFonts w:cstheme="minorHAnsi"/>
          <w:color w:val="212529"/>
        </w:rPr>
        <w:t>σ</w:t>
      </w:r>
      <w:r w:rsidRPr="0094632F">
        <w:rPr>
          <w:rFonts w:cstheme="minorHAnsi"/>
          <w:color w:val="212529"/>
        </w:rPr>
        <w:t xml:space="preserve">το </w:t>
      </w:r>
      <w:r>
        <w:rPr>
          <w:rFonts w:cstheme="minorHAnsi"/>
          <w:color w:val="212529"/>
        </w:rPr>
        <w:t>άρθρο 237,  ισχύουν και στα πεδ</w:t>
      </w:r>
      <w:r w:rsidRPr="0094632F">
        <w:rPr>
          <w:rFonts w:cstheme="minorHAnsi"/>
          <w:color w:val="212529"/>
        </w:rPr>
        <w:t>ία των ένδικων μέσων</w:t>
      </w:r>
      <w:r>
        <w:rPr>
          <w:rFonts w:cstheme="minorHAnsi"/>
          <w:color w:val="212529"/>
        </w:rPr>
        <w:t>,</w:t>
      </w:r>
      <w:r w:rsidRPr="0094632F">
        <w:rPr>
          <w:rFonts w:cstheme="minorHAnsi"/>
          <w:color w:val="212529"/>
        </w:rPr>
        <w:t xml:space="preserve"> δηλαδή στο </w:t>
      </w:r>
      <w:r>
        <w:rPr>
          <w:rFonts w:cstheme="minorHAnsi"/>
          <w:color w:val="212529"/>
        </w:rPr>
        <w:t>άρθρο 5</w:t>
      </w:r>
      <w:r w:rsidRPr="0094632F">
        <w:rPr>
          <w:rFonts w:cstheme="minorHAnsi"/>
          <w:color w:val="212529"/>
        </w:rPr>
        <w:t xml:space="preserve">24 </w:t>
      </w:r>
      <w:r>
        <w:rPr>
          <w:rFonts w:cstheme="minorHAnsi"/>
          <w:color w:val="212529"/>
        </w:rPr>
        <w:t>και των ειδικών διαδικασιών στο άρθρο  5</w:t>
      </w:r>
      <w:r w:rsidRPr="0094632F">
        <w:rPr>
          <w:rFonts w:cstheme="minorHAnsi"/>
          <w:color w:val="212529"/>
        </w:rPr>
        <w:t>91</w:t>
      </w:r>
      <w:r>
        <w:rPr>
          <w:rFonts w:cstheme="minorHAnsi"/>
          <w:color w:val="212529"/>
        </w:rPr>
        <w:t>.</w:t>
      </w:r>
    </w:p>
    <w:p w14:paraId="1ECF351F" w14:textId="77777777" w:rsidR="000C4A67" w:rsidRDefault="000C4A67" w:rsidP="005166F3">
      <w:pPr>
        <w:spacing w:line="276" w:lineRule="auto"/>
        <w:ind w:firstLine="720"/>
        <w:contextualSpacing/>
        <w:jc w:val="both"/>
        <w:rPr>
          <w:rFonts w:cstheme="minorHAnsi"/>
          <w:color w:val="212529"/>
        </w:rPr>
      </w:pPr>
      <w:r>
        <w:rPr>
          <w:rFonts w:cstheme="minorHAnsi"/>
          <w:color w:val="212529"/>
        </w:rPr>
        <w:t xml:space="preserve"> Στο άρθρο 683 </w:t>
      </w:r>
      <w:r w:rsidRPr="0094632F">
        <w:rPr>
          <w:rFonts w:cstheme="minorHAnsi"/>
          <w:color w:val="212529"/>
        </w:rPr>
        <w:t xml:space="preserve"> παράγραφος 3</w:t>
      </w:r>
      <w:r>
        <w:rPr>
          <w:rFonts w:cstheme="minorHAnsi"/>
          <w:color w:val="212529"/>
        </w:rPr>
        <w:t>,</w:t>
      </w:r>
      <w:r w:rsidRPr="0094632F">
        <w:rPr>
          <w:rFonts w:cstheme="minorHAnsi"/>
          <w:color w:val="212529"/>
        </w:rPr>
        <w:t xml:space="preserve"> με την απαλοιφή της λέξης </w:t>
      </w:r>
      <w:r>
        <w:rPr>
          <w:rFonts w:cstheme="minorHAnsi"/>
          <w:color w:val="212529"/>
        </w:rPr>
        <w:t>«</w:t>
      </w:r>
      <w:r w:rsidRPr="0094632F">
        <w:rPr>
          <w:rFonts w:cstheme="minorHAnsi"/>
          <w:color w:val="212529"/>
        </w:rPr>
        <w:t>αποκλειστικά</w:t>
      </w:r>
      <w:r>
        <w:rPr>
          <w:rFonts w:cstheme="minorHAnsi"/>
          <w:color w:val="212529"/>
        </w:rPr>
        <w:t>»</w:t>
      </w:r>
      <w:r w:rsidRPr="0094632F">
        <w:rPr>
          <w:rFonts w:cstheme="minorHAnsi"/>
          <w:color w:val="212529"/>
        </w:rPr>
        <w:t xml:space="preserve"> ως προς την αρμοδιότητα των ειρηνοδικείων στις προσημειώσεις</w:t>
      </w:r>
      <w:r>
        <w:rPr>
          <w:rFonts w:cstheme="minorHAnsi"/>
          <w:color w:val="212529"/>
        </w:rPr>
        <w:t>,</w:t>
      </w:r>
      <w:r w:rsidRPr="0094632F">
        <w:rPr>
          <w:rFonts w:cstheme="minorHAnsi"/>
          <w:color w:val="212529"/>
        </w:rPr>
        <w:t xml:space="preserve"> </w:t>
      </w:r>
      <w:r>
        <w:rPr>
          <w:rFonts w:cstheme="minorHAnsi"/>
          <w:color w:val="212529"/>
        </w:rPr>
        <w:t xml:space="preserve">επιστρέφει η δυνατότητα να δικάζονται και από τα μονομελή </w:t>
      </w:r>
      <w:r w:rsidRPr="0094632F">
        <w:rPr>
          <w:rFonts w:cstheme="minorHAnsi"/>
          <w:color w:val="212529"/>
        </w:rPr>
        <w:t xml:space="preserve"> χωρίς να συντρέχει κανένας λόγος για μια </w:t>
      </w:r>
      <w:r>
        <w:rPr>
          <w:rFonts w:cstheme="minorHAnsi"/>
          <w:color w:val="212529"/>
        </w:rPr>
        <w:t xml:space="preserve">τέτοια </w:t>
      </w:r>
      <w:r w:rsidRPr="0094632F">
        <w:rPr>
          <w:rFonts w:cstheme="minorHAnsi"/>
          <w:color w:val="212529"/>
        </w:rPr>
        <w:t>αλλαγή</w:t>
      </w:r>
      <w:r>
        <w:rPr>
          <w:rFonts w:cstheme="minorHAnsi"/>
          <w:color w:val="212529"/>
        </w:rPr>
        <w:t>.</w:t>
      </w:r>
      <w:r w:rsidRPr="0094632F">
        <w:rPr>
          <w:rFonts w:cstheme="minorHAnsi"/>
          <w:color w:val="212529"/>
        </w:rPr>
        <w:t xml:space="preserve"> </w:t>
      </w:r>
    </w:p>
    <w:p w14:paraId="0E35A0DC" w14:textId="77777777" w:rsidR="000C4A67" w:rsidRDefault="000C4A67" w:rsidP="005166F3">
      <w:pPr>
        <w:spacing w:line="276" w:lineRule="auto"/>
        <w:ind w:firstLine="720"/>
        <w:contextualSpacing/>
        <w:jc w:val="both"/>
        <w:rPr>
          <w:rFonts w:cstheme="minorHAnsi"/>
          <w:color w:val="212529"/>
        </w:rPr>
      </w:pPr>
      <w:r>
        <w:rPr>
          <w:rFonts w:cstheme="minorHAnsi"/>
          <w:color w:val="212529"/>
        </w:rPr>
        <w:t xml:space="preserve">Στο άρθρο 686 του </w:t>
      </w:r>
      <w:r w:rsidR="005166F3">
        <w:rPr>
          <w:rFonts w:cstheme="minorHAnsi"/>
          <w:color w:val="212529"/>
        </w:rPr>
        <w:t>Κώδικα</w:t>
      </w:r>
      <w:r w:rsidRPr="0094632F">
        <w:rPr>
          <w:rFonts w:cstheme="minorHAnsi"/>
          <w:color w:val="212529"/>
        </w:rPr>
        <w:t xml:space="preserve"> δεν θεωρούμε σωστή την οπισθοχώρηση </w:t>
      </w:r>
      <w:r>
        <w:rPr>
          <w:rFonts w:cstheme="minorHAnsi"/>
          <w:color w:val="212529"/>
        </w:rPr>
        <w:t>στην … σ</w:t>
      </w:r>
      <w:r w:rsidRPr="0094632F">
        <w:rPr>
          <w:rFonts w:cstheme="minorHAnsi"/>
          <w:color w:val="212529"/>
        </w:rPr>
        <w:t>τα ασφαλιστικά μέτρα</w:t>
      </w:r>
      <w:r>
        <w:rPr>
          <w:rFonts w:cstheme="minorHAnsi"/>
          <w:color w:val="212529"/>
        </w:rPr>
        <w:t>,</w:t>
      </w:r>
      <w:r w:rsidRPr="0094632F">
        <w:rPr>
          <w:rFonts w:cstheme="minorHAnsi"/>
          <w:color w:val="212529"/>
        </w:rPr>
        <w:t xml:space="preserve"> που φαίνεται να επιχειρείται με την κατάργηση της αντ</w:t>
      </w:r>
      <w:r>
        <w:rPr>
          <w:rFonts w:cstheme="minorHAnsi"/>
          <w:color w:val="212529"/>
        </w:rPr>
        <w:t xml:space="preserve">αίτησης, </w:t>
      </w:r>
      <w:r w:rsidRPr="0094632F">
        <w:rPr>
          <w:rFonts w:cstheme="minorHAnsi"/>
          <w:color w:val="212529"/>
        </w:rPr>
        <w:t>ενώ δεν εξυπηρετεί σε τίποτα και η εξέταση όλων των λόγων μ</w:t>
      </w:r>
      <w:r>
        <w:rPr>
          <w:rFonts w:cstheme="minorHAnsi"/>
          <w:color w:val="212529"/>
        </w:rPr>
        <w:t>ι</w:t>
      </w:r>
      <w:r w:rsidRPr="0094632F">
        <w:rPr>
          <w:rFonts w:cstheme="minorHAnsi"/>
          <w:color w:val="212529"/>
        </w:rPr>
        <w:t xml:space="preserve">ας </w:t>
      </w:r>
      <w:r>
        <w:rPr>
          <w:rFonts w:cstheme="minorHAnsi"/>
          <w:color w:val="212529"/>
        </w:rPr>
        <w:t xml:space="preserve">αίτησης </w:t>
      </w:r>
      <w:r w:rsidRPr="0094632F">
        <w:rPr>
          <w:rFonts w:cstheme="minorHAnsi"/>
          <w:color w:val="212529"/>
        </w:rPr>
        <w:t xml:space="preserve">στην περίπτωση </w:t>
      </w:r>
      <w:r>
        <w:rPr>
          <w:rFonts w:cstheme="minorHAnsi"/>
          <w:color w:val="212529"/>
        </w:rPr>
        <w:t xml:space="preserve">ερημοδικίας του αιτούντος όταν παρίσταται μόνο καθ’ </w:t>
      </w:r>
      <w:r w:rsidRPr="0094632F">
        <w:rPr>
          <w:rFonts w:cstheme="minorHAnsi"/>
          <w:color w:val="212529"/>
        </w:rPr>
        <w:t>ου</w:t>
      </w:r>
      <w:r>
        <w:rPr>
          <w:rFonts w:cstheme="minorHAnsi"/>
          <w:color w:val="212529"/>
        </w:rPr>
        <w:t xml:space="preserve">. Με </w:t>
      </w:r>
      <w:r w:rsidRPr="0094632F">
        <w:rPr>
          <w:rFonts w:cstheme="minorHAnsi"/>
          <w:color w:val="212529"/>
        </w:rPr>
        <w:t xml:space="preserve"> την επαναφορά σχεδόν όλων των ένδικων μέσων στην εκτέλεση οδηγούμαστε μάλλον σε αδικαιολόγητη καθυστέρηση</w:t>
      </w:r>
      <w:r>
        <w:rPr>
          <w:rFonts w:cstheme="minorHAnsi"/>
          <w:color w:val="212529"/>
        </w:rPr>
        <w:t xml:space="preserve">, ιδίως όταν ο εκτελεστικός </w:t>
      </w:r>
      <w:r w:rsidRPr="0094632F">
        <w:rPr>
          <w:rFonts w:cstheme="minorHAnsi"/>
          <w:color w:val="212529"/>
        </w:rPr>
        <w:t xml:space="preserve"> τίτλος είναι </w:t>
      </w:r>
      <w:r>
        <w:rPr>
          <w:rFonts w:cstheme="minorHAnsi"/>
          <w:color w:val="212529"/>
        </w:rPr>
        <w:t xml:space="preserve">δικαστική </w:t>
      </w:r>
      <w:r w:rsidRPr="0094632F">
        <w:rPr>
          <w:rFonts w:cstheme="minorHAnsi"/>
          <w:color w:val="212529"/>
        </w:rPr>
        <w:t>απόφαση</w:t>
      </w:r>
      <w:r>
        <w:rPr>
          <w:rFonts w:cstheme="minorHAnsi"/>
          <w:color w:val="212529"/>
        </w:rPr>
        <w:t xml:space="preserve">. </w:t>
      </w:r>
    </w:p>
    <w:p w14:paraId="3A68CD0C" w14:textId="77777777" w:rsidR="000C4A67" w:rsidRDefault="000C4A67" w:rsidP="005166F3">
      <w:pPr>
        <w:spacing w:line="276" w:lineRule="auto"/>
        <w:ind w:firstLine="720"/>
        <w:contextualSpacing/>
        <w:jc w:val="both"/>
        <w:rPr>
          <w:rFonts w:cstheme="minorHAnsi"/>
          <w:color w:val="212529"/>
        </w:rPr>
      </w:pPr>
      <w:r>
        <w:rPr>
          <w:rFonts w:cstheme="minorHAnsi"/>
          <w:color w:val="212529"/>
        </w:rPr>
        <w:t xml:space="preserve">Στο άρθρο 938, </w:t>
      </w:r>
      <w:r w:rsidRPr="0094632F">
        <w:rPr>
          <w:rFonts w:cstheme="minorHAnsi"/>
          <w:color w:val="212529"/>
        </w:rPr>
        <w:t xml:space="preserve"> </w:t>
      </w:r>
      <w:r>
        <w:rPr>
          <w:rFonts w:cstheme="minorHAnsi"/>
          <w:color w:val="212529"/>
        </w:rPr>
        <w:t xml:space="preserve">η αναστολή εκτέλεσης </w:t>
      </w:r>
      <w:r w:rsidRPr="0094632F">
        <w:rPr>
          <w:rFonts w:cstheme="minorHAnsi"/>
          <w:color w:val="212529"/>
        </w:rPr>
        <w:t xml:space="preserve">που δεν αφορά </w:t>
      </w:r>
      <w:r>
        <w:rPr>
          <w:rFonts w:cstheme="minorHAnsi"/>
          <w:color w:val="212529"/>
        </w:rPr>
        <w:t xml:space="preserve">ακίνητα, </w:t>
      </w:r>
      <w:r w:rsidRPr="0094632F">
        <w:rPr>
          <w:rFonts w:cstheme="minorHAnsi"/>
          <w:color w:val="212529"/>
        </w:rPr>
        <w:t xml:space="preserve"> έμμεση εκτέλεση και υποκείμενα σε </w:t>
      </w:r>
      <w:r>
        <w:rPr>
          <w:rFonts w:cstheme="minorHAnsi"/>
          <w:color w:val="212529"/>
        </w:rPr>
        <w:t xml:space="preserve">φθορά </w:t>
      </w:r>
      <w:r w:rsidRPr="0094632F">
        <w:rPr>
          <w:rFonts w:cstheme="minorHAnsi"/>
          <w:color w:val="212529"/>
        </w:rPr>
        <w:t>επανέρχεται</w:t>
      </w:r>
      <w:r>
        <w:rPr>
          <w:rFonts w:cstheme="minorHAnsi"/>
          <w:color w:val="212529"/>
        </w:rPr>
        <w:t>,</w:t>
      </w:r>
      <w:r w:rsidRPr="0094632F">
        <w:rPr>
          <w:rFonts w:cstheme="minorHAnsi"/>
          <w:color w:val="212529"/>
        </w:rPr>
        <w:t xml:space="preserve"> παρόλο που οι συνάδελφοί μας </w:t>
      </w:r>
      <w:r>
        <w:rPr>
          <w:rFonts w:cstheme="minorHAnsi"/>
          <w:color w:val="212529"/>
        </w:rPr>
        <w:t>κοπίασαν πολύ</w:t>
      </w:r>
      <w:r w:rsidRPr="0094632F">
        <w:rPr>
          <w:rFonts w:cstheme="minorHAnsi"/>
          <w:color w:val="212529"/>
        </w:rPr>
        <w:t xml:space="preserve"> </w:t>
      </w:r>
      <w:r>
        <w:rPr>
          <w:rFonts w:cstheme="minorHAnsi"/>
          <w:color w:val="212529"/>
        </w:rPr>
        <w:t>τα τελευταία</w:t>
      </w:r>
      <w:r w:rsidRPr="0094632F">
        <w:rPr>
          <w:rFonts w:cstheme="minorHAnsi"/>
          <w:color w:val="212529"/>
        </w:rPr>
        <w:t xml:space="preserve"> χρόνια για να </w:t>
      </w:r>
      <w:r>
        <w:rPr>
          <w:rFonts w:cstheme="minorHAnsi"/>
          <w:color w:val="212529"/>
        </w:rPr>
        <w:t xml:space="preserve">τηρηθούν οι ασφυκτικές προθεσμίες, πλην, όμως </w:t>
      </w:r>
      <w:r w:rsidRPr="0094632F">
        <w:rPr>
          <w:rFonts w:cstheme="minorHAnsi"/>
          <w:color w:val="212529"/>
        </w:rPr>
        <w:t>οι δομικέ</w:t>
      </w:r>
      <w:r>
        <w:rPr>
          <w:rFonts w:cstheme="minorHAnsi"/>
          <w:color w:val="212529"/>
        </w:rPr>
        <w:t>ς δυσχέρειες του Π</w:t>
      </w:r>
      <w:r w:rsidRPr="0094632F">
        <w:rPr>
          <w:rFonts w:cstheme="minorHAnsi"/>
          <w:color w:val="212529"/>
        </w:rPr>
        <w:t>ρωτοδικείου Αθηνών</w:t>
      </w:r>
      <w:r>
        <w:rPr>
          <w:rFonts w:cstheme="minorHAnsi"/>
          <w:color w:val="212529"/>
        </w:rPr>
        <w:t>, η</w:t>
      </w:r>
      <w:r w:rsidRPr="0094632F">
        <w:rPr>
          <w:rFonts w:cstheme="minorHAnsi"/>
          <w:color w:val="212529"/>
        </w:rPr>
        <w:t xml:space="preserve"> υποστελέχωση</w:t>
      </w:r>
      <w:r>
        <w:rPr>
          <w:rFonts w:cstheme="minorHAnsi"/>
          <w:color w:val="212529"/>
        </w:rPr>
        <w:t xml:space="preserve">, χρέωση </w:t>
      </w:r>
      <w:r w:rsidRPr="0094632F">
        <w:rPr>
          <w:rFonts w:cstheme="minorHAnsi"/>
          <w:color w:val="212529"/>
        </w:rPr>
        <w:t xml:space="preserve"> των συναδέλφων σε συνδυασμό με τον </w:t>
      </w:r>
      <w:r>
        <w:rPr>
          <w:rFonts w:cstheme="minorHAnsi"/>
          <w:color w:val="212529"/>
        </w:rPr>
        <w:t xml:space="preserve">… του </w:t>
      </w:r>
      <w:r w:rsidRPr="0094632F">
        <w:rPr>
          <w:rFonts w:cstheme="minorHAnsi"/>
          <w:color w:val="212529"/>
        </w:rPr>
        <w:t>τότε νομοθέτη</w:t>
      </w:r>
      <w:r>
        <w:rPr>
          <w:rFonts w:cstheme="minorHAnsi"/>
          <w:color w:val="212529"/>
        </w:rPr>
        <w:t>,</w:t>
      </w:r>
      <w:r w:rsidRPr="0094632F">
        <w:rPr>
          <w:rFonts w:cstheme="minorHAnsi"/>
          <w:color w:val="212529"/>
        </w:rPr>
        <w:t xml:space="preserve"> οδήγησαν στο να καταστεί ανέφικτος ακόμα </w:t>
      </w:r>
      <w:r>
        <w:rPr>
          <w:rFonts w:cstheme="minorHAnsi"/>
          <w:color w:val="212529"/>
        </w:rPr>
        <w:t xml:space="preserve">ο </w:t>
      </w:r>
      <w:r w:rsidRPr="0094632F">
        <w:rPr>
          <w:rFonts w:cstheme="minorHAnsi"/>
          <w:color w:val="212529"/>
        </w:rPr>
        <w:t>προσδιορισμό</w:t>
      </w:r>
      <w:r>
        <w:rPr>
          <w:rFonts w:cstheme="minorHAnsi"/>
          <w:color w:val="212529"/>
        </w:rPr>
        <w:t>ς</w:t>
      </w:r>
      <w:r w:rsidRPr="0094632F">
        <w:rPr>
          <w:rFonts w:cstheme="minorHAnsi"/>
          <w:color w:val="212529"/>
        </w:rPr>
        <w:t xml:space="preserve"> των υποθέσεων </w:t>
      </w:r>
      <w:r>
        <w:rPr>
          <w:rFonts w:cstheme="minorHAnsi"/>
          <w:color w:val="212529"/>
        </w:rPr>
        <w:t xml:space="preserve">αυτών </w:t>
      </w:r>
      <w:r w:rsidRPr="0094632F">
        <w:rPr>
          <w:rFonts w:cstheme="minorHAnsi"/>
          <w:color w:val="212529"/>
        </w:rPr>
        <w:t>εντός του αναγκαίου χρόνου</w:t>
      </w:r>
      <w:r>
        <w:rPr>
          <w:rFonts w:cstheme="minorHAnsi"/>
          <w:color w:val="212529"/>
        </w:rPr>
        <w:t>.</w:t>
      </w:r>
      <w:r w:rsidRPr="0094632F">
        <w:rPr>
          <w:rFonts w:cstheme="minorHAnsi"/>
          <w:color w:val="212529"/>
        </w:rPr>
        <w:t xml:space="preserve"> Σημειώνεται ότι </w:t>
      </w:r>
      <w:r>
        <w:rPr>
          <w:rFonts w:cstheme="minorHAnsi"/>
          <w:color w:val="212529"/>
        </w:rPr>
        <w:t>αν δεν ενισχυθεί το Π</w:t>
      </w:r>
      <w:r w:rsidRPr="0094632F">
        <w:rPr>
          <w:rFonts w:cstheme="minorHAnsi"/>
          <w:color w:val="212529"/>
        </w:rPr>
        <w:t xml:space="preserve">ρωτοδικείο Αθηνών ουσιαστικά </w:t>
      </w:r>
      <w:r>
        <w:rPr>
          <w:rFonts w:cstheme="minorHAnsi"/>
          <w:color w:val="212529"/>
        </w:rPr>
        <w:t xml:space="preserve">ποτέ τέτοιες </w:t>
      </w:r>
      <w:r w:rsidRPr="0094632F">
        <w:rPr>
          <w:rFonts w:cstheme="minorHAnsi"/>
          <w:color w:val="212529"/>
        </w:rPr>
        <w:t xml:space="preserve">διατάξεις </w:t>
      </w:r>
      <w:r>
        <w:rPr>
          <w:rFonts w:cstheme="minorHAnsi"/>
          <w:color w:val="212529"/>
        </w:rPr>
        <w:t>δεν θα μπορούν να ισχύσουν ισόρροπα</w:t>
      </w:r>
      <w:r w:rsidRPr="0094632F">
        <w:rPr>
          <w:rFonts w:cstheme="minorHAnsi"/>
          <w:color w:val="212529"/>
        </w:rPr>
        <w:t xml:space="preserve"> σε όλη την επικράτεια</w:t>
      </w:r>
      <w:r>
        <w:rPr>
          <w:rFonts w:cstheme="minorHAnsi"/>
          <w:color w:val="212529"/>
        </w:rPr>
        <w:t xml:space="preserve">. </w:t>
      </w:r>
    </w:p>
    <w:p w14:paraId="618F16E1" w14:textId="77777777" w:rsidR="000C4A67" w:rsidRDefault="000C4A67" w:rsidP="005166F3">
      <w:pPr>
        <w:spacing w:line="276" w:lineRule="auto"/>
        <w:ind w:firstLine="720"/>
        <w:contextualSpacing/>
        <w:jc w:val="both"/>
        <w:rPr>
          <w:rFonts w:cstheme="minorHAnsi"/>
          <w:color w:val="212529"/>
        </w:rPr>
      </w:pPr>
      <w:r>
        <w:rPr>
          <w:rFonts w:cstheme="minorHAnsi"/>
          <w:color w:val="212529"/>
        </w:rPr>
        <w:t>Στ</w:t>
      </w:r>
      <w:r w:rsidRPr="0094632F">
        <w:rPr>
          <w:rFonts w:cstheme="minorHAnsi"/>
          <w:color w:val="212529"/>
        </w:rPr>
        <w:t xml:space="preserve">ο </w:t>
      </w:r>
      <w:r>
        <w:rPr>
          <w:rFonts w:cstheme="minorHAnsi"/>
          <w:color w:val="212529"/>
        </w:rPr>
        <w:t>άρθρο 9</w:t>
      </w:r>
      <w:r w:rsidRPr="0094632F">
        <w:rPr>
          <w:rFonts w:cstheme="minorHAnsi"/>
          <w:color w:val="212529"/>
        </w:rPr>
        <w:t>50</w:t>
      </w:r>
      <w:r>
        <w:rPr>
          <w:rFonts w:cstheme="minorHAnsi"/>
          <w:color w:val="212529"/>
        </w:rPr>
        <w:t>,</w:t>
      </w:r>
      <w:r w:rsidRPr="0094632F">
        <w:rPr>
          <w:rFonts w:cstheme="minorHAnsi"/>
          <w:color w:val="212529"/>
        </w:rPr>
        <w:t xml:space="preserve"> είναι καλό να αλλάξει </w:t>
      </w:r>
      <w:r>
        <w:rPr>
          <w:rFonts w:cstheme="minorHAnsi"/>
          <w:color w:val="212529"/>
        </w:rPr>
        <w:t xml:space="preserve">η αναφορά ότι «ο </w:t>
      </w:r>
      <w:r w:rsidRPr="0094632F">
        <w:rPr>
          <w:rFonts w:cstheme="minorHAnsi"/>
          <w:color w:val="212529"/>
        </w:rPr>
        <w:t xml:space="preserve">δικαστικός επιμελητής βεβαιώνει με </w:t>
      </w:r>
      <w:r>
        <w:rPr>
          <w:rFonts w:cstheme="minorHAnsi"/>
          <w:color w:val="212529"/>
        </w:rPr>
        <w:t xml:space="preserve">έκθεση την πράξη </w:t>
      </w:r>
      <w:r w:rsidRPr="0094632F">
        <w:rPr>
          <w:rFonts w:cstheme="minorHAnsi"/>
          <w:color w:val="212529"/>
        </w:rPr>
        <w:t>παρεμπόδιση</w:t>
      </w:r>
      <w:r>
        <w:rPr>
          <w:rFonts w:cstheme="minorHAnsi"/>
          <w:color w:val="212529"/>
        </w:rPr>
        <w:t>ς</w:t>
      </w:r>
      <w:r w:rsidRPr="0094632F">
        <w:rPr>
          <w:rFonts w:cstheme="minorHAnsi"/>
          <w:color w:val="212529"/>
        </w:rPr>
        <w:t xml:space="preserve"> επικοινωνίας</w:t>
      </w:r>
      <w:r>
        <w:rPr>
          <w:rFonts w:cstheme="minorHAnsi"/>
          <w:color w:val="212529"/>
        </w:rPr>
        <w:t>»,</w:t>
      </w:r>
      <w:r w:rsidRPr="0094632F">
        <w:rPr>
          <w:rFonts w:cstheme="minorHAnsi"/>
          <w:color w:val="212529"/>
        </w:rPr>
        <w:t xml:space="preserve"> </w:t>
      </w:r>
      <w:r>
        <w:rPr>
          <w:rFonts w:cstheme="minorHAnsi"/>
          <w:color w:val="212529"/>
        </w:rPr>
        <w:t>σ</w:t>
      </w:r>
      <w:r w:rsidRPr="0094632F">
        <w:rPr>
          <w:rFonts w:cstheme="minorHAnsi"/>
          <w:color w:val="212529"/>
        </w:rPr>
        <w:t xml:space="preserve">το ορθό </w:t>
      </w:r>
      <w:r>
        <w:rPr>
          <w:rFonts w:cstheme="minorHAnsi"/>
          <w:color w:val="212529"/>
        </w:rPr>
        <w:t>«</w:t>
      </w:r>
      <w:r w:rsidRPr="0094632F">
        <w:rPr>
          <w:rFonts w:cstheme="minorHAnsi"/>
          <w:color w:val="212529"/>
        </w:rPr>
        <w:t>διαπιστώνει</w:t>
      </w:r>
      <w:r>
        <w:rPr>
          <w:rFonts w:cstheme="minorHAnsi"/>
          <w:color w:val="212529"/>
        </w:rPr>
        <w:t xml:space="preserve">».  </w:t>
      </w:r>
    </w:p>
    <w:p w14:paraId="496DA78E" w14:textId="77777777" w:rsidR="000C4A67" w:rsidRDefault="000C4A67" w:rsidP="005166F3">
      <w:pPr>
        <w:spacing w:line="276" w:lineRule="auto"/>
        <w:ind w:firstLine="720"/>
        <w:contextualSpacing/>
        <w:jc w:val="both"/>
        <w:rPr>
          <w:rFonts w:cstheme="minorHAnsi"/>
          <w:color w:val="212529"/>
        </w:rPr>
      </w:pPr>
      <w:r>
        <w:rPr>
          <w:rFonts w:cstheme="minorHAnsi"/>
          <w:color w:val="212529"/>
        </w:rPr>
        <w:lastRenderedPageBreak/>
        <w:t>Στ</w:t>
      </w:r>
      <w:r w:rsidRPr="0094632F">
        <w:rPr>
          <w:rFonts w:cstheme="minorHAnsi"/>
          <w:color w:val="212529"/>
        </w:rPr>
        <w:t xml:space="preserve">ο άρθρο </w:t>
      </w:r>
      <w:r>
        <w:rPr>
          <w:rFonts w:cstheme="minorHAnsi"/>
          <w:color w:val="212529"/>
        </w:rPr>
        <w:t xml:space="preserve">966, όπως </w:t>
      </w:r>
      <w:r w:rsidRPr="0094632F">
        <w:rPr>
          <w:rFonts w:cstheme="minorHAnsi"/>
          <w:color w:val="212529"/>
        </w:rPr>
        <w:t>τίθεται</w:t>
      </w:r>
      <w:r>
        <w:rPr>
          <w:rFonts w:cstheme="minorHAnsi"/>
          <w:color w:val="212529"/>
        </w:rPr>
        <w:t>, μ</w:t>
      </w:r>
      <w:r w:rsidRPr="0094632F">
        <w:rPr>
          <w:rFonts w:cstheme="minorHAnsi"/>
          <w:color w:val="212529"/>
        </w:rPr>
        <w:t xml:space="preserve">άλλον δημιουργεί κίνητρο για συμμετοχή απευθείας μόνο στον </w:t>
      </w:r>
      <w:r>
        <w:rPr>
          <w:rFonts w:cstheme="minorHAnsi"/>
          <w:color w:val="212529"/>
        </w:rPr>
        <w:t>4</w:t>
      </w:r>
      <w:r w:rsidRPr="00A32B17">
        <w:rPr>
          <w:rFonts w:cstheme="minorHAnsi"/>
          <w:color w:val="212529"/>
          <w:vertAlign w:val="superscript"/>
        </w:rPr>
        <w:t>ο</w:t>
      </w:r>
      <w:r>
        <w:rPr>
          <w:rFonts w:cstheme="minorHAnsi"/>
          <w:color w:val="212529"/>
        </w:rPr>
        <w:t xml:space="preserve"> </w:t>
      </w:r>
      <w:r w:rsidRPr="0094632F">
        <w:rPr>
          <w:rFonts w:cstheme="minorHAnsi"/>
          <w:color w:val="212529"/>
        </w:rPr>
        <w:t>πλειστηριασμό</w:t>
      </w:r>
      <w:r>
        <w:rPr>
          <w:rFonts w:cstheme="minorHAnsi"/>
          <w:color w:val="212529"/>
        </w:rPr>
        <w:t>, αφού περιμένει ο</w:t>
      </w:r>
      <w:r w:rsidRPr="0094632F">
        <w:rPr>
          <w:rFonts w:cstheme="minorHAnsi"/>
          <w:color w:val="212529"/>
        </w:rPr>
        <w:t xml:space="preserve"> συμμέτοχος στην αυτοματοποιημένη μείωση για δύο φορές</w:t>
      </w:r>
      <w:r>
        <w:rPr>
          <w:rFonts w:cstheme="minorHAnsi"/>
          <w:color w:val="212529"/>
        </w:rPr>
        <w:t>.</w:t>
      </w:r>
      <w:r w:rsidRPr="0094632F">
        <w:rPr>
          <w:rFonts w:cstheme="minorHAnsi"/>
          <w:color w:val="212529"/>
        </w:rPr>
        <w:t xml:space="preserve"> </w:t>
      </w:r>
    </w:p>
    <w:p w14:paraId="0EC1C90E" w14:textId="77777777" w:rsidR="000C4A67" w:rsidRDefault="000C4A67" w:rsidP="005166F3">
      <w:pPr>
        <w:spacing w:line="276" w:lineRule="auto"/>
        <w:ind w:firstLine="720"/>
        <w:contextualSpacing/>
        <w:jc w:val="both"/>
        <w:rPr>
          <w:rFonts w:cstheme="minorHAnsi"/>
          <w:color w:val="212529"/>
        </w:rPr>
      </w:pPr>
      <w:r w:rsidRPr="0094632F">
        <w:rPr>
          <w:rFonts w:cstheme="minorHAnsi"/>
          <w:color w:val="212529"/>
        </w:rPr>
        <w:t>Τέλος</w:t>
      </w:r>
      <w:r>
        <w:rPr>
          <w:rFonts w:cstheme="minorHAnsi"/>
          <w:color w:val="212529"/>
        </w:rPr>
        <w:t>,</w:t>
      </w:r>
      <w:r w:rsidRPr="0094632F">
        <w:rPr>
          <w:rFonts w:cstheme="minorHAnsi"/>
          <w:color w:val="212529"/>
        </w:rPr>
        <w:t xml:space="preserve"> επαναφέρουμε το αίτημά μας να υπάρξει πρόβλεψη για πλαφόν στον αριθμό των εναγόντων </w:t>
      </w:r>
      <w:r>
        <w:rPr>
          <w:rFonts w:cstheme="minorHAnsi"/>
          <w:color w:val="212529"/>
        </w:rPr>
        <w:t xml:space="preserve">αιτούντων ανά δικόγραφο ώστε </w:t>
      </w:r>
      <w:r w:rsidRPr="0094632F">
        <w:rPr>
          <w:rFonts w:cstheme="minorHAnsi"/>
          <w:color w:val="212529"/>
        </w:rPr>
        <w:t>να αποφεύγεται το φαινόμενο υπερβολικής διόγκω</w:t>
      </w:r>
      <w:r>
        <w:rPr>
          <w:rFonts w:cstheme="minorHAnsi"/>
          <w:color w:val="212529"/>
        </w:rPr>
        <w:t>σης των δικογραφιών και της έκτα</w:t>
      </w:r>
      <w:r w:rsidRPr="0094632F">
        <w:rPr>
          <w:rFonts w:cstheme="minorHAnsi"/>
          <w:color w:val="212529"/>
        </w:rPr>
        <w:t>σης των αποφάσεων</w:t>
      </w:r>
      <w:r>
        <w:rPr>
          <w:rFonts w:cstheme="minorHAnsi"/>
          <w:color w:val="212529"/>
        </w:rPr>
        <w:t>.</w:t>
      </w:r>
    </w:p>
    <w:p w14:paraId="3B4AE917" w14:textId="77777777" w:rsidR="000C4A67" w:rsidRDefault="000C4A67" w:rsidP="005166F3">
      <w:pPr>
        <w:spacing w:line="276" w:lineRule="auto"/>
        <w:ind w:firstLine="720"/>
        <w:contextualSpacing/>
        <w:jc w:val="both"/>
        <w:rPr>
          <w:rFonts w:cstheme="minorHAnsi"/>
          <w:color w:val="212529"/>
        </w:rPr>
      </w:pPr>
      <w:r w:rsidRPr="0094632F">
        <w:rPr>
          <w:rFonts w:cstheme="minorHAnsi"/>
          <w:color w:val="212529"/>
        </w:rPr>
        <w:t xml:space="preserve"> </w:t>
      </w:r>
      <w:r>
        <w:rPr>
          <w:rFonts w:cstheme="minorHAnsi"/>
          <w:color w:val="212529"/>
        </w:rPr>
        <w:t xml:space="preserve">Ευχαριστούμε τη Βουλή των Ελλήνων </w:t>
      </w:r>
      <w:r w:rsidRPr="0094632F">
        <w:rPr>
          <w:rFonts w:cstheme="minorHAnsi"/>
          <w:color w:val="212529"/>
        </w:rPr>
        <w:t>για την τιμητική πρόσκληση στην ακρόαση των φορέων</w:t>
      </w:r>
      <w:r>
        <w:rPr>
          <w:rFonts w:cstheme="minorHAnsi"/>
          <w:color w:val="212529"/>
        </w:rPr>
        <w:t>.</w:t>
      </w:r>
      <w:r w:rsidRPr="0094632F">
        <w:rPr>
          <w:rFonts w:cstheme="minorHAnsi"/>
          <w:color w:val="212529"/>
        </w:rPr>
        <w:t xml:space="preserve"> Πιστεύουμε ότι θα μπορούσαμε να προσφέρουμε </w:t>
      </w:r>
      <w:r>
        <w:rPr>
          <w:rFonts w:cstheme="minorHAnsi"/>
          <w:color w:val="212529"/>
        </w:rPr>
        <w:t xml:space="preserve">και νωρίτερα </w:t>
      </w:r>
      <w:r w:rsidRPr="0094632F">
        <w:rPr>
          <w:rFonts w:cstheme="minorHAnsi"/>
          <w:color w:val="212529"/>
        </w:rPr>
        <w:t>στην προσπάθεια της καλύτερης νομοθέτησης</w:t>
      </w:r>
      <w:r>
        <w:rPr>
          <w:rFonts w:cstheme="minorHAnsi"/>
          <w:color w:val="212529"/>
        </w:rPr>
        <w:t>,</w:t>
      </w:r>
      <w:r w:rsidRPr="0094632F">
        <w:rPr>
          <w:rFonts w:cstheme="minorHAnsi"/>
          <w:color w:val="212529"/>
        </w:rPr>
        <w:t xml:space="preserve"> αλλά</w:t>
      </w:r>
      <w:r>
        <w:rPr>
          <w:rFonts w:cstheme="minorHAnsi"/>
          <w:color w:val="212529"/>
        </w:rPr>
        <w:t>,</w:t>
      </w:r>
      <w:r w:rsidRPr="0094632F">
        <w:rPr>
          <w:rFonts w:cstheme="minorHAnsi"/>
          <w:color w:val="212529"/>
        </w:rPr>
        <w:t xml:space="preserve"> εφόσον κληθούμε είμαστε πρόθυμοι να προσφέρουμε και σε αυτό το στάδιο</w:t>
      </w:r>
      <w:r>
        <w:rPr>
          <w:rFonts w:cstheme="minorHAnsi"/>
          <w:color w:val="212529"/>
        </w:rPr>
        <w:t>.</w:t>
      </w:r>
      <w:r w:rsidRPr="0094632F">
        <w:rPr>
          <w:rFonts w:cstheme="minorHAnsi"/>
          <w:color w:val="212529"/>
        </w:rPr>
        <w:t xml:space="preserve"> </w:t>
      </w:r>
    </w:p>
    <w:p w14:paraId="43DCEA60" w14:textId="77777777" w:rsidR="000C4A67" w:rsidRPr="0094632F" w:rsidRDefault="000C4A67" w:rsidP="005166F3">
      <w:pPr>
        <w:spacing w:line="276" w:lineRule="auto"/>
        <w:ind w:firstLine="720"/>
        <w:contextualSpacing/>
        <w:jc w:val="both"/>
        <w:rPr>
          <w:rFonts w:cstheme="minorHAnsi"/>
        </w:rPr>
      </w:pPr>
      <w:r w:rsidRPr="0094632F">
        <w:rPr>
          <w:rFonts w:cstheme="minorHAnsi"/>
          <w:b/>
        </w:rPr>
        <w:t xml:space="preserve">ΑΝΝΑ ΜΑΝΗ-ΠΑΠΑΔΗΜΗΤΡΙΟΥ(Αντιπρόεδρος της Επιτροπής): </w:t>
      </w:r>
      <w:r w:rsidRPr="0094632F">
        <w:rPr>
          <w:rFonts w:cstheme="minorHAnsi"/>
        </w:rPr>
        <w:t>Το</w:t>
      </w:r>
      <w:r w:rsidR="00374F08">
        <w:rPr>
          <w:rFonts w:cstheme="minorHAnsi"/>
        </w:rPr>
        <w:t>ν</w:t>
      </w:r>
      <w:r w:rsidRPr="0094632F">
        <w:rPr>
          <w:rFonts w:cstheme="minorHAnsi"/>
        </w:rPr>
        <w:t xml:space="preserve"> λόγο έχει η </w:t>
      </w:r>
      <w:r w:rsidR="00374F08">
        <w:rPr>
          <w:rFonts w:cstheme="minorHAnsi"/>
        </w:rPr>
        <w:t xml:space="preserve">κυρία </w:t>
      </w:r>
      <w:r w:rsidRPr="0094632F">
        <w:rPr>
          <w:rFonts w:cstheme="minorHAnsi"/>
        </w:rPr>
        <w:t>Απαλαγάκη.</w:t>
      </w:r>
    </w:p>
    <w:p w14:paraId="0D18489C" w14:textId="77777777" w:rsidR="000C4A67" w:rsidRDefault="000C4A67" w:rsidP="005166F3">
      <w:pPr>
        <w:spacing w:line="276" w:lineRule="auto"/>
        <w:ind w:firstLine="720"/>
        <w:contextualSpacing/>
        <w:jc w:val="both"/>
        <w:rPr>
          <w:rFonts w:cstheme="minorHAnsi"/>
          <w:color w:val="212529"/>
        </w:rPr>
      </w:pPr>
      <w:r w:rsidRPr="0094632F">
        <w:rPr>
          <w:rFonts w:cstheme="minorHAnsi"/>
          <w:b/>
        </w:rPr>
        <w:t>ΧΑΡΟΥΛΑ ΑΠΑΛΑΓΑΚΗ</w:t>
      </w:r>
      <w:r w:rsidR="00374F08">
        <w:rPr>
          <w:rFonts w:cstheme="minorHAnsi"/>
          <w:b/>
        </w:rPr>
        <w:t xml:space="preserve"> </w:t>
      </w:r>
      <w:r w:rsidRPr="0094632F">
        <w:rPr>
          <w:rFonts w:cstheme="minorHAnsi"/>
          <w:b/>
        </w:rPr>
        <w:t xml:space="preserve">(Εκπρόσωπος της Ελληνικής Ένωσης Τραπεζών): </w:t>
      </w:r>
      <w:r>
        <w:rPr>
          <w:rFonts w:cstheme="minorHAnsi"/>
          <w:color w:val="212529"/>
        </w:rPr>
        <w:t>Κυρίες και κύριοι Β</w:t>
      </w:r>
      <w:r w:rsidRPr="0094632F">
        <w:rPr>
          <w:rFonts w:cstheme="minorHAnsi"/>
          <w:color w:val="212529"/>
        </w:rPr>
        <w:t>ουλευτές</w:t>
      </w:r>
      <w:r>
        <w:rPr>
          <w:rFonts w:cstheme="minorHAnsi"/>
          <w:color w:val="212529"/>
        </w:rPr>
        <w:t>,</w:t>
      </w:r>
      <w:r w:rsidRPr="0094632F">
        <w:rPr>
          <w:rFonts w:cstheme="minorHAnsi"/>
          <w:color w:val="212529"/>
        </w:rPr>
        <w:t xml:space="preserve"> αγαπητοί συνάδελφοι στην ευρεία του όρου έννοια</w:t>
      </w:r>
      <w:r>
        <w:rPr>
          <w:rFonts w:cstheme="minorHAnsi"/>
          <w:color w:val="212529"/>
        </w:rPr>
        <w:t xml:space="preserve">, η Ελληνική Ένωση Τραπεζών </w:t>
      </w:r>
      <w:r w:rsidRPr="0094632F">
        <w:rPr>
          <w:rFonts w:cstheme="minorHAnsi"/>
          <w:color w:val="212529"/>
        </w:rPr>
        <w:t xml:space="preserve"> έχει συμμετάσχει ενεργά και στη διαβούλευση και στο πλαίσιο </w:t>
      </w:r>
      <w:r>
        <w:rPr>
          <w:rFonts w:cstheme="minorHAnsi"/>
          <w:color w:val="212529"/>
        </w:rPr>
        <w:t>αυτής,</w:t>
      </w:r>
      <w:r w:rsidRPr="0094632F">
        <w:rPr>
          <w:rFonts w:cstheme="minorHAnsi"/>
          <w:color w:val="212529"/>
        </w:rPr>
        <w:t xml:space="preserve"> έχει καταθέσει </w:t>
      </w:r>
      <w:r>
        <w:rPr>
          <w:rFonts w:cstheme="minorHAnsi"/>
          <w:color w:val="212529"/>
        </w:rPr>
        <w:t xml:space="preserve">γραπτώς </w:t>
      </w:r>
      <w:r w:rsidRPr="0094632F">
        <w:rPr>
          <w:rFonts w:cstheme="minorHAnsi"/>
          <w:color w:val="212529"/>
        </w:rPr>
        <w:t xml:space="preserve">τις απόψεις </w:t>
      </w:r>
      <w:r>
        <w:rPr>
          <w:rFonts w:cstheme="minorHAnsi"/>
          <w:color w:val="212529"/>
        </w:rPr>
        <w:t>της και ως εκ τούτου, επειδή υπήρξα και μέλος τόσο της Ε</w:t>
      </w:r>
      <w:r w:rsidRPr="0094632F">
        <w:rPr>
          <w:rFonts w:cstheme="minorHAnsi"/>
          <w:color w:val="212529"/>
        </w:rPr>
        <w:t>πιτροπής της παρούσας όσο και της π</w:t>
      </w:r>
      <w:r>
        <w:rPr>
          <w:rFonts w:cstheme="minorHAnsi"/>
          <w:color w:val="212529"/>
        </w:rPr>
        <w:t>ροηγούμενης στον ν.43</w:t>
      </w:r>
      <w:r w:rsidRPr="0094632F">
        <w:rPr>
          <w:rFonts w:cstheme="minorHAnsi"/>
          <w:color w:val="212529"/>
        </w:rPr>
        <w:t>35</w:t>
      </w:r>
      <w:r>
        <w:rPr>
          <w:rFonts w:cstheme="minorHAnsi"/>
          <w:color w:val="212529"/>
        </w:rPr>
        <w:t xml:space="preserve">, θα αρκεστώ μόνο σε ορισμένες επισημάνσεις </w:t>
      </w:r>
      <w:r w:rsidRPr="0094632F">
        <w:rPr>
          <w:rFonts w:cstheme="minorHAnsi"/>
          <w:color w:val="212529"/>
        </w:rPr>
        <w:t xml:space="preserve"> που αφορούν τη μεγάλη εικόνα</w:t>
      </w:r>
      <w:r>
        <w:rPr>
          <w:rFonts w:cstheme="minorHAnsi"/>
          <w:color w:val="212529"/>
        </w:rPr>
        <w:t xml:space="preserve">. </w:t>
      </w:r>
    </w:p>
    <w:p w14:paraId="77A63314" w14:textId="77777777" w:rsidR="000C4A67" w:rsidRPr="00E2446B" w:rsidRDefault="000C4A67" w:rsidP="005166F3">
      <w:pPr>
        <w:spacing w:line="276" w:lineRule="auto"/>
        <w:ind w:firstLine="720"/>
        <w:contextualSpacing/>
        <w:jc w:val="both"/>
        <w:rPr>
          <w:rFonts w:cstheme="minorHAnsi"/>
          <w:b/>
        </w:rPr>
      </w:pPr>
      <w:r>
        <w:rPr>
          <w:rFonts w:cstheme="minorHAnsi"/>
          <w:color w:val="212529"/>
        </w:rPr>
        <w:t>Θα μου ε</w:t>
      </w:r>
      <w:r w:rsidRPr="0094632F">
        <w:rPr>
          <w:rFonts w:cstheme="minorHAnsi"/>
          <w:color w:val="212529"/>
        </w:rPr>
        <w:t xml:space="preserve">πιτρέψτε να θυμίσω σε </w:t>
      </w:r>
      <w:r>
        <w:rPr>
          <w:rFonts w:cstheme="minorHAnsi"/>
          <w:color w:val="212529"/>
        </w:rPr>
        <w:t>όλους τους συμμετέχοντες ότι η Ε</w:t>
      </w:r>
      <w:r w:rsidRPr="0094632F">
        <w:rPr>
          <w:rFonts w:cstheme="minorHAnsi"/>
          <w:color w:val="212529"/>
        </w:rPr>
        <w:t xml:space="preserve">πιτροπή που επεξεργάστηκε </w:t>
      </w:r>
      <w:r>
        <w:rPr>
          <w:rFonts w:cstheme="minorHAnsi"/>
          <w:color w:val="212529"/>
        </w:rPr>
        <w:t xml:space="preserve">το υπό ψήφιση σχέδιο τροποποιήσεων του </w:t>
      </w:r>
      <w:r w:rsidR="005166F3">
        <w:rPr>
          <w:rFonts w:cstheme="minorHAnsi"/>
          <w:color w:val="212529"/>
        </w:rPr>
        <w:t>Κώδικα Πολιτικής Δικονομίας</w:t>
      </w:r>
      <w:r w:rsidRPr="0094632F">
        <w:rPr>
          <w:rFonts w:cstheme="minorHAnsi"/>
          <w:color w:val="212529"/>
        </w:rPr>
        <w:t xml:space="preserve"> </w:t>
      </w:r>
      <w:r>
        <w:rPr>
          <w:rFonts w:cstheme="minorHAnsi"/>
          <w:color w:val="212529"/>
        </w:rPr>
        <w:t xml:space="preserve">στήριξε τις εργασίες της  </w:t>
      </w:r>
      <w:r w:rsidRPr="0094632F">
        <w:rPr>
          <w:rFonts w:cstheme="minorHAnsi"/>
          <w:color w:val="212529"/>
        </w:rPr>
        <w:t>κατά κύριο λόγο σ</w:t>
      </w:r>
      <w:r>
        <w:rPr>
          <w:rFonts w:cstheme="minorHAnsi"/>
          <w:color w:val="212529"/>
        </w:rPr>
        <w:t>τα πορίσματα μιας προηγούμενης Ε</w:t>
      </w:r>
      <w:r w:rsidRPr="0094632F">
        <w:rPr>
          <w:rFonts w:cstheme="minorHAnsi"/>
          <w:color w:val="212529"/>
        </w:rPr>
        <w:t>πιτροπής</w:t>
      </w:r>
      <w:r>
        <w:rPr>
          <w:rFonts w:cstheme="minorHAnsi"/>
          <w:color w:val="212529"/>
        </w:rPr>
        <w:t>,</w:t>
      </w:r>
      <w:r w:rsidRPr="0094632F">
        <w:rPr>
          <w:rFonts w:cstheme="minorHAnsi"/>
          <w:color w:val="212529"/>
        </w:rPr>
        <w:t xml:space="preserve"> η</w:t>
      </w:r>
      <w:r>
        <w:rPr>
          <w:rFonts w:cstheme="minorHAnsi"/>
          <w:color w:val="212529"/>
        </w:rPr>
        <w:t xml:space="preserve"> οποία είχε συγκροτηθεί από το Υπουργείο Δ</w:t>
      </w:r>
      <w:r w:rsidRPr="0094632F">
        <w:rPr>
          <w:rFonts w:cstheme="minorHAnsi"/>
          <w:color w:val="212529"/>
        </w:rPr>
        <w:t xml:space="preserve">ικαιοσύνης και ανέλαβε το έργο να καταγράψει τα αποτελέσματα </w:t>
      </w:r>
      <w:r>
        <w:rPr>
          <w:rFonts w:cstheme="minorHAnsi"/>
          <w:color w:val="212529"/>
        </w:rPr>
        <w:t xml:space="preserve">εφαρμογής του ν. 4335 </w:t>
      </w:r>
      <w:r w:rsidRPr="0094632F">
        <w:rPr>
          <w:rFonts w:cstheme="minorHAnsi"/>
          <w:color w:val="212529"/>
        </w:rPr>
        <w:t>του 2015</w:t>
      </w:r>
      <w:r>
        <w:rPr>
          <w:rFonts w:cstheme="minorHAnsi"/>
          <w:color w:val="212529"/>
        </w:rPr>
        <w:t xml:space="preserve">, καθόσον </w:t>
      </w:r>
      <w:r w:rsidRPr="0094632F">
        <w:rPr>
          <w:rFonts w:cstheme="minorHAnsi"/>
          <w:color w:val="212529"/>
        </w:rPr>
        <w:t xml:space="preserve"> ο συγκεκριμένος νόμος </w:t>
      </w:r>
      <w:r>
        <w:rPr>
          <w:rFonts w:cstheme="minorHAnsi"/>
          <w:color w:val="212529"/>
        </w:rPr>
        <w:t>επέφερε ριζικές τ</w:t>
      </w:r>
      <w:r w:rsidRPr="0094632F">
        <w:rPr>
          <w:rFonts w:cstheme="minorHAnsi"/>
          <w:color w:val="212529"/>
        </w:rPr>
        <w:t xml:space="preserve">ροποποιήσεις και </w:t>
      </w:r>
      <w:r>
        <w:rPr>
          <w:rFonts w:cstheme="minorHAnsi"/>
          <w:color w:val="212529"/>
        </w:rPr>
        <w:t xml:space="preserve">στη </w:t>
      </w:r>
      <w:r w:rsidRPr="0094632F">
        <w:rPr>
          <w:rFonts w:cstheme="minorHAnsi"/>
          <w:color w:val="212529"/>
        </w:rPr>
        <w:t>διαγνωστική</w:t>
      </w:r>
      <w:r>
        <w:rPr>
          <w:rFonts w:cstheme="minorHAnsi"/>
          <w:color w:val="212529"/>
        </w:rPr>
        <w:t>, όπως λέμ</w:t>
      </w:r>
      <w:r w:rsidRPr="0094632F">
        <w:rPr>
          <w:rFonts w:cstheme="minorHAnsi"/>
          <w:color w:val="212529"/>
        </w:rPr>
        <w:t>ε</w:t>
      </w:r>
      <w:r>
        <w:rPr>
          <w:rFonts w:cstheme="minorHAnsi"/>
          <w:color w:val="212529"/>
        </w:rPr>
        <w:t>,</w:t>
      </w:r>
      <w:r w:rsidRPr="0094632F">
        <w:rPr>
          <w:rFonts w:cstheme="minorHAnsi"/>
          <w:color w:val="212529"/>
        </w:rPr>
        <w:t xml:space="preserve"> διαδικασία και στο στάδιο της αναγκαστικής είσπραξης απαιτήσεων</w:t>
      </w:r>
      <w:r>
        <w:rPr>
          <w:rFonts w:cstheme="minorHAnsi"/>
          <w:color w:val="212529"/>
        </w:rPr>
        <w:t>, κ</w:t>
      </w:r>
      <w:r w:rsidRPr="00A32B17">
        <w:rPr>
          <w:rFonts w:cstheme="minorHAnsi"/>
          <w:color w:val="212529"/>
        </w:rPr>
        <w:t>οινώς στην αναγκαστική εκτέλεση.</w:t>
      </w:r>
    </w:p>
    <w:p w14:paraId="253F51F7" w14:textId="77777777" w:rsidR="00166A3E" w:rsidRDefault="000C4A67" w:rsidP="005166F3">
      <w:pPr>
        <w:spacing w:line="276" w:lineRule="auto"/>
        <w:ind w:firstLine="567"/>
        <w:contextualSpacing/>
        <w:jc w:val="both"/>
        <w:rPr>
          <w:rFonts w:ascii="Calibri" w:hAnsi="Calibri" w:cs="Arial"/>
          <w:color w:val="212529"/>
        </w:rPr>
      </w:pPr>
      <w:r>
        <w:rPr>
          <w:rFonts w:ascii="Calibri" w:hAnsi="Calibri" w:cs="Arial"/>
          <w:color w:val="212529"/>
        </w:rPr>
        <w:t>Τότε, λοιπόν, ε</w:t>
      </w:r>
      <w:r w:rsidRPr="001768E3">
        <w:rPr>
          <w:rFonts w:ascii="Calibri" w:hAnsi="Calibri" w:cs="Arial"/>
          <w:color w:val="212529"/>
        </w:rPr>
        <w:t>ρωτήθηκαν όλοι οι εκπρόσωποι των νομικών</w:t>
      </w:r>
      <w:r>
        <w:rPr>
          <w:rFonts w:ascii="Calibri" w:hAnsi="Calibri" w:cs="Arial"/>
          <w:color w:val="212529"/>
        </w:rPr>
        <w:t xml:space="preserve"> από το νομικό χώρο, δ</w:t>
      </w:r>
      <w:r w:rsidRPr="001768E3">
        <w:rPr>
          <w:rFonts w:ascii="Calibri" w:hAnsi="Calibri" w:cs="Arial"/>
          <w:color w:val="212529"/>
        </w:rPr>
        <w:t>ικαστές</w:t>
      </w:r>
      <w:r>
        <w:rPr>
          <w:rFonts w:ascii="Calibri" w:hAnsi="Calibri" w:cs="Arial"/>
          <w:color w:val="212529"/>
        </w:rPr>
        <w:t>,</w:t>
      </w:r>
      <w:r w:rsidRPr="001768E3">
        <w:rPr>
          <w:rFonts w:ascii="Calibri" w:hAnsi="Calibri" w:cs="Arial"/>
          <w:color w:val="212529"/>
        </w:rPr>
        <w:t xml:space="preserve"> δικηγόροι</w:t>
      </w:r>
      <w:r>
        <w:rPr>
          <w:rFonts w:ascii="Calibri" w:hAnsi="Calibri" w:cs="Arial"/>
          <w:color w:val="212529"/>
        </w:rPr>
        <w:t>,</w:t>
      </w:r>
      <w:r w:rsidRPr="001768E3">
        <w:rPr>
          <w:rFonts w:ascii="Calibri" w:hAnsi="Calibri" w:cs="Arial"/>
          <w:color w:val="212529"/>
        </w:rPr>
        <w:t xml:space="preserve"> συμβολαιογράφοι</w:t>
      </w:r>
      <w:r>
        <w:rPr>
          <w:rFonts w:ascii="Calibri" w:hAnsi="Calibri" w:cs="Arial"/>
          <w:color w:val="212529"/>
        </w:rPr>
        <w:t>,</w:t>
      </w:r>
      <w:r w:rsidRPr="001768E3">
        <w:rPr>
          <w:rFonts w:ascii="Calibri" w:hAnsi="Calibri" w:cs="Arial"/>
          <w:color w:val="212529"/>
        </w:rPr>
        <w:t xml:space="preserve"> δικαστικοί επιμελητές και κατέγραψαν τις αποτιμήσεις </w:t>
      </w:r>
      <w:r>
        <w:rPr>
          <w:rFonts w:ascii="Calibri" w:hAnsi="Calibri" w:cs="Arial"/>
          <w:color w:val="212529"/>
        </w:rPr>
        <w:t>τους,</w:t>
      </w:r>
      <w:r w:rsidRPr="001768E3">
        <w:rPr>
          <w:rFonts w:ascii="Calibri" w:hAnsi="Calibri" w:cs="Arial"/>
          <w:color w:val="212529"/>
        </w:rPr>
        <w:t xml:space="preserve"> εντοπίζοντας παράλληλα και τις διατάξεις εκείνες του νόμου</w:t>
      </w:r>
      <w:r>
        <w:rPr>
          <w:rFonts w:ascii="Calibri" w:hAnsi="Calibri" w:cs="Arial"/>
          <w:color w:val="212529"/>
        </w:rPr>
        <w:t>,</w:t>
      </w:r>
      <w:r w:rsidRPr="001768E3">
        <w:rPr>
          <w:rFonts w:ascii="Calibri" w:hAnsi="Calibri" w:cs="Arial"/>
          <w:color w:val="212529"/>
        </w:rPr>
        <w:t xml:space="preserve"> οι οποίες δημιούργησαν στην πράξη προβλήματα</w:t>
      </w:r>
      <w:r>
        <w:rPr>
          <w:rFonts w:ascii="Calibri" w:hAnsi="Calibri" w:cs="Arial"/>
          <w:color w:val="212529"/>
        </w:rPr>
        <w:t>.</w:t>
      </w:r>
      <w:r w:rsidRPr="001768E3">
        <w:rPr>
          <w:rFonts w:ascii="Calibri" w:hAnsi="Calibri" w:cs="Arial"/>
          <w:color w:val="212529"/>
        </w:rPr>
        <w:t xml:space="preserve"> </w:t>
      </w:r>
    </w:p>
    <w:p w14:paraId="0938482D" w14:textId="77777777" w:rsidR="000C4A67" w:rsidRDefault="000C4A67" w:rsidP="005166F3">
      <w:pPr>
        <w:spacing w:line="276" w:lineRule="auto"/>
        <w:ind w:firstLine="567"/>
        <w:contextualSpacing/>
        <w:jc w:val="both"/>
        <w:rPr>
          <w:rFonts w:ascii="Calibri" w:hAnsi="Calibri" w:cs="Arial"/>
          <w:color w:val="212529"/>
        </w:rPr>
      </w:pPr>
      <w:r w:rsidRPr="001768E3">
        <w:rPr>
          <w:rFonts w:ascii="Calibri" w:hAnsi="Calibri" w:cs="Arial"/>
          <w:color w:val="212529"/>
        </w:rPr>
        <w:t xml:space="preserve">Η </w:t>
      </w:r>
      <w:r>
        <w:rPr>
          <w:rFonts w:ascii="Calibri" w:hAnsi="Calibri" w:cs="Arial"/>
          <w:color w:val="212529"/>
        </w:rPr>
        <w:t>παρούσα, λοιπόν, Ε</w:t>
      </w:r>
      <w:r w:rsidRPr="001768E3">
        <w:rPr>
          <w:rFonts w:ascii="Calibri" w:hAnsi="Calibri" w:cs="Arial"/>
          <w:color w:val="212529"/>
        </w:rPr>
        <w:t>πιτροπή όπως και το παρόν νομοσχέδιο έ</w:t>
      </w:r>
      <w:r>
        <w:rPr>
          <w:rFonts w:ascii="Calibri" w:hAnsi="Calibri" w:cs="Arial"/>
          <w:color w:val="212529"/>
        </w:rPr>
        <w:t xml:space="preserve">χουν </w:t>
      </w:r>
      <w:r w:rsidRPr="001768E3">
        <w:rPr>
          <w:rFonts w:ascii="Calibri" w:hAnsi="Calibri" w:cs="Arial"/>
          <w:color w:val="212529"/>
        </w:rPr>
        <w:t>σε πολύ μεγάλο βαθμό</w:t>
      </w:r>
      <w:r>
        <w:rPr>
          <w:rFonts w:ascii="Calibri" w:hAnsi="Calibri" w:cs="Arial"/>
          <w:color w:val="212529"/>
        </w:rPr>
        <w:t xml:space="preserve"> διορθώσει, έχουν </w:t>
      </w:r>
      <w:r w:rsidRPr="001768E3">
        <w:rPr>
          <w:rFonts w:ascii="Calibri" w:hAnsi="Calibri" w:cs="Arial"/>
          <w:color w:val="212529"/>
        </w:rPr>
        <w:t xml:space="preserve"> λάβει υπόψη </w:t>
      </w:r>
      <w:r>
        <w:rPr>
          <w:rFonts w:ascii="Calibri" w:hAnsi="Calibri" w:cs="Arial"/>
          <w:color w:val="212529"/>
        </w:rPr>
        <w:t>τους τα</w:t>
      </w:r>
      <w:r w:rsidR="00C51BEE">
        <w:rPr>
          <w:rFonts w:ascii="Calibri" w:hAnsi="Calibri" w:cs="Arial"/>
          <w:color w:val="212529"/>
        </w:rPr>
        <w:t xml:space="preserve"> πορίσματα</w:t>
      </w:r>
      <w:r w:rsidRPr="001768E3">
        <w:rPr>
          <w:rFonts w:ascii="Calibri" w:hAnsi="Calibri" w:cs="Arial"/>
          <w:color w:val="212529"/>
        </w:rPr>
        <w:t xml:space="preserve"> και διορθώσει τα προβλήματα που υπήρξαν στην πράξη</w:t>
      </w:r>
      <w:r w:rsidR="00C51BEE">
        <w:rPr>
          <w:rFonts w:ascii="Calibri" w:hAnsi="Calibri" w:cs="Arial"/>
          <w:color w:val="212529"/>
        </w:rPr>
        <w:t xml:space="preserve"> όπως τον </w:t>
      </w:r>
      <w:r w:rsidRPr="001768E3">
        <w:rPr>
          <w:rFonts w:ascii="Calibri" w:hAnsi="Calibri" w:cs="Arial"/>
          <w:color w:val="212529"/>
        </w:rPr>
        <w:t>χρόνο κατάθεσης προτάσεων</w:t>
      </w:r>
      <w:r>
        <w:rPr>
          <w:rFonts w:ascii="Calibri" w:hAnsi="Calibri" w:cs="Arial"/>
          <w:color w:val="212529"/>
        </w:rPr>
        <w:t>,</w:t>
      </w:r>
      <w:r w:rsidRPr="001768E3">
        <w:rPr>
          <w:rFonts w:ascii="Calibri" w:hAnsi="Calibri" w:cs="Arial"/>
          <w:color w:val="212529"/>
        </w:rPr>
        <w:t xml:space="preserve"> τον χρόνο </w:t>
      </w:r>
      <w:r>
        <w:rPr>
          <w:rFonts w:ascii="Calibri" w:hAnsi="Calibri" w:cs="Arial"/>
          <w:color w:val="212529"/>
        </w:rPr>
        <w:t xml:space="preserve">επιδόσεως, </w:t>
      </w:r>
      <w:r w:rsidRPr="001768E3">
        <w:rPr>
          <w:rFonts w:ascii="Calibri" w:hAnsi="Calibri" w:cs="Arial"/>
          <w:color w:val="212529"/>
        </w:rPr>
        <w:t xml:space="preserve">το χρόνο που προβάλλουν ισχυρισμούς οι κλάδοι και το πώς συντάσσονται </w:t>
      </w:r>
      <w:r>
        <w:rPr>
          <w:rFonts w:ascii="Calibri" w:hAnsi="Calibri" w:cs="Arial"/>
          <w:color w:val="212529"/>
        </w:rPr>
        <w:t xml:space="preserve">οι </w:t>
      </w:r>
      <w:r w:rsidRPr="001768E3">
        <w:rPr>
          <w:rFonts w:ascii="Calibri" w:hAnsi="Calibri" w:cs="Arial"/>
          <w:color w:val="212529"/>
        </w:rPr>
        <w:t xml:space="preserve">ένορκες βεβαιώσεις </w:t>
      </w:r>
      <w:r>
        <w:rPr>
          <w:rFonts w:ascii="Calibri" w:hAnsi="Calibri" w:cs="Arial"/>
          <w:color w:val="212529"/>
        </w:rPr>
        <w:t xml:space="preserve">και πότε </w:t>
      </w:r>
      <w:r w:rsidRPr="001768E3">
        <w:rPr>
          <w:rFonts w:ascii="Calibri" w:hAnsi="Calibri" w:cs="Arial"/>
          <w:color w:val="212529"/>
        </w:rPr>
        <w:t>υπάρχει ακυρότητα</w:t>
      </w:r>
      <w:r>
        <w:rPr>
          <w:rFonts w:ascii="Calibri" w:hAnsi="Calibri" w:cs="Arial"/>
          <w:color w:val="212529"/>
        </w:rPr>
        <w:t>.</w:t>
      </w:r>
      <w:r w:rsidRPr="001768E3">
        <w:rPr>
          <w:rFonts w:ascii="Calibri" w:hAnsi="Calibri" w:cs="Arial"/>
          <w:color w:val="212529"/>
        </w:rPr>
        <w:t xml:space="preserve"> Για να αναφερθώ σε ορισμένους τίτλους</w:t>
      </w:r>
      <w:r>
        <w:rPr>
          <w:rFonts w:ascii="Calibri" w:hAnsi="Calibri" w:cs="Arial"/>
          <w:color w:val="212529"/>
        </w:rPr>
        <w:t>, π</w:t>
      </w:r>
      <w:r w:rsidRPr="001768E3">
        <w:rPr>
          <w:rFonts w:ascii="Calibri" w:hAnsi="Calibri" w:cs="Arial"/>
          <w:color w:val="212529"/>
        </w:rPr>
        <w:t>ότε πρέπει στη διαδικασία της αναγκαστικής εκτελέσεως να έχουμε αναστολή</w:t>
      </w:r>
      <w:r w:rsidR="00C51BEE">
        <w:rPr>
          <w:rFonts w:ascii="Calibri" w:hAnsi="Calibri" w:cs="Arial"/>
          <w:color w:val="212529"/>
        </w:rPr>
        <w:t xml:space="preserve"> διότι,</w:t>
      </w:r>
      <w:r w:rsidRPr="001768E3">
        <w:rPr>
          <w:rFonts w:ascii="Calibri" w:hAnsi="Calibri" w:cs="Arial"/>
          <w:color w:val="212529"/>
        </w:rPr>
        <w:t xml:space="preserve"> διαφορετικά δεν γίνεται και σε επί μέρους ζητήματα </w:t>
      </w:r>
      <w:r w:rsidR="00C51BEE">
        <w:rPr>
          <w:rFonts w:ascii="Calibri" w:hAnsi="Calibri" w:cs="Arial"/>
          <w:color w:val="212529"/>
        </w:rPr>
        <w:t>επίσης</w:t>
      </w:r>
      <w:r>
        <w:rPr>
          <w:rFonts w:ascii="Calibri" w:hAnsi="Calibri" w:cs="Arial"/>
          <w:color w:val="212529"/>
        </w:rPr>
        <w:t xml:space="preserve"> </w:t>
      </w:r>
      <w:r w:rsidRPr="001768E3">
        <w:rPr>
          <w:rFonts w:ascii="Calibri" w:hAnsi="Calibri" w:cs="Arial"/>
          <w:color w:val="212529"/>
        </w:rPr>
        <w:t>της διαδικασίας</w:t>
      </w:r>
      <w:r>
        <w:rPr>
          <w:rFonts w:ascii="Calibri" w:hAnsi="Calibri" w:cs="Arial"/>
          <w:color w:val="212529"/>
        </w:rPr>
        <w:t>,</w:t>
      </w:r>
      <w:r w:rsidRPr="001768E3">
        <w:rPr>
          <w:rFonts w:ascii="Calibri" w:hAnsi="Calibri" w:cs="Arial"/>
          <w:color w:val="212529"/>
        </w:rPr>
        <w:t xml:space="preserve"> α</w:t>
      </w:r>
      <w:r>
        <w:rPr>
          <w:rFonts w:ascii="Calibri" w:hAnsi="Calibri" w:cs="Arial"/>
          <w:color w:val="212529"/>
        </w:rPr>
        <w:t xml:space="preserve">φομοίωσε </w:t>
      </w:r>
      <w:r w:rsidRPr="001768E3">
        <w:rPr>
          <w:rFonts w:ascii="Calibri" w:hAnsi="Calibri" w:cs="Arial"/>
          <w:color w:val="212529"/>
        </w:rPr>
        <w:t>και τα νέα ερμηνευτικά προβλήματα</w:t>
      </w:r>
      <w:r w:rsidR="00C51BEE">
        <w:rPr>
          <w:rFonts w:ascii="Calibri" w:hAnsi="Calibri" w:cs="Arial"/>
          <w:color w:val="212529"/>
        </w:rPr>
        <w:t xml:space="preserve"> τα οποία</w:t>
      </w:r>
      <w:r w:rsidRPr="001768E3">
        <w:rPr>
          <w:rFonts w:ascii="Calibri" w:hAnsi="Calibri" w:cs="Arial"/>
          <w:color w:val="212529"/>
        </w:rPr>
        <w:t xml:space="preserve"> δημιουργήθηκαν όταν το 2018 καθιερώθηκε ο ηλεκτρονικός πλειστηριασμός</w:t>
      </w:r>
      <w:r>
        <w:rPr>
          <w:rFonts w:ascii="Calibri" w:hAnsi="Calibri" w:cs="Arial"/>
          <w:color w:val="212529"/>
        </w:rPr>
        <w:t xml:space="preserve">. </w:t>
      </w:r>
    </w:p>
    <w:p w14:paraId="4F3598D9" w14:textId="77777777" w:rsidR="000C4A67" w:rsidRDefault="000C4A67" w:rsidP="005166F3">
      <w:pPr>
        <w:spacing w:line="276" w:lineRule="auto"/>
        <w:ind w:firstLine="567"/>
        <w:contextualSpacing/>
        <w:jc w:val="both"/>
        <w:rPr>
          <w:rFonts w:ascii="Calibri" w:hAnsi="Calibri" w:cs="Arial"/>
          <w:color w:val="212529"/>
        </w:rPr>
      </w:pPr>
      <w:r>
        <w:rPr>
          <w:rFonts w:ascii="Calibri" w:hAnsi="Calibri" w:cs="Arial"/>
          <w:color w:val="212529"/>
        </w:rPr>
        <w:t>Πρόκειται, λοιπόν,</w:t>
      </w:r>
      <w:r w:rsidRPr="001768E3">
        <w:rPr>
          <w:rFonts w:ascii="Calibri" w:hAnsi="Calibri" w:cs="Arial"/>
          <w:color w:val="212529"/>
        </w:rPr>
        <w:t xml:space="preserve"> </w:t>
      </w:r>
      <w:r>
        <w:rPr>
          <w:rFonts w:ascii="Calibri" w:hAnsi="Calibri" w:cs="Arial"/>
          <w:color w:val="212529"/>
        </w:rPr>
        <w:t>για</w:t>
      </w:r>
      <w:r w:rsidRPr="001768E3">
        <w:rPr>
          <w:rFonts w:ascii="Calibri" w:hAnsi="Calibri" w:cs="Arial"/>
          <w:color w:val="212529"/>
        </w:rPr>
        <w:t xml:space="preserve"> μία ομάδα τροποποιήσεων η οποία στην πραγματικότητα και σε πολύ μεγάλη έκταση</w:t>
      </w:r>
      <w:r>
        <w:rPr>
          <w:rFonts w:ascii="Calibri" w:hAnsi="Calibri" w:cs="Arial"/>
          <w:color w:val="212529"/>
        </w:rPr>
        <w:t xml:space="preserve"> επανορθώνει τα</w:t>
      </w:r>
      <w:r w:rsidRPr="001768E3">
        <w:rPr>
          <w:rFonts w:ascii="Calibri" w:hAnsi="Calibri" w:cs="Arial"/>
          <w:color w:val="212529"/>
        </w:rPr>
        <w:t xml:space="preserve"> προβλήματα τα οποία δημιούργησε στην πράξη </w:t>
      </w:r>
      <w:r>
        <w:rPr>
          <w:rFonts w:ascii="Calibri" w:hAnsi="Calibri" w:cs="Arial"/>
          <w:color w:val="212529"/>
        </w:rPr>
        <w:t xml:space="preserve">ο </w:t>
      </w:r>
      <w:r w:rsidR="00166A3E">
        <w:rPr>
          <w:rFonts w:ascii="Calibri" w:hAnsi="Calibri" w:cs="Arial"/>
          <w:color w:val="212529"/>
        </w:rPr>
        <w:t>ν.</w:t>
      </w:r>
      <w:r>
        <w:rPr>
          <w:rFonts w:ascii="Calibri" w:hAnsi="Calibri" w:cs="Arial"/>
          <w:color w:val="212529"/>
        </w:rPr>
        <w:t xml:space="preserve">4335. Από </w:t>
      </w:r>
      <w:r w:rsidRPr="001768E3">
        <w:rPr>
          <w:rFonts w:ascii="Calibri" w:hAnsi="Calibri" w:cs="Arial"/>
          <w:color w:val="212529"/>
        </w:rPr>
        <w:t>το άλλο μέρος</w:t>
      </w:r>
      <w:r>
        <w:rPr>
          <w:rFonts w:ascii="Calibri" w:hAnsi="Calibri" w:cs="Arial"/>
          <w:color w:val="212529"/>
        </w:rPr>
        <w:t xml:space="preserve"> α</w:t>
      </w:r>
      <w:r w:rsidRPr="001768E3">
        <w:rPr>
          <w:rFonts w:ascii="Calibri" w:hAnsi="Calibri" w:cs="Arial"/>
          <w:color w:val="212529"/>
        </w:rPr>
        <w:t xml:space="preserve">κολούθησε το αποτέλεσμα της </w:t>
      </w:r>
      <w:r w:rsidR="00166A3E">
        <w:rPr>
          <w:rFonts w:ascii="Calibri" w:hAnsi="Calibri" w:cs="Arial"/>
          <w:color w:val="212529"/>
        </w:rPr>
        <w:t xml:space="preserve">αξιολόγησης </w:t>
      </w:r>
      <w:r w:rsidRPr="001768E3">
        <w:rPr>
          <w:rFonts w:ascii="Calibri" w:hAnsi="Calibri" w:cs="Arial"/>
          <w:color w:val="212529"/>
        </w:rPr>
        <w:t xml:space="preserve"> δηλαδή</w:t>
      </w:r>
      <w:r w:rsidR="00166A3E">
        <w:rPr>
          <w:rFonts w:ascii="Calibri" w:hAnsi="Calibri" w:cs="Arial"/>
          <w:color w:val="212529"/>
        </w:rPr>
        <w:t>,</w:t>
      </w:r>
      <w:r>
        <w:rPr>
          <w:rFonts w:ascii="Calibri" w:hAnsi="Calibri" w:cs="Arial"/>
          <w:color w:val="212529"/>
        </w:rPr>
        <w:t xml:space="preserve"> ο</w:t>
      </w:r>
      <w:r w:rsidRPr="001768E3">
        <w:rPr>
          <w:rFonts w:ascii="Calibri" w:hAnsi="Calibri" w:cs="Arial"/>
          <w:color w:val="212529"/>
        </w:rPr>
        <w:t xml:space="preserve"> </w:t>
      </w:r>
      <w:r w:rsidR="00166A3E">
        <w:rPr>
          <w:rFonts w:ascii="Calibri" w:hAnsi="Calibri" w:cs="Arial"/>
          <w:color w:val="212529"/>
        </w:rPr>
        <w:t>ν.</w:t>
      </w:r>
      <w:r w:rsidRPr="001768E3">
        <w:rPr>
          <w:rFonts w:ascii="Calibri" w:hAnsi="Calibri" w:cs="Arial"/>
          <w:color w:val="212529"/>
        </w:rPr>
        <w:t>4335 ιδίως για την πρωτοβάθμια δικαιοσύνη</w:t>
      </w:r>
      <w:r>
        <w:rPr>
          <w:rFonts w:ascii="Calibri" w:hAnsi="Calibri" w:cs="Arial"/>
          <w:color w:val="212529"/>
        </w:rPr>
        <w:t>,</w:t>
      </w:r>
      <w:r w:rsidRPr="001768E3">
        <w:rPr>
          <w:rFonts w:ascii="Calibri" w:hAnsi="Calibri" w:cs="Arial"/>
          <w:color w:val="212529"/>
        </w:rPr>
        <w:t xml:space="preserve"> απέφερε θετικά αποτελέσματα</w:t>
      </w:r>
      <w:r>
        <w:rPr>
          <w:rFonts w:ascii="Calibri" w:hAnsi="Calibri" w:cs="Arial"/>
          <w:color w:val="212529"/>
        </w:rPr>
        <w:t>.</w:t>
      </w:r>
      <w:r w:rsidRPr="001768E3">
        <w:rPr>
          <w:rFonts w:ascii="Calibri" w:hAnsi="Calibri" w:cs="Arial"/>
          <w:color w:val="212529"/>
        </w:rPr>
        <w:t xml:space="preserve"> Σίγουρα</w:t>
      </w:r>
      <w:r w:rsidR="00166A3E">
        <w:rPr>
          <w:rFonts w:ascii="Calibri" w:hAnsi="Calibri" w:cs="Arial"/>
          <w:color w:val="212529"/>
        </w:rPr>
        <w:t>,</w:t>
      </w:r>
      <w:r w:rsidRPr="001768E3">
        <w:rPr>
          <w:rFonts w:ascii="Calibri" w:hAnsi="Calibri" w:cs="Arial"/>
          <w:color w:val="212529"/>
        </w:rPr>
        <w:t xml:space="preserve"> αυτό το οποίο αποσπά το ενδιαφέρον όλων </w:t>
      </w:r>
      <w:r>
        <w:rPr>
          <w:rFonts w:ascii="Calibri" w:hAnsi="Calibri" w:cs="Arial"/>
          <w:color w:val="212529"/>
        </w:rPr>
        <w:t>μας,</w:t>
      </w:r>
      <w:r w:rsidRPr="001768E3">
        <w:rPr>
          <w:rFonts w:ascii="Calibri" w:hAnsi="Calibri" w:cs="Arial"/>
          <w:color w:val="212529"/>
        </w:rPr>
        <w:t xml:space="preserve"> είναι η πιλοτική δίκη</w:t>
      </w:r>
      <w:r>
        <w:rPr>
          <w:rFonts w:ascii="Calibri" w:hAnsi="Calibri" w:cs="Arial"/>
          <w:color w:val="212529"/>
        </w:rPr>
        <w:t>.</w:t>
      </w:r>
      <w:r w:rsidRPr="001768E3">
        <w:rPr>
          <w:rFonts w:ascii="Calibri" w:hAnsi="Calibri" w:cs="Arial"/>
          <w:color w:val="212529"/>
        </w:rPr>
        <w:t xml:space="preserve"> Προσωπικά</w:t>
      </w:r>
      <w:r>
        <w:rPr>
          <w:rFonts w:ascii="Calibri" w:hAnsi="Calibri" w:cs="Arial"/>
          <w:color w:val="212529"/>
        </w:rPr>
        <w:t>,</w:t>
      </w:r>
      <w:r w:rsidRPr="001768E3">
        <w:rPr>
          <w:rFonts w:ascii="Calibri" w:hAnsi="Calibri" w:cs="Arial"/>
          <w:color w:val="212529"/>
        </w:rPr>
        <w:t xml:space="preserve"> παρά τις προσωπικές μου </w:t>
      </w:r>
      <w:r w:rsidR="00C51BEE">
        <w:rPr>
          <w:rFonts w:ascii="Calibri" w:hAnsi="Calibri" w:cs="Arial"/>
          <w:color w:val="212529"/>
        </w:rPr>
        <w:t>-</w:t>
      </w:r>
      <w:r w:rsidRPr="001768E3">
        <w:rPr>
          <w:rFonts w:ascii="Calibri" w:hAnsi="Calibri" w:cs="Arial"/>
          <w:color w:val="212529"/>
        </w:rPr>
        <w:t>τονίζω</w:t>
      </w:r>
      <w:r w:rsidR="00C51BEE">
        <w:rPr>
          <w:rFonts w:ascii="Calibri" w:hAnsi="Calibri" w:cs="Arial"/>
          <w:color w:val="212529"/>
        </w:rPr>
        <w:t>-</w:t>
      </w:r>
      <w:r w:rsidRPr="001768E3">
        <w:rPr>
          <w:rFonts w:ascii="Calibri" w:hAnsi="Calibri" w:cs="Arial"/>
          <w:color w:val="212529"/>
        </w:rPr>
        <w:t xml:space="preserve"> επιφυλάξεις</w:t>
      </w:r>
      <w:r>
        <w:rPr>
          <w:rFonts w:ascii="Calibri" w:hAnsi="Calibri" w:cs="Arial"/>
          <w:color w:val="212529"/>
        </w:rPr>
        <w:t>,</w:t>
      </w:r>
      <w:r w:rsidRPr="001768E3">
        <w:rPr>
          <w:rFonts w:ascii="Calibri" w:hAnsi="Calibri" w:cs="Arial"/>
          <w:color w:val="212529"/>
        </w:rPr>
        <w:t xml:space="preserve"> σκέφτομαι στη</w:t>
      </w:r>
      <w:r w:rsidR="00166A3E">
        <w:rPr>
          <w:rFonts w:ascii="Calibri" w:hAnsi="Calibri" w:cs="Arial"/>
          <w:color w:val="212529"/>
        </w:rPr>
        <w:t>ν συνέχεια πως</w:t>
      </w:r>
      <w:r w:rsidRPr="001768E3">
        <w:rPr>
          <w:rFonts w:ascii="Calibri" w:hAnsi="Calibri" w:cs="Arial"/>
          <w:color w:val="212529"/>
        </w:rPr>
        <w:t xml:space="preserve"> κάθε φορά που δοκιμάζουμε ένα</w:t>
      </w:r>
      <w:r w:rsidR="00166A3E">
        <w:rPr>
          <w:rFonts w:ascii="Calibri" w:hAnsi="Calibri" w:cs="Arial"/>
          <w:color w:val="212529"/>
        </w:rPr>
        <w:t>ν</w:t>
      </w:r>
      <w:r w:rsidRPr="001768E3">
        <w:rPr>
          <w:rFonts w:ascii="Calibri" w:hAnsi="Calibri" w:cs="Arial"/>
          <w:color w:val="212529"/>
        </w:rPr>
        <w:t xml:space="preserve"> </w:t>
      </w:r>
      <w:r w:rsidR="00C51BEE">
        <w:rPr>
          <w:rFonts w:ascii="Calibri" w:hAnsi="Calibri" w:cs="Arial"/>
          <w:color w:val="212529"/>
        </w:rPr>
        <w:t>θεσμό</w:t>
      </w:r>
      <w:r>
        <w:rPr>
          <w:rFonts w:ascii="Calibri" w:hAnsi="Calibri" w:cs="Arial"/>
          <w:color w:val="212529"/>
        </w:rPr>
        <w:t xml:space="preserve"> </w:t>
      </w:r>
      <w:r w:rsidRPr="001768E3">
        <w:rPr>
          <w:rFonts w:ascii="Calibri" w:hAnsi="Calibri" w:cs="Arial"/>
          <w:color w:val="212529"/>
        </w:rPr>
        <w:t>θα πρέπει πρώτα</w:t>
      </w:r>
      <w:r w:rsidR="00166A3E">
        <w:rPr>
          <w:rFonts w:ascii="Calibri" w:hAnsi="Calibri" w:cs="Arial"/>
          <w:color w:val="212529"/>
        </w:rPr>
        <w:t>,</w:t>
      </w:r>
      <w:r w:rsidR="00C51BEE">
        <w:rPr>
          <w:rFonts w:ascii="Calibri" w:hAnsi="Calibri" w:cs="Arial"/>
          <w:color w:val="212529"/>
        </w:rPr>
        <w:t xml:space="preserve"> να δούμε πω</w:t>
      </w:r>
      <w:r w:rsidRPr="001768E3">
        <w:rPr>
          <w:rFonts w:ascii="Calibri" w:hAnsi="Calibri" w:cs="Arial"/>
          <w:color w:val="212529"/>
        </w:rPr>
        <w:t>ς θα εφαρμοστεί στην πράξη</w:t>
      </w:r>
      <w:r>
        <w:rPr>
          <w:rFonts w:ascii="Calibri" w:hAnsi="Calibri" w:cs="Arial"/>
          <w:color w:val="212529"/>
        </w:rPr>
        <w:t>.</w:t>
      </w:r>
    </w:p>
    <w:p w14:paraId="5635A701" w14:textId="77777777" w:rsidR="000C4A67" w:rsidRDefault="000C4A67" w:rsidP="005166F3">
      <w:pPr>
        <w:spacing w:line="276" w:lineRule="auto"/>
        <w:ind w:firstLine="567"/>
        <w:contextualSpacing/>
        <w:jc w:val="both"/>
        <w:rPr>
          <w:rFonts w:ascii="Calibri" w:hAnsi="Calibri" w:cs="Arial"/>
          <w:color w:val="212529"/>
        </w:rPr>
      </w:pPr>
      <w:r>
        <w:rPr>
          <w:rFonts w:ascii="Calibri" w:hAnsi="Calibri" w:cs="Arial"/>
          <w:color w:val="212529"/>
        </w:rPr>
        <w:t>Π</w:t>
      </w:r>
      <w:r w:rsidRPr="001768E3">
        <w:rPr>
          <w:rFonts w:ascii="Calibri" w:hAnsi="Calibri" w:cs="Arial"/>
          <w:color w:val="212529"/>
        </w:rPr>
        <w:t>οιος είναι ο στόχος της πιλοτικής δίκης</w:t>
      </w:r>
      <w:r>
        <w:rPr>
          <w:rFonts w:ascii="Calibri" w:hAnsi="Calibri" w:cs="Arial"/>
          <w:color w:val="212529"/>
        </w:rPr>
        <w:t>;</w:t>
      </w:r>
      <w:r w:rsidRPr="001768E3">
        <w:rPr>
          <w:rFonts w:ascii="Calibri" w:hAnsi="Calibri" w:cs="Arial"/>
          <w:color w:val="212529"/>
        </w:rPr>
        <w:t xml:space="preserve"> </w:t>
      </w:r>
      <w:r w:rsidR="00C51BEE">
        <w:rPr>
          <w:rFonts w:ascii="Calibri" w:hAnsi="Calibri" w:cs="Arial"/>
          <w:color w:val="212529"/>
        </w:rPr>
        <w:t xml:space="preserve"> </w:t>
      </w:r>
      <w:r w:rsidRPr="001768E3">
        <w:rPr>
          <w:rFonts w:ascii="Calibri" w:hAnsi="Calibri" w:cs="Arial"/>
          <w:color w:val="212529"/>
        </w:rPr>
        <w:t xml:space="preserve">Δύο </w:t>
      </w:r>
      <w:r>
        <w:rPr>
          <w:rFonts w:ascii="Calibri" w:hAnsi="Calibri" w:cs="Arial"/>
          <w:color w:val="212529"/>
        </w:rPr>
        <w:t>είναι οι στόχοι της</w:t>
      </w:r>
      <w:r w:rsidRPr="001768E3">
        <w:rPr>
          <w:rFonts w:ascii="Calibri" w:hAnsi="Calibri" w:cs="Arial"/>
          <w:color w:val="212529"/>
        </w:rPr>
        <w:t xml:space="preserve"> πολιτικής </w:t>
      </w:r>
      <w:r>
        <w:rPr>
          <w:rFonts w:ascii="Calibri" w:hAnsi="Calibri" w:cs="Arial"/>
          <w:color w:val="212529"/>
        </w:rPr>
        <w:t>δ</w:t>
      </w:r>
      <w:r w:rsidRPr="001768E3">
        <w:rPr>
          <w:rFonts w:ascii="Calibri" w:hAnsi="Calibri" w:cs="Arial"/>
          <w:color w:val="212529"/>
        </w:rPr>
        <w:t>ίκης</w:t>
      </w:r>
      <w:r>
        <w:rPr>
          <w:rFonts w:ascii="Calibri" w:hAnsi="Calibri" w:cs="Arial"/>
          <w:color w:val="212529"/>
        </w:rPr>
        <w:t>. Να</w:t>
      </w:r>
      <w:r w:rsidRPr="001768E3">
        <w:rPr>
          <w:rFonts w:ascii="Calibri" w:hAnsi="Calibri" w:cs="Arial"/>
          <w:color w:val="212529"/>
        </w:rPr>
        <w:t xml:space="preserve"> έχουμε ταχύτητα</w:t>
      </w:r>
      <w:r>
        <w:rPr>
          <w:rFonts w:ascii="Calibri" w:hAnsi="Calibri" w:cs="Arial"/>
          <w:color w:val="212529"/>
        </w:rPr>
        <w:t>,</w:t>
      </w:r>
      <w:r w:rsidRPr="001768E3">
        <w:rPr>
          <w:rFonts w:ascii="Calibri" w:hAnsi="Calibri" w:cs="Arial"/>
          <w:color w:val="212529"/>
        </w:rPr>
        <w:t xml:space="preserve"> να μην </w:t>
      </w:r>
      <w:r>
        <w:rPr>
          <w:rFonts w:ascii="Calibri" w:hAnsi="Calibri" w:cs="Arial"/>
          <w:color w:val="212529"/>
        </w:rPr>
        <w:t xml:space="preserve">έχουμε </w:t>
      </w:r>
      <w:r w:rsidRPr="001768E3">
        <w:rPr>
          <w:rFonts w:ascii="Calibri" w:hAnsi="Calibri" w:cs="Arial"/>
          <w:color w:val="212529"/>
        </w:rPr>
        <w:t xml:space="preserve">επαναλαμβανόμενες δίκες για το ίδιο αμιγώς νομικό </w:t>
      </w:r>
      <w:r>
        <w:rPr>
          <w:rFonts w:ascii="Calibri" w:hAnsi="Calibri" w:cs="Arial"/>
          <w:color w:val="212529"/>
        </w:rPr>
        <w:t>ζήτημα</w:t>
      </w:r>
      <w:r w:rsidRPr="001768E3">
        <w:rPr>
          <w:rFonts w:ascii="Calibri" w:hAnsi="Calibri" w:cs="Arial"/>
          <w:color w:val="212529"/>
        </w:rPr>
        <w:t xml:space="preserve"> και </w:t>
      </w:r>
      <w:r>
        <w:rPr>
          <w:rFonts w:ascii="Calibri" w:hAnsi="Calibri" w:cs="Arial"/>
          <w:color w:val="212529"/>
        </w:rPr>
        <w:t xml:space="preserve">δεύτερον, </w:t>
      </w:r>
      <w:r w:rsidRPr="001768E3">
        <w:rPr>
          <w:rFonts w:ascii="Calibri" w:hAnsi="Calibri" w:cs="Arial"/>
          <w:color w:val="212529"/>
        </w:rPr>
        <w:t>να έχουμε και μία ασφάλεια δικαίου</w:t>
      </w:r>
      <w:r>
        <w:rPr>
          <w:rFonts w:ascii="Calibri" w:hAnsi="Calibri" w:cs="Arial"/>
          <w:color w:val="212529"/>
        </w:rPr>
        <w:t>. Π</w:t>
      </w:r>
      <w:r w:rsidRPr="001768E3">
        <w:rPr>
          <w:rFonts w:ascii="Calibri" w:hAnsi="Calibri" w:cs="Arial"/>
          <w:color w:val="212529"/>
        </w:rPr>
        <w:t xml:space="preserve">αρά το γεγονός ότι μιλάμε για </w:t>
      </w:r>
      <w:r>
        <w:rPr>
          <w:rFonts w:ascii="Calibri" w:hAnsi="Calibri" w:cs="Arial"/>
          <w:color w:val="212529"/>
        </w:rPr>
        <w:t xml:space="preserve">επίλυση </w:t>
      </w:r>
      <w:r w:rsidRPr="001768E3">
        <w:rPr>
          <w:rFonts w:ascii="Calibri" w:hAnsi="Calibri" w:cs="Arial"/>
          <w:color w:val="212529"/>
        </w:rPr>
        <w:t xml:space="preserve"> ιδιωτικού δικαίου</w:t>
      </w:r>
      <w:r>
        <w:rPr>
          <w:rFonts w:ascii="Calibri" w:hAnsi="Calibri" w:cs="Arial"/>
          <w:color w:val="212529"/>
        </w:rPr>
        <w:t xml:space="preserve"> διαφορών, η</w:t>
      </w:r>
      <w:r w:rsidRPr="001768E3">
        <w:rPr>
          <w:rFonts w:ascii="Calibri" w:hAnsi="Calibri" w:cs="Arial"/>
          <w:color w:val="212529"/>
        </w:rPr>
        <w:t xml:space="preserve"> αλήθεια είναι ότι σε πολλές διαφορ</w:t>
      </w:r>
      <w:r>
        <w:rPr>
          <w:rFonts w:ascii="Calibri" w:hAnsi="Calibri" w:cs="Arial"/>
          <w:color w:val="212529"/>
        </w:rPr>
        <w:t>ές,</w:t>
      </w:r>
      <w:r w:rsidRPr="001768E3">
        <w:rPr>
          <w:rFonts w:ascii="Calibri" w:hAnsi="Calibri" w:cs="Arial"/>
          <w:color w:val="212529"/>
        </w:rPr>
        <w:t xml:space="preserve"> διαφορές με</w:t>
      </w:r>
      <w:r>
        <w:rPr>
          <w:rFonts w:ascii="Calibri" w:hAnsi="Calibri" w:cs="Arial"/>
          <w:color w:val="212529"/>
        </w:rPr>
        <w:t xml:space="preserve"> καταναλωτές, διαφορές με</w:t>
      </w:r>
      <w:r w:rsidRPr="001768E3">
        <w:rPr>
          <w:rFonts w:ascii="Calibri" w:hAnsi="Calibri" w:cs="Arial"/>
          <w:color w:val="212529"/>
        </w:rPr>
        <w:t xml:space="preserve"> εργαζόμενους του ιδιωτικού </w:t>
      </w:r>
      <w:r>
        <w:rPr>
          <w:rFonts w:ascii="Calibri" w:hAnsi="Calibri" w:cs="Arial"/>
          <w:color w:val="212529"/>
        </w:rPr>
        <w:t xml:space="preserve">ή </w:t>
      </w:r>
      <w:r w:rsidRPr="001768E3">
        <w:rPr>
          <w:rFonts w:ascii="Calibri" w:hAnsi="Calibri" w:cs="Arial"/>
          <w:color w:val="212529"/>
        </w:rPr>
        <w:t xml:space="preserve"> του </w:t>
      </w:r>
      <w:r>
        <w:rPr>
          <w:rFonts w:ascii="Calibri" w:hAnsi="Calibri" w:cs="Arial"/>
          <w:color w:val="212529"/>
        </w:rPr>
        <w:t xml:space="preserve">ευρύτερου </w:t>
      </w:r>
      <w:r w:rsidRPr="001768E3">
        <w:rPr>
          <w:rFonts w:ascii="Calibri" w:hAnsi="Calibri" w:cs="Arial"/>
          <w:color w:val="212529"/>
        </w:rPr>
        <w:t>δημόσιου τομέα</w:t>
      </w:r>
      <w:r>
        <w:rPr>
          <w:rFonts w:ascii="Calibri" w:hAnsi="Calibri" w:cs="Arial"/>
          <w:color w:val="212529"/>
        </w:rPr>
        <w:t>,</w:t>
      </w:r>
      <w:r w:rsidRPr="001768E3">
        <w:rPr>
          <w:rFonts w:ascii="Calibri" w:hAnsi="Calibri" w:cs="Arial"/>
          <w:color w:val="212529"/>
        </w:rPr>
        <w:t xml:space="preserve"> υπάρχει μία ανάληψη των ίδιων θεμάτων και έτσι το ακυρωτικό</w:t>
      </w:r>
      <w:r>
        <w:rPr>
          <w:rFonts w:ascii="Calibri" w:hAnsi="Calibri" w:cs="Arial"/>
          <w:color w:val="212529"/>
        </w:rPr>
        <w:t>,</w:t>
      </w:r>
      <w:r w:rsidRPr="001768E3">
        <w:rPr>
          <w:rFonts w:ascii="Calibri" w:hAnsi="Calibri" w:cs="Arial"/>
          <w:color w:val="212529"/>
        </w:rPr>
        <w:t xml:space="preserve"> αλλά και όλα τα δικαστήρια χρειάζεται να απασχολούνται περισσότερες φορές</w:t>
      </w:r>
      <w:r>
        <w:rPr>
          <w:rFonts w:ascii="Calibri" w:hAnsi="Calibri" w:cs="Arial"/>
          <w:color w:val="212529"/>
        </w:rPr>
        <w:t>.</w:t>
      </w:r>
      <w:r w:rsidRPr="001768E3">
        <w:rPr>
          <w:rFonts w:ascii="Calibri" w:hAnsi="Calibri" w:cs="Arial"/>
          <w:color w:val="212529"/>
        </w:rPr>
        <w:t xml:space="preserve"> </w:t>
      </w:r>
    </w:p>
    <w:p w14:paraId="6354B9F6" w14:textId="77777777" w:rsidR="000C4A67" w:rsidRDefault="000C4A67" w:rsidP="005166F3">
      <w:pPr>
        <w:spacing w:line="276" w:lineRule="auto"/>
        <w:ind w:firstLine="567"/>
        <w:contextualSpacing/>
        <w:jc w:val="both"/>
        <w:rPr>
          <w:rFonts w:ascii="Calibri" w:hAnsi="Calibri" w:cs="Arial"/>
          <w:color w:val="212529"/>
        </w:rPr>
      </w:pPr>
      <w:r>
        <w:rPr>
          <w:rFonts w:ascii="Calibri" w:hAnsi="Calibri" w:cs="Arial"/>
          <w:color w:val="212529"/>
        </w:rPr>
        <w:t>Έ</w:t>
      </w:r>
      <w:r w:rsidRPr="001768E3">
        <w:rPr>
          <w:rFonts w:ascii="Calibri" w:hAnsi="Calibri" w:cs="Arial"/>
          <w:color w:val="212529"/>
        </w:rPr>
        <w:t>χουμε και ένα προηγούμενο</w:t>
      </w:r>
      <w:r>
        <w:rPr>
          <w:rFonts w:ascii="Calibri" w:hAnsi="Calibri" w:cs="Arial"/>
          <w:color w:val="212529"/>
        </w:rPr>
        <w:t xml:space="preserve"> </w:t>
      </w:r>
      <w:r w:rsidR="00166A3E">
        <w:rPr>
          <w:rFonts w:ascii="Calibri" w:hAnsi="Calibri" w:cs="Arial"/>
          <w:color w:val="212529"/>
        </w:rPr>
        <w:t>-</w:t>
      </w:r>
      <w:r>
        <w:rPr>
          <w:rFonts w:ascii="Calibri" w:hAnsi="Calibri" w:cs="Arial"/>
          <w:color w:val="212529"/>
        </w:rPr>
        <w:t xml:space="preserve">σε άλλο βέβαια </w:t>
      </w:r>
      <w:r w:rsidRPr="001768E3">
        <w:rPr>
          <w:rFonts w:ascii="Calibri" w:hAnsi="Calibri" w:cs="Arial"/>
          <w:color w:val="212529"/>
        </w:rPr>
        <w:t xml:space="preserve"> πλαίσιο</w:t>
      </w:r>
      <w:r w:rsidR="00166A3E">
        <w:rPr>
          <w:rFonts w:ascii="Calibri" w:hAnsi="Calibri" w:cs="Arial"/>
          <w:color w:val="212529"/>
        </w:rPr>
        <w:t>-</w:t>
      </w:r>
      <w:r w:rsidRPr="001768E3">
        <w:rPr>
          <w:rFonts w:ascii="Calibri" w:hAnsi="Calibri" w:cs="Arial"/>
          <w:color w:val="212529"/>
        </w:rPr>
        <w:t xml:space="preserve"> στην ελληνική έννομη τάξη από το 2010</w:t>
      </w:r>
      <w:r>
        <w:rPr>
          <w:rFonts w:ascii="Calibri" w:hAnsi="Calibri" w:cs="Arial"/>
          <w:color w:val="212529"/>
        </w:rPr>
        <w:t>, την</w:t>
      </w:r>
      <w:r w:rsidRPr="001768E3">
        <w:rPr>
          <w:rFonts w:ascii="Calibri" w:hAnsi="Calibri" w:cs="Arial"/>
          <w:color w:val="212529"/>
        </w:rPr>
        <w:t xml:space="preserve"> πιλοτική δίκη ενώπιον του </w:t>
      </w:r>
      <w:r>
        <w:rPr>
          <w:rFonts w:ascii="Calibri" w:hAnsi="Calibri" w:cs="Arial"/>
          <w:color w:val="212529"/>
        </w:rPr>
        <w:t>Σ</w:t>
      </w:r>
      <w:r w:rsidRPr="001768E3">
        <w:rPr>
          <w:rFonts w:ascii="Calibri" w:hAnsi="Calibri" w:cs="Arial"/>
          <w:color w:val="212529"/>
        </w:rPr>
        <w:t xml:space="preserve">υμβουλίου της </w:t>
      </w:r>
      <w:r>
        <w:rPr>
          <w:rFonts w:ascii="Calibri" w:hAnsi="Calibri" w:cs="Arial"/>
          <w:color w:val="212529"/>
        </w:rPr>
        <w:t>Ε</w:t>
      </w:r>
      <w:r w:rsidRPr="001768E3">
        <w:rPr>
          <w:rFonts w:ascii="Calibri" w:hAnsi="Calibri" w:cs="Arial"/>
          <w:color w:val="212529"/>
        </w:rPr>
        <w:t>πικρατείας</w:t>
      </w:r>
      <w:r>
        <w:rPr>
          <w:rFonts w:ascii="Calibri" w:hAnsi="Calibri" w:cs="Arial"/>
          <w:color w:val="212529"/>
        </w:rPr>
        <w:t>. Ν</w:t>
      </w:r>
      <w:r w:rsidR="00166A3E">
        <w:rPr>
          <w:rFonts w:ascii="Calibri" w:hAnsi="Calibri" w:cs="Arial"/>
          <w:color w:val="212529"/>
        </w:rPr>
        <w:t>ομίζω πως</w:t>
      </w:r>
      <w:r w:rsidRPr="001768E3">
        <w:rPr>
          <w:rFonts w:ascii="Calibri" w:hAnsi="Calibri" w:cs="Arial"/>
          <w:color w:val="212529"/>
        </w:rPr>
        <w:t xml:space="preserve"> θα πρέπει όλοι να </w:t>
      </w:r>
      <w:r>
        <w:rPr>
          <w:rFonts w:ascii="Calibri" w:hAnsi="Calibri" w:cs="Arial"/>
          <w:color w:val="212529"/>
        </w:rPr>
        <w:t>δ</w:t>
      </w:r>
      <w:r w:rsidRPr="001768E3">
        <w:rPr>
          <w:rFonts w:ascii="Calibri" w:hAnsi="Calibri" w:cs="Arial"/>
          <w:color w:val="212529"/>
        </w:rPr>
        <w:t>ούμε τον νέο θεσμό με μία ευρύτητα και με μία υπομονή</w:t>
      </w:r>
      <w:r>
        <w:rPr>
          <w:rFonts w:ascii="Calibri" w:hAnsi="Calibri" w:cs="Arial"/>
          <w:color w:val="212529"/>
        </w:rPr>
        <w:t>.</w:t>
      </w:r>
      <w:r w:rsidR="00166A3E">
        <w:rPr>
          <w:rFonts w:ascii="Calibri" w:hAnsi="Calibri" w:cs="Arial"/>
          <w:color w:val="212529"/>
        </w:rPr>
        <w:t xml:space="preserve"> Ε</w:t>
      </w:r>
      <w:r w:rsidRPr="001768E3">
        <w:rPr>
          <w:rFonts w:ascii="Calibri" w:hAnsi="Calibri" w:cs="Arial"/>
          <w:color w:val="212529"/>
        </w:rPr>
        <w:t>άν στην πράξη δημιουργήσει περισσότερα προβλήματα απ’ όσ</w:t>
      </w:r>
      <w:r>
        <w:rPr>
          <w:rFonts w:ascii="Calibri" w:hAnsi="Calibri" w:cs="Arial"/>
          <w:color w:val="212529"/>
        </w:rPr>
        <w:t>α</w:t>
      </w:r>
      <w:r w:rsidR="00166A3E">
        <w:rPr>
          <w:rFonts w:ascii="Calibri" w:hAnsi="Calibri" w:cs="Arial"/>
          <w:color w:val="212529"/>
        </w:rPr>
        <w:t xml:space="preserve"> περιμένουμε πως</w:t>
      </w:r>
      <w:r w:rsidRPr="001768E3">
        <w:rPr>
          <w:rFonts w:ascii="Calibri" w:hAnsi="Calibri" w:cs="Arial"/>
          <w:color w:val="212529"/>
        </w:rPr>
        <w:t xml:space="preserve"> θα </w:t>
      </w:r>
      <w:r>
        <w:rPr>
          <w:rFonts w:ascii="Calibri" w:hAnsi="Calibri" w:cs="Arial"/>
          <w:color w:val="212529"/>
        </w:rPr>
        <w:t>επι</w:t>
      </w:r>
      <w:r w:rsidRPr="001768E3">
        <w:rPr>
          <w:rFonts w:ascii="Calibri" w:hAnsi="Calibri" w:cs="Arial"/>
          <w:color w:val="212529"/>
        </w:rPr>
        <w:t>λύσει</w:t>
      </w:r>
      <w:r>
        <w:rPr>
          <w:rFonts w:ascii="Calibri" w:hAnsi="Calibri" w:cs="Arial"/>
          <w:color w:val="212529"/>
        </w:rPr>
        <w:t>,</w:t>
      </w:r>
      <w:r w:rsidRPr="001768E3">
        <w:rPr>
          <w:rFonts w:ascii="Calibri" w:hAnsi="Calibri" w:cs="Arial"/>
          <w:color w:val="212529"/>
        </w:rPr>
        <w:t xml:space="preserve"> αυτά θα απασχολήσουν στο μέλλον</w:t>
      </w:r>
      <w:r>
        <w:rPr>
          <w:rFonts w:ascii="Calibri" w:hAnsi="Calibri" w:cs="Arial"/>
          <w:color w:val="212529"/>
        </w:rPr>
        <w:t>.</w:t>
      </w:r>
      <w:r w:rsidRPr="001768E3">
        <w:rPr>
          <w:rFonts w:ascii="Calibri" w:hAnsi="Calibri" w:cs="Arial"/>
          <w:color w:val="212529"/>
        </w:rPr>
        <w:t xml:space="preserve"> Δεν είμαι</w:t>
      </w:r>
      <w:r>
        <w:rPr>
          <w:rFonts w:ascii="Calibri" w:hAnsi="Calibri" w:cs="Arial"/>
          <w:color w:val="212529"/>
        </w:rPr>
        <w:t>,</w:t>
      </w:r>
      <w:r w:rsidRPr="001768E3">
        <w:rPr>
          <w:rFonts w:ascii="Calibri" w:hAnsi="Calibri" w:cs="Arial"/>
          <w:color w:val="212529"/>
        </w:rPr>
        <w:t xml:space="preserve"> </w:t>
      </w:r>
      <w:r>
        <w:rPr>
          <w:rFonts w:ascii="Calibri" w:hAnsi="Calibri" w:cs="Arial"/>
          <w:color w:val="212529"/>
        </w:rPr>
        <w:t>όμως,</w:t>
      </w:r>
      <w:r w:rsidRPr="001768E3">
        <w:rPr>
          <w:rFonts w:ascii="Calibri" w:hAnsi="Calibri" w:cs="Arial"/>
          <w:color w:val="212529"/>
        </w:rPr>
        <w:t xml:space="preserve"> σίγουρη ότι μπορούμε να διατυπώνουμε αντιρρήσεις</w:t>
      </w:r>
      <w:r>
        <w:rPr>
          <w:rFonts w:ascii="Calibri" w:hAnsi="Calibri" w:cs="Arial"/>
          <w:color w:val="212529"/>
        </w:rPr>
        <w:t xml:space="preserve"> πριν</w:t>
      </w:r>
      <w:r w:rsidRPr="001768E3">
        <w:rPr>
          <w:rFonts w:ascii="Calibri" w:hAnsi="Calibri" w:cs="Arial"/>
          <w:color w:val="212529"/>
        </w:rPr>
        <w:t xml:space="preserve"> δούμε τα πρακτικά αποτελέσματα</w:t>
      </w:r>
      <w:r>
        <w:rPr>
          <w:rFonts w:ascii="Calibri" w:hAnsi="Calibri" w:cs="Arial"/>
          <w:color w:val="212529"/>
        </w:rPr>
        <w:t>. Α</w:t>
      </w:r>
      <w:r w:rsidRPr="001768E3">
        <w:rPr>
          <w:rFonts w:ascii="Calibri" w:hAnsi="Calibri" w:cs="Arial"/>
          <w:color w:val="212529"/>
        </w:rPr>
        <w:t>υτά προς το παρόν</w:t>
      </w:r>
      <w:r>
        <w:rPr>
          <w:rFonts w:ascii="Calibri" w:hAnsi="Calibri" w:cs="Arial"/>
          <w:color w:val="212529"/>
        </w:rPr>
        <w:t>.</w:t>
      </w:r>
      <w:r w:rsidRPr="001768E3">
        <w:rPr>
          <w:rFonts w:ascii="Calibri" w:hAnsi="Calibri" w:cs="Arial"/>
          <w:color w:val="212529"/>
        </w:rPr>
        <w:t xml:space="preserve"> Θα είμαι στη</w:t>
      </w:r>
      <w:r w:rsidR="00166A3E">
        <w:rPr>
          <w:rFonts w:ascii="Calibri" w:hAnsi="Calibri" w:cs="Arial"/>
          <w:color w:val="212529"/>
        </w:rPr>
        <w:t>ν</w:t>
      </w:r>
      <w:r w:rsidRPr="001768E3">
        <w:rPr>
          <w:rFonts w:ascii="Calibri" w:hAnsi="Calibri" w:cs="Arial"/>
          <w:color w:val="212529"/>
        </w:rPr>
        <w:t xml:space="preserve"> διάθεση των λοιπών συμμετεχόντων</w:t>
      </w:r>
      <w:r>
        <w:rPr>
          <w:rFonts w:ascii="Calibri" w:hAnsi="Calibri" w:cs="Arial"/>
          <w:color w:val="212529"/>
        </w:rPr>
        <w:t xml:space="preserve"> και του Σ</w:t>
      </w:r>
      <w:r w:rsidRPr="001768E3">
        <w:rPr>
          <w:rFonts w:ascii="Calibri" w:hAnsi="Calibri" w:cs="Arial"/>
          <w:color w:val="212529"/>
        </w:rPr>
        <w:t>ώματος</w:t>
      </w:r>
      <w:r>
        <w:rPr>
          <w:rFonts w:ascii="Calibri" w:hAnsi="Calibri" w:cs="Arial"/>
          <w:color w:val="212529"/>
        </w:rPr>
        <w:t xml:space="preserve">  για ερωτήσεις. Ευχαριστώ πολύ.</w:t>
      </w:r>
    </w:p>
    <w:p w14:paraId="446F0216" w14:textId="77777777" w:rsidR="005C43D8" w:rsidRDefault="005C43D8" w:rsidP="00374F08">
      <w:pPr>
        <w:spacing w:line="276" w:lineRule="auto"/>
        <w:ind w:firstLine="567"/>
        <w:contextualSpacing/>
        <w:jc w:val="both"/>
        <w:rPr>
          <w:rFonts w:ascii="Calibri" w:hAnsi="Calibri" w:cs="Arial"/>
          <w:color w:val="212529"/>
        </w:rPr>
      </w:pPr>
      <w:r>
        <w:rPr>
          <w:rFonts w:ascii="Calibri" w:hAnsi="Calibri" w:cs="Arial"/>
          <w:color w:val="212529"/>
        </w:rPr>
        <w:t>Στο σημείο αυτό έγινε η β΄</w:t>
      </w:r>
      <w:r w:rsidR="00374F08">
        <w:rPr>
          <w:rFonts w:ascii="Calibri" w:hAnsi="Calibri" w:cs="Arial"/>
          <w:color w:val="212529"/>
        </w:rPr>
        <w:t xml:space="preserve"> </w:t>
      </w:r>
      <w:r>
        <w:rPr>
          <w:rFonts w:ascii="Calibri" w:hAnsi="Calibri" w:cs="Arial"/>
          <w:color w:val="212529"/>
        </w:rPr>
        <w:t>ανάγνωση του καταλόγου των μελών της Επιτροπής.</w:t>
      </w:r>
      <w:r w:rsidR="00374F08">
        <w:rPr>
          <w:rFonts w:ascii="Calibri" w:hAnsi="Calibri" w:cs="Arial"/>
          <w:color w:val="212529"/>
        </w:rPr>
        <w:t xml:space="preserve"> Παρόντες ήταν οι Βουλευτές κ.κ.</w:t>
      </w:r>
      <w:r>
        <w:rPr>
          <w:rFonts w:ascii="Calibri" w:hAnsi="Calibri" w:cs="Arial"/>
          <w:color w:val="212529"/>
        </w:rPr>
        <w:t xml:space="preserve"> Αυγερινοπούλου Διονυσία-Θεοδώρα, Γιαννάκου Μαριορή (Μαριέττα), Γκιουλέκας Κωνσταντίνος, Δαβάκης Αθανάσιος, Καππάτος Παναγής, Καραγκούνης Κωνσταντίνος, Καρασμάνης Γεώργιος, Κόνσολας Εμμανουήλ (Μάνος), Κοτρωνιάς Γεώργιος, Κούβελας Δημήτριος, Κουτσούμπας Ανδρέας, Κυρανάκης Κωνσταντίνος, Κωνσταντινίδης Ευστάθιος, Μάνη-Παπαδημητρίου </w:t>
      </w:r>
      <w:r w:rsidR="00374F08">
        <w:rPr>
          <w:rFonts w:ascii="Calibri" w:hAnsi="Calibri" w:cs="Arial"/>
          <w:color w:val="212529"/>
        </w:rPr>
        <w:t>Άννα</w:t>
      </w:r>
      <w:r>
        <w:rPr>
          <w:rFonts w:ascii="Calibri" w:hAnsi="Calibri" w:cs="Arial"/>
          <w:color w:val="212529"/>
        </w:rPr>
        <w:t xml:space="preserve">, Μελάς Ιωάννης, Μπούγας Ιωάννης, Παππάς Ιωάννης, Πάτσης Ανδρέας, </w:t>
      </w:r>
      <w:r w:rsidR="00166A3E">
        <w:rPr>
          <w:rFonts w:ascii="Calibri" w:hAnsi="Calibri" w:cs="Arial"/>
          <w:color w:val="212529"/>
        </w:rPr>
        <w:t>Τσαβδαρ</w:t>
      </w:r>
      <w:r w:rsidR="00374F08">
        <w:rPr>
          <w:rFonts w:ascii="Calibri" w:hAnsi="Calibri" w:cs="Arial"/>
          <w:color w:val="212529"/>
        </w:rPr>
        <w:t>ίδης Λάζαρος, Τσιγκρής Άγγελος</w:t>
      </w:r>
      <w:r w:rsidR="00166A3E">
        <w:rPr>
          <w:rFonts w:ascii="Calibri" w:hAnsi="Calibri" w:cs="Arial"/>
          <w:color w:val="212529"/>
        </w:rPr>
        <w:t>, Υψηλάντης Βασίλειος-</w:t>
      </w:r>
      <w:r>
        <w:rPr>
          <w:rFonts w:ascii="Calibri" w:hAnsi="Calibri" w:cs="Arial"/>
          <w:color w:val="212529"/>
        </w:rPr>
        <w:t xml:space="preserve">Νικόλαος, Χιονίδης Σάββας, Αγαθοπούλου Ειρήνη-Ελένη, Ζαχαριάδης Κωνσταντίνος, Καλαματιανός Διονύσιος-Χαράλαμπος, Καφαντάρη Χαρούλα </w:t>
      </w:r>
      <w:r>
        <w:rPr>
          <w:rFonts w:ascii="Calibri" w:hAnsi="Calibri" w:cs="Arial"/>
          <w:color w:val="212529"/>
        </w:rPr>
        <w:lastRenderedPageBreak/>
        <w:t xml:space="preserve">(Χαρά), Ξανθόπουλος Θεόφιλος, Παπαηλιού Γεώργιος, Πολάκης Παύλος, Πούλου Παναγιού (Γιώτα), Ραγκούσης Ιωάννης, Γιαννακοπούλου Κωνσταντίνα (Νάντια), Καμίνης Γεώργιος, </w:t>
      </w:r>
      <w:r w:rsidR="00447B2C">
        <w:rPr>
          <w:rFonts w:ascii="Calibri" w:hAnsi="Calibri" w:cs="Arial"/>
          <w:color w:val="212529"/>
        </w:rPr>
        <w:t>Καστανίδης Χαράλαμπος, Λιακούλη Ευαγγελία, Κομνηνάκα Μαρία, Μυλωνάκης Αντώνιος, Χήτας Κωνσταντίνος, Αδαμοπούλου Αγγελική, Μπακαδήμα Φωτεινή.</w:t>
      </w:r>
    </w:p>
    <w:p w14:paraId="71AFD929" w14:textId="77777777" w:rsidR="000C4A67" w:rsidRPr="001768E3" w:rsidRDefault="000C4A67" w:rsidP="005166F3">
      <w:pPr>
        <w:spacing w:line="276" w:lineRule="auto"/>
        <w:ind w:firstLine="567"/>
        <w:contextualSpacing/>
        <w:jc w:val="both"/>
        <w:rPr>
          <w:rFonts w:ascii="Calibri" w:hAnsi="Calibri"/>
        </w:rPr>
      </w:pPr>
      <w:r w:rsidRPr="00D53988">
        <w:rPr>
          <w:rFonts w:ascii="Calibri" w:hAnsi="Calibri" w:cs="Arial"/>
          <w:b/>
          <w:color w:val="212529"/>
        </w:rPr>
        <w:t>ΑΝΝΑ ΜΑΝΗ – ΠΑΠΑΔΗΜΗΤΡΙΟΥ(Αντιπρόεδρος της Επιτροπής):</w:t>
      </w:r>
      <w:r>
        <w:rPr>
          <w:rFonts w:ascii="Calibri" w:hAnsi="Calibri" w:cs="Arial"/>
          <w:color w:val="212529"/>
        </w:rPr>
        <w:t xml:space="preserve"> </w:t>
      </w:r>
      <w:r w:rsidR="00447B2C">
        <w:rPr>
          <w:rFonts w:ascii="Calibri" w:hAnsi="Calibri" w:cs="Arial"/>
          <w:color w:val="212529"/>
        </w:rPr>
        <w:t xml:space="preserve"> </w:t>
      </w:r>
      <w:r w:rsidR="00374F08">
        <w:rPr>
          <w:rFonts w:ascii="Calibri" w:hAnsi="Calibri" w:cs="Arial"/>
          <w:color w:val="212529"/>
        </w:rPr>
        <w:t>Τον λόγο έχει ο κ.</w:t>
      </w:r>
      <w:r w:rsidRPr="001768E3">
        <w:rPr>
          <w:rFonts w:ascii="Calibri" w:hAnsi="Calibri" w:cs="Arial"/>
          <w:color w:val="212529"/>
        </w:rPr>
        <w:t xml:space="preserve"> Στυλιανο</w:t>
      </w:r>
      <w:r>
        <w:rPr>
          <w:rFonts w:ascii="Calibri" w:hAnsi="Calibri" w:cs="Arial"/>
          <w:color w:val="212529"/>
        </w:rPr>
        <w:t>υδάκη</w:t>
      </w:r>
      <w:r w:rsidR="00374F08">
        <w:rPr>
          <w:rFonts w:ascii="Calibri" w:hAnsi="Calibri" w:cs="Arial"/>
          <w:color w:val="212529"/>
        </w:rPr>
        <w:t>ς</w:t>
      </w:r>
      <w:r>
        <w:rPr>
          <w:rFonts w:ascii="Calibri" w:hAnsi="Calibri" w:cs="Arial"/>
          <w:color w:val="212529"/>
        </w:rPr>
        <w:t>.</w:t>
      </w:r>
      <w:r w:rsidRPr="001768E3">
        <w:rPr>
          <w:rFonts w:ascii="Calibri" w:hAnsi="Calibri" w:cs="Arial"/>
          <w:color w:val="212529"/>
        </w:rPr>
        <w:t xml:space="preserve"> </w:t>
      </w:r>
      <w:r w:rsidR="00447B2C">
        <w:rPr>
          <w:rFonts w:ascii="Calibri" w:hAnsi="Calibri" w:cs="Arial"/>
          <w:color w:val="212529"/>
        </w:rPr>
        <w:t xml:space="preserve"> </w:t>
      </w:r>
    </w:p>
    <w:p w14:paraId="48850096" w14:textId="77777777" w:rsidR="000C4A67" w:rsidRDefault="000C4A67" w:rsidP="005166F3">
      <w:pPr>
        <w:spacing w:line="276" w:lineRule="auto"/>
        <w:contextualSpacing/>
        <w:jc w:val="both"/>
        <w:rPr>
          <w:rFonts w:cs="Arial"/>
          <w:color w:val="212529"/>
        </w:rPr>
      </w:pPr>
      <w:r w:rsidRPr="00571899">
        <w:tab/>
      </w:r>
      <w:r w:rsidRPr="00571899">
        <w:rPr>
          <w:b/>
        </w:rPr>
        <w:t xml:space="preserve"> ΧΡΗΣΤΟΣ ΣΤΥΛΙΑΝΟΥΔΑΚΗΣ (Γενικός Γραμματέας, Πρόεδρος της Ένωσης Ασκουμένων και Νέων Δικηγόρων Αθηνών):</w:t>
      </w:r>
      <w:r w:rsidRPr="00571899">
        <w:rPr>
          <w:rFonts w:cs="Arial"/>
          <w:color w:val="212529"/>
        </w:rPr>
        <w:t xml:space="preserve"> </w:t>
      </w:r>
      <w:r>
        <w:rPr>
          <w:rFonts w:cs="Arial"/>
          <w:color w:val="212529"/>
        </w:rPr>
        <w:t>Κύριε Υπουργέ, κυρίες και κύριοι</w:t>
      </w:r>
      <w:r w:rsidRPr="00571899">
        <w:rPr>
          <w:rFonts w:cs="Arial"/>
          <w:color w:val="212529"/>
        </w:rPr>
        <w:t xml:space="preserve"> </w:t>
      </w:r>
      <w:r>
        <w:rPr>
          <w:rFonts w:cs="Arial"/>
          <w:color w:val="212529"/>
        </w:rPr>
        <w:t>Β</w:t>
      </w:r>
      <w:r w:rsidRPr="00571899">
        <w:rPr>
          <w:rFonts w:cs="Arial"/>
          <w:color w:val="212529"/>
        </w:rPr>
        <w:t>ουλευτές</w:t>
      </w:r>
      <w:r>
        <w:rPr>
          <w:rFonts w:cs="Arial"/>
          <w:color w:val="212529"/>
        </w:rPr>
        <w:t>, στην  εισήγηση μου είχα</w:t>
      </w:r>
      <w:r w:rsidRPr="00571899">
        <w:rPr>
          <w:rFonts w:cs="Arial"/>
          <w:color w:val="212529"/>
        </w:rPr>
        <w:t xml:space="preserve"> σκοπό να εστιάσ</w:t>
      </w:r>
      <w:r>
        <w:rPr>
          <w:rFonts w:cs="Arial"/>
          <w:color w:val="212529"/>
        </w:rPr>
        <w:t>ω</w:t>
      </w:r>
      <w:r w:rsidRPr="00571899">
        <w:rPr>
          <w:rFonts w:cs="Arial"/>
          <w:color w:val="212529"/>
        </w:rPr>
        <w:t xml:space="preserve"> στα άρθρα </w:t>
      </w:r>
      <w:r>
        <w:rPr>
          <w:rFonts w:cs="Arial"/>
          <w:color w:val="212529"/>
        </w:rPr>
        <w:t xml:space="preserve">89 και 90 </w:t>
      </w:r>
      <w:r w:rsidRPr="00571899">
        <w:rPr>
          <w:rFonts w:cs="Arial"/>
          <w:color w:val="212529"/>
        </w:rPr>
        <w:t>του νομοσχεδίου</w:t>
      </w:r>
      <w:r>
        <w:rPr>
          <w:rFonts w:cs="Arial"/>
          <w:color w:val="212529"/>
        </w:rPr>
        <w:t>,</w:t>
      </w:r>
      <w:r w:rsidRPr="00571899">
        <w:rPr>
          <w:rFonts w:cs="Arial"/>
          <w:color w:val="212529"/>
        </w:rPr>
        <w:t xml:space="preserve"> αναφορικά με την πρακτική άσκηση </w:t>
      </w:r>
      <w:r>
        <w:rPr>
          <w:rFonts w:cs="Arial"/>
          <w:color w:val="212529"/>
        </w:rPr>
        <w:t>των ασκούμενων δικηγόρων στα υποθηκοφυλακεία και</w:t>
      </w:r>
      <w:r w:rsidRPr="00571899">
        <w:rPr>
          <w:rFonts w:cs="Arial"/>
          <w:color w:val="212529"/>
        </w:rPr>
        <w:t xml:space="preserve"> την </w:t>
      </w:r>
      <w:r>
        <w:rPr>
          <w:rFonts w:cs="Arial"/>
          <w:color w:val="212529"/>
        </w:rPr>
        <w:t xml:space="preserve">εκκαθάριση και την </w:t>
      </w:r>
      <w:r w:rsidRPr="00571899">
        <w:rPr>
          <w:rFonts w:cs="Arial"/>
          <w:color w:val="212529"/>
        </w:rPr>
        <w:t>καταβολή των αποζημιώσεων</w:t>
      </w:r>
      <w:r>
        <w:rPr>
          <w:rFonts w:cs="Arial"/>
          <w:color w:val="212529"/>
        </w:rPr>
        <w:t xml:space="preserve">  στη</w:t>
      </w:r>
      <w:r w:rsidRPr="00571899">
        <w:rPr>
          <w:rFonts w:cs="Arial"/>
          <w:color w:val="212529"/>
        </w:rPr>
        <w:t xml:space="preserve"> </w:t>
      </w:r>
      <w:r>
        <w:rPr>
          <w:rFonts w:cs="Arial"/>
          <w:color w:val="212529"/>
        </w:rPr>
        <w:t>ν</w:t>
      </w:r>
      <w:r w:rsidRPr="00571899">
        <w:rPr>
          <w:rFonts w:cs="Arial"/>
          <w:color w:val="212529"/>
        </w:rPr>
        <w:t>ομική βοήθεια</w:t>
      </w:r>
      <w:r>
        <w:rPr>
          <w:rFonts w:cs="Arial"/>
          <w:color w:val="212529"/>
        </w:rPr>
        <w:t>.</w:t>
      </w:r>
    </w:p>
    <w:p w14:paraId="31745FA6" w14:textId="77777777" w:rsidR="000C4A67" w:rsidRDefault="000C4A67" w:rsidP="005166F3">
      <w:pPr>
        <w:spacing w:line="276" w:lineRule="auto"/>
        <w:ind w:firstLine="720"/>
        <w:contextualSpacing/>
        <w:jc w:val="both"/>
        <w:rPr>
          <w:rFonts w:cs="Arial"/>
          <w:color w:val="212529"/>
        </w:rPr>
      </w:pPr>
      <w:r w:rsidRPr="00571899">
        <w:rPr>
          <w:rFonts w:cs="Arial"/>
          <w:color w:val="212529"/>
        </w:rPr>
        <w:t xml:space="preserve"> </w:t>
      </w:r>
      <w:r>
        <w:rPr>
          <w:rFonts w:cs="Arial"/>
          <w:color w:val="212529"/>
        </w:rPr>
        <w:t>Δ</w:t>
      </w:r>
      <w:r w:rsidRPr="00571899">
        <w:rPr>
          <w:rFonts w:cs="Arial"/>
          <w:color w:val="212529"/>
        </w:rPr>
        <w:t>υστυχώς</w:t>
      </w:r>
      <w:r>
        <w:rPr>
          <w:rFonts w:cs="Arial"/>
          <w:color w:val="212529"/>
        </w:rPr>
        <w:t>,</w:t>
      </w:r>
      <w:r w:rsidRPr="00571899">
        <w:rPr>
          <w:rFonts w:cs="Arial"/>
          <w:color w:val="212529"/>
        </w:rPr>
        <w:t xml:space="preserve"> ενημερώθηκα ότι το άρθρο </w:t>
      </w:r>
      <w:r>
        <w:rPr>
          <w:rFonts w:cs="Arial"/>
          <w:color w:val="212529"/>
        </w:rPr>
        <w:t>90 αποσύρθηκε, πράγμα τ</w:t>
      </w:r>
      <w:r w:rsidR="00447B2C">
        <w:rPr>
          <w:rFonts w:cs="Arial"/>
          <w:color w:val="212529"/>
        </w:rPr>
        <w:t>ο οποίο μας δυσαρεστεί βαθύτατα</w:t>
      </w:r>
      <w:r w:rsidRPr="00571899">
        <w:rPr>
          <w:rFonts w:cs="Arial"/>
          <w:color w:val="212529"/>
        </w:rPr>
        <w:t xml:space="preserve"> </w:t>
      </w:r>
      <w:r>
        <w:rPr>
          <w:rFonts w:cs="Arial"/>
          <w:color w:val="212529"/>
        </w:rPr>
        <w:t>διότι</w:t>
      </w:r>
      <w:r w:rsidR="00447B2C">
        <w:rPr>
          <w:rFonts w:cs="Arial"/>
          <w:color w:val="212529"/>
        </w:rPr>
        <w:t>,</w:t>
      </w:r>
      <w:r>
        <w:rPr>
          <w:rFonts w:cs="Arial"/>
          <w:color w:val="212529"/>
        </w:rPr>
        <w:t xml:space="preserve"> </w:t>
      </w:r>
      <w:r w:rsidRPr="00571899">
        <w:rPr>
          <w:rFonts w:cs="Arial"/>
          <w:color w:val="212529"/>
        </w:rPr>
        <w:t xml:space="preserve"> η κατάσταση που επικρατεί στη </w:t>
      </w:r>
      <w:r>
        <w:rPr>
          <w:rFonts w:cs="Arial"/>
          <w:color w:val="212529"/>
        </w:rPr>
        <w:t>ατ</w:t>
      </w:r>
      <w:r w:rsidRPr="00571899">
        <w:rPr>
          <w:rFonts w:cs="Arial"/>
          <w:color w:val="212529"/>
        </w:rPr>
        <w:t>ομική βοήθεια είναι τραγική</w:t>
      </w:r>
      <w:r>
        <w:rPr>
          <w:rFonts w:cs="Arial"/>
          <w:color w:val="212529"/>
        </w:rPr>
        <w:t>.</w:t>
      </w:r>
      <w:r w:rsidRPr="00571899">
        <w:rPr>
          <w:rFonts w:cs="Arial"/>
          <w:color w:val="212529"/>
        </w:rPr>
        <w:t xml:space="preserve"> </w:t>
      </w:r>
      <w:r>
        <w:rPr>
          <w:rFonts w:cs="Arial"/>
          <w:color w:val="212529"/>
        </w:rPr>
        <w:t>Έ</w:t>
      </w:r>
      <w:r w:rsidRPr="00571899">
        <w:rPr>
          <w:rFonts w:cs="Arial"/>
          <w:color w:val="212529"/>
        </w:rPr>
        <w:t>χουμε δικηγόρους οι οποίοι παρέχουν τις υπηρεσίες τους και πληρώνονται μετά από 3</w:t>
      </w:r>
      <w:r>
        <w:rPr>
          <w:rFonts w:cs="Arial"/>
          <w:color w:val="212529"/>
        </w:rPr>
        <w:t xml:space="preserve"> και</w:t>
      </w:r>
      <w:r w:rsidRPr="00571899">
        <w:rPr>
          <w:rFonts w:cs="Arial"/>
          <w:color w:val="212529"/>
        </w:rPr>
        <w:t xml:space="preserve"> 4 χρόνια</w:t>
      </w:r>
      <w:r>
        <w:rPr>
          <w:rFonts w:cs="Arial"/>
          <w:color w:val="212529"/>
        </w:rPr>
        <w:t>.</w:t>
      </w:r>
      <w:r w:rsidRPr="00571899">
        <w:rPr>
          <w:rFonts w:cs="Arial"/>
          <w:color w:val="212529"/>
        </w:rPr>
        <w:t xml:space="preserve"> Αυτό έχει συνέπειες κυρίως στους νεότερους δικηγόρους οι οποίοι λαμβάνουν σημαντικά εισοδήματα από τη νομική βοήθεια και τους </w:t>
      </w:r>
      <w:r>
        <w:rPr>
          <w:rFonts w:cs="Arial"/>
          <w:color w:val="212529"/>
        </w:rPr>
        <w:t xml:space="preserve">είναι απαραιτήτως αναγκαία για την </w:t>
      </w:r>
      <w:r w:rsidRPr="00571899">
        <w:rPr>
          <w:rFonts w:cs="Arial"/>
          <w:color w:val="212529"/>
        </w:rPr>
        <w:t xml:space="preserve">οικονομική </w:t>
      </w:r>
      <w:r>
        <w:rPr>
          <w:rFonts w:cs="Arial"/>
          <w:color w:val="212529"/>
        </w:rPr>
        <w:t xml:space="preserve">τους επιβίωση, </w:t>
      </w:r>
      <w:r w:rsidRPr="00571899">
        <w:rPr>
          <w:rFonts w:cs="Arial"/>
          <w:color w:val="212529"/>
        </w:rPr>
        <w:t>αλλά και για τους ίδιους τους πολίτες οι οποίοι απαιτούν από εμάς</w:t>
      </w:r>
      <w:r w:rsidR="00166A3E">
        <w:rPr>
          <w:rFonts w:cs="Arial"/>
          <w:color w:val="212529"/>
        </w:rPr>
        <w:t>,</w:t>
      </w:r>
      <w:r w:rsidRPr="00571899">
        <w:rPr>
          <w:rFonts w:cs="Arial"/>
          <w:color w:val="212529"/>
        </w:rPr>
        <w:t xml:space="preserve"> να τους παρέχουμε ποιοτικές υπηρεσίες</w:t>
      </w:r>
      <w:r>
        <w:rPr>
          <w:rFonts w:cs="Arial"/>
          <w:color w:val="212529"/>
        </w:rPr>
        <w:t>.</w:t>
      </w:r>
      <w:r w:rsidRPr="00571899">
        <w:rPr>
          <w:rFonts w:cs="Arial"/>
          <w:color w:val="212529"/>
        </w:rPr>
        <w:t xml:space="preserve"> </w:t>
      </w:r>
    </w:p>
    <w:p w14:paraId="58861F05" w14:textId="77777777" w:rsidR="000C4A67" w:rsidRDefault="000C4A67" w:rsidP="005166F3">
      <w:pPr>
        <w:spacing w:line="276" w:lineRule="auto"/>
        <w:ind w:firstLine="720"/>
        <w:contextualSpacing/>
        <w:jc w:val="both"/>
        <w:rPr>
          <w:rFonts w:cs="Arial"/>
          <w:color w:val="212529"/>
        </w:rPr>
      </w:pPr>
      <w:r w:rsidRPr="00571899">
        <w:rPr>
          <w:rFonts w:cs="Arial"/>
          <w:color w:val="212529"/>
        </w:rPr>
        <w:t>Γι</w:t>
      </w:r>
      <w:r w:rsidR="007C05AB">
        <w:rPr>
          <w:rFonts w:cs="Arial"/>
          <w:color w:val="212529"/>
        </w:rPr>
        <w:t>’</w:t>
      </w:r>
      <w:r w:rsidRPr="00571899">
        <w:rPr>
          <w:rFonts w:cs="Arial"/>
          <w:color w:val="212529"/>
        </w:rPr>
        <w:t xml:space="preserve"> αυτό</w:t>
      </w:r>
      <w:r w:rsidR="00447B2C">
        <w:rPr>
          <w:rFonts w:cs="Arial"/>
          <w:color w:val="212529"/>
        </w:rPr>
        <w:t>ν</w:t>
      </w:r>
      <w:r w:rsidRPr="00571899">
        <w:rPr>
          <w:rFonts w:cs="Arial"/>
          <w:color w:val="212529"/>
        </w:rPr>
        <w:t xml:space="preserve"> τον λόγο</w:t>
      </w:r>
      <w:r w:rsidR="007C05AB">
        <w:rPr>
          <w:rFonts w:cs="Arial"/>
          <w:color w:val="212529"/>
        </w:rPr>
        <w:t>,</w:t>
      </w:r>
      <w:r w:rsidR="00447B2C">
        <w:rPr>
          <w:rFonts w:cs="Arial"/>
          <w:color w:val="212529"/>
        </w:rPr>
        <w:t xml:space="preserve"> </w:t>
      </w:r>
      <w:r w:rsidRPr="00571899">
        <w:rPr>
          <w:rFonts w:cs="Arial"/>
          <w:color w:val="212529"/>
        </w:rPr>
        <w:t>σας παρακαλώ</w:t>
      </w:r>
      <w:r w:rsidR="00166A3E">
        <w:rPr>
          <w:rFonts w:cs="Arial"/>
          <w:color w:val="212529"/>
        </w:rPr>
        <w:t>,</w:t>
      </w:r>
      <w:r w:rsidRPr="00571899">
        <w:rPr>
          <w:rFonts w:cs="Arial"/>
          <w:color w:val="212529"/>
        </w:rPr>
        <w:t xml:space="preserve"> να το ξανα</w:t>
      </w:r>
      <w:r>
        <w:rPr>
          <w:rFonts w:cs="Arial"/>
          <w:color w:val="212529"/>
        </w:rPr>
        <w:t>δείτε</w:t>
      </w:r>
      <w:r w:rsidRPr="00571899">
        <w:rPr>
          <w:rFonts w:cs="Arial"/>
          <w:color w:val="212529"/>
        </w:rPr>
        <w:t xml:space="preserve"> αυτό το ζήτημα </w:t>
      </w:r>
      <w:r>
        <w:rPr>
          <w:rFonts w:cs="Arial"/>
          <w:color w:val="212529"/>
        </w:rPr>
        <w:t xml:space="preserve">και να το επαναφέρετε </w:t>
      </w:r>
      <w:r w:rsidRPr="00571899">
        <w:rPr>
          <w:rFonts w:cs="Arial"/>
          <w:color w:val="212529"/>
        </w:rPr>
        <w:t>άμεσα διότι</w:t>
      </w:r>
      <w:r w:rsidR="00447B2C">
        <w:rPr>
          <w:rFonts w:cs="Arial"/>
          <w:color w:val="212529"/>
        </w:rPr>
        <w:t>,</w:t>
      </w:r>
      <w:r w:rsidRPr="00571899">
        <w:rPr>
          <w:rFonts w:cs="Arial"/>
          <w:color w:val="212529"/>
        </w:rPr>
        <w:t xml:space="preserve"> αποτελεί μία ένδειξη </w:t>
      </w:r>
      <w:r>
        <w:rPr>
          <w:rFonts w:cs="Arial"/>
          <w:color w:val="212529"/>
        </w:rPr>
        <w:t>και</w:t>
      </w:r>
      <w:r w:rsidRPr="00571899">
        <w:rPr>
          <w:rFonts w:cs="Arial"/>
          <w:color w:val="212529"/>
        </w:rPr>
        <w:t xml:space="preserve"> ένα στίγμα εγκατάλειψης </w:t>
      </w:r>
      <w:r>
        <w:rPr>
          <w:rFonts w:cs="Arial"/>
          <w:color w:val="212529"/>
        </w:rPr>
        <w:t xml:space="preserve">του θεσμού </w:t>
      </w:r>
      <w:r w:rsidRPr="00571899">
        <w:rPr>
          <w:rFonts w:cs="Arial"/>
          <w:color w:val="212529"/>
        </w:rPr>
        <w:t xml:space="preserve">της νομικής βοήθειας </w:t>
      </w:r>
      <w:r w:rsidR="007C05AB">
        <w:rPr>
          <w:rFonts w:cs="Arial"/>
          <w:color w:val="212529"/>
        </w:rPr>
        <w:t>και κατ’</w:t>
      </w:r>
      <w:r w:rsidR="00166A3E">
        <w:rPr>
          <w:rFonts w:cs="Arial"/>
          <w:color w:val="212529"/>
        </w:rPr>
        <w:t xml:space="preserve"> επέκτασιν</w:t>
      </w:r>
      <w:r>
        <w:rPr>
          <w:rFonts w:cs="Arial"/>
          <w:color w:val="212529"/>
        </w:rPr>
        <w:t xml:space="preserve"> της ίδιας της</w:t>
      </w:r>
      <w:r w:rsidR="00166A3E">
        <w:rPr>
          <w:rFonts w:cs="Arial"/>
          <w:color w:val="212529"/>
        </w:rPr>
        <w:t xml:space="preserve"> Δ</w:t>
      </w:r>
      <w:r w:rsidRPr="00571899">
        <w:rPr>
          <w:rFonts w:cs="Arial"/>
          <w:color w:val="212529"/>
        </w:rPr>
        <w:t>ικαιοσύνης</w:t>
      </w:r>
      <w:r>
        <w:rPr>
          <w:rFonts w:cs="Arial"/>
          <w:color w:val="212529"/>
        </w:rPr>
        <w:t>.</w:t>
      </w:r>
      <w:r w:rsidRPr="00571899">
        <w:rPr>
          <w:rFonts w:cs="Arial"/>
          <w:color w:val="212529"/>
        </w:rPr>
        <w:t xml:space="preserve"> </w:t>
      </w:r>
    </w:p>
    <w:p w14:paraId="2C60FA1B" w14:textId="77777777" w:rsidR="000C4A67" w:rsidRDefault="000C4A67" w:rsidP="005166F3">
      <w:pPr>
        <w:spacing w:line="276" w:lineRule="auto"/>
        <w:ind w:firstLine="720"/>
        <w:contextualSpacing/>
        <w:jc w:val="both"/>
        <w:rPr>
          <w:rFonts w:cs="Arial"/>
          <w:color w:val="212529"/>
        </w:rPr>
      </w:pPr>
      <w:r>
        <w:rPr>
          <w:rFonts w:cs="Arial"/>
          <w:color w:val="212529"/>
        </w:rPr>
        <w:t>Ό</w:t>
      </w:r>
      <w:r w:rsidRPr="00571899">
        <w:rPr>
          <w:rFonts w:cs="Arial"/>
          <w:color w:val="212529"/>
        </w:rPr>
        <w:t>σον αφορά το ζήτημα της πρακτικής άσκησης των ασκούμενων δικηγόρων στα υποθηκοφυλακεία</w:t>
      </w:r>
      <w:r w:rsidR="00447B2C">
        <w:rPr>
          <w:rFonts w:cs="Arial"/>
          <w:color w:val="212529"/>
        </w:rPr>
        <w:t xml:space="preserve"> είναι αναμφίβολα μια</w:t>
      </w:r>
      <w:r w:rsidRPr="00571899">
        <w:rPr>
          <w:rFonts w:cs="Arial"/>
          <w:color w:val="212529"/>
        </w:rPr>
        <w:t xml:space="preserve"> ρύθμιση η οποία κινείται προς τη σωστή κατεύθυνση και έρχεται σε συνέχεια του θεσμού της πρακτικής άσκησης στα δικαστήρια</w:t>
      </w:r>
      <w:r>
        <w:rPr>
          <w:rFonts w:cs="Arial"/>
          <w:color w:val="212529"/>
        </w:rPr>
        <w:t>.</w:t>
      </w:r>
    </w:p>
    <w:p w14:paraId="1F6797E1" w14:textId="77777777" w:rsidR="000C4A67" w:rsidRDefault="000C4A67" w:rsidP="005166F3">
      <w:pPr>
        <w:spacing w:line="276" w:lineRule="auto"/>
        <w:ind w:firstLine="720"/>
        <w:contextualSpacing/>
        <w:jc w:val="both"/>
        <w:rPr>
          <w:rFonts w:cs="Arial"/>
          <w:color w:val="212529"/>
        </w:rPr>
      </w:pPr>
      <w:r w:rsidRPr="00571899">
        <w:rPr>
          <w:rFonts w:cs="Arial"/>
          <w:color w:val="212529"/>
        </w:rPr>
        <w:t xml:space="preserve"> Με αυτόν τον τρόπο δίνε</w:t>
      </w:r>
      <w:r>
        <w:rPr>
          <w:rFonts w:cs="Arial"/>
          <w:color w:val="212529"/>
        </w:rPr>
        <w:t xml:space="preserve">ται η </w:t>
      </w:r>
      <w:r w:rsidRPr="00571899">
        <w:rPr>
          <w:rFonts w:cs="Arial"/>
          <w:color w:val="212529"/>
        </w:rPr>
        <w:t>δυνατότητα στους ασκούμενο</w:t>
      </w:r>
      <w:r>
        <w:rPr>
          <w:rFonts w:cs="Arial"/>
          <w:color w:val="212529"/>
        </w:rPr>
        <w:t>υ</w:t>
      </w:r>
      <w:r w:rsidRPr="00571899">
        <w:rPr>
          <w:rFonts w:cs="Arial"/>
          <w:color w:val="212529"/>
        </w:rPr>
        <w:t>ς δικηγόρους να αποκτήσουν μία πρακτική εμπειρία και γνώση στο δίκαιο και το νομικό καθεστώς των ακινήτων το οποίο παραδοσιακά</w:t>
      </w:r>
      <w:r w:rsidR="00447B2C">
        <w:rPr>
          <w:rFonts w:cs="Arial"/>
          <w:color w:val="212529"/>
        </w:rPr>
        <w:t>,</w:t>
      </w:r>
      <w:r w:rsidRPr="00571899">
        <w:rPr>
          <w:rFonts w:cs="Arial"/>
          <w:color w:val="212529"/>
        </w:rPr>
        <w:t xml:space="preserve"> καλύπτει ένα σημαντικό μέρος της δικηγορικής ύλης</w:t>
      </w:r>
      <w:r>
        <w:rPr>
          <w:rFonts w:cs="Arial"/>
          <w:color w:val="212529"/>
        </w:rPr>
        <w:t>.</w:t>
      </w:r>
      <w:r w:rsidRPr="00571899">
        <w:rPr>
          <w:rFonts w:cs="Arial"/>
          <w:color w:val="212529"/>
        </w:rPr>
        <w:t xml:space="preserve"> </w:t>
      </w:r>
    </w:p>
    <w:p w14:paraId="643A63CF" w14:textId="77777777" w:rsidR="000C4A67" w:rsidRDefault="000C4A67" w:rsidP="005166F3">
      <w:pPr>
        <w:spacing w:line="276" w:lineRule="auto"/>
        <w:ind w:firstLine="720"/>
        <w:contextualSpacing/>
        <w:jc w:val="both"/>
        <w:rPr>
          <w:rFonts w:cs="Arial"/>
          <w:color w:val="212529"/>
        </w:rPr>
      </w:pPr>
      <w:r w:rsidRPr="00571899">
        <w:rPr>
          <w:rFonts w:cs="Arial"/>
          <w:color w:val="212529"/>
        </w:rPr>
        <w:t>Ωστόσο</w:t>
      </w:r>
      <w:r>
        <w:rPr>
          <w:rFonts w:cs="Arial"/>
          <w:color w:val="212529"/>
        </w:rPr>
        <w:t>,</w:t>
      </w:r>
      <w:r w:rsidR="00447B2C">
        <w:rPr>
          <w:rFonts w:cs="Arial"/>
          <w:color w:val="212529"/>
        </w:rPr>
        <w:t xml:space="preserve"> εά</w:t>
      </w:r>
      <w:r w:rsidRPr="00571899">
        <w:rPr>
          <w:rFonts w:cs="Arial"/>
          <w:color w:val="212529"/>
        </w:rPr>
        <w:t>ν πράγματι θέλουμε να επιτύχουμε αυτό</w:t>
      </w:r>
      <w:r w:rsidR="00447B2C">
        <w:rPr>
          <w:rFonts w:cs="Arial"/>
          <w:color w:val="212529"/>
        </w:rPr>
        <w:t>ν</w:t>
      </w:r>
      <w:r w:rsidRPr="00571899">
        <w:rPr>
          <w:rFonts w:cs="Arial"/>
          <w:color w:val="212529"/>
        </w:rPr>
        <w:t xml:space="preserve"> το</w:t>
      </w:r>
      <w:r w:rsidR="00447B2C">
        <w:rPr>
          <w:rFonts w:cs="Arial"/>
          <w:color w:val="212529"/>
        </w:rPr>
        <w:t>ν</w:t>
      </w:r>
      <w:r w:rsidRPr="00571899">
        <w:rPr>
          <w:rFonts w:cs="Arial"/>
          <w:color w:val="212529"/>
        </w:rPr>
        <w:t xml:space="preserve"> σκοπό θα πρέπει οι εργασίες </w:t>
      </w:r>
      <w:r>
        <w:rPr>
          <w:rFonts w:cs="Arial"/>
          <w:color w:val="212529"/>
        </w:rPr>
        <w:t xml:space="preserve">των </w:t>
      </w:r>
      <w:r w:rsidRPr="00571899">
        <w:rPr>
          <w:rFonts w:cs="Arial"/>
          <w:color w:val="212529"/>
        </w:rPr>
        <w:t xml:space="preserve">ασκούμενων που θα καθοριστούν και θα εξειδικευτούν με </w:t>
      </w:r>
      <w:r>
        <w:rPr>
          <w:rFonts w:cs="Arial"/>
          <w:color w:val="212529"/>
        </w:rPr>
        <w:t xml:space="preserve">την </w:t>
      </w:r>
      <w:r w:rsidRPr="00571899">
        <w:rPr>
          <w:rFonts w:cs="Arial"/>
          <w:color w:val="212529"/>
        </w:rPr>
        <w:t xml:space="preserve">υπουργική απόφαση του </w:t>
      </w:r>
      <w:r w:rsidR="00447B2C">
        <w:rPr>
          <w:rFonts w:cs="Arial"/>
          <w:color w:val="212529"/>
        </w:rPr>
        <w:t>υ</w:t>
      </w:r>
      <w:r w:rsidRPr="00571899">
        <w:rPr>
          <w:rFonts w:cs="Arial"/>
          <w:color w:val="212529"/>
        </w:rPr>
        <w:t>πουργού να αξιοποιούν και να προάγουν τις νομικές τους γνώσεις και ικανότητες και να μην περιορίζονται απλά σε μια τυπική γραμματειακή υποστήριξη όπως δυστυχώς</w:t>
      </w:r>
      <w:r w:rsidR="00447B2C">
        <w:rPr>
          <w:rFonts w:cs="Arial"/>
          <w:color w:val="212529"/>
        </w:rPr>
        <w:t>,</w:t>
      </w:r>
      <w:r w:rsidRPr="00571899">
        <w:rPr>
          <w:rFonts w:cs="Arial"/>
          <w:color w:val="212529"/>
        </w:rPr>
        <w:t xml:space="preserve"> έχουμε δει μέχρι σήμερα</w:t>
      </w:r>
      <w:r w:rsidR="00447B2C">
        <w:rPr>
          <w:rFonts w:cs="Arial"/>
          <w:color w:val="212529"/>
        </w:rPr>
        <w:t>,</w:t>
      </w:r>
      <w:r w:rsidRPr="00571899">
        <w:rPr>
          <w:rFonts w:cs="Arial"/>
          <w:color w:val="212529"/>
        </w:rPr>
        <w:t xml:space="preserve"> </w:t>
      </w:r>
      <w:r>
        <w:rPr>
          <w:rFonts w:cs="Arial"/>
          <w:color w:val="212529"/>
        </w:rPr>
        <w:t xml:space="preserve">να </w:t>
      </w:r>
      <w:r w:rsidRPr="00571899">
        <w:rPr>
          <w:rFonts w:cs="Arial"/>
          <w:color w:val="212529"/>
        </w:rPr>
        <w:t>συμ</w:t>
      </w:r>
      <w:r>
        <w:rPr>
          <w:rFonts w:cs="Arial"/>
          <w:color w:val="212529"/>
        </w:rPr>
        <w:t>β</w:t>
      </w:r>
      <w:r w:rsidRPr="00571899">
        <w:rPr>
          <w:rFonts w:cs="Arial"/>
          <w:color w:val="212529"/>
        </w:rPr>
        <w:t>αίνει στα δικαστήρια</w:t>
      </w:r>
      <w:r>
        <w:rPr>
          <w:rFonts w:cs="Arial"/>
          <w:color w:val="212529"/>
        </w:rPr>
        <w:t>.</w:t>
      </w:r>
      <w:r w:rsidRPr="00571899">
        <w:rPr>
          <w:rFonts w:cs="Arial"/>
          <w:color w:val="212529"/>
        </w:rPr>
        <w:t xml:space="preserve"> </w:t>
      </w:r>
    </w:p>
    <w:p w14:paraId="2F13EA92" w14:textId="77777777" w:rsidR="000C4A67" w:rsidRDefault="000C4A67" w:rsidP="005166F3">
      <w:pPr>
        <w:spacing w:line="276" w:lineRule="auto"/>
        <w:ind w:firstLine="720"/>
        <w:contextualSpacing/>
        <w:jc w:val="both"/>
        <w:rPr>
          <w:rFonts w:cs="Arial"/>
          <w:color w:val="212529"/>
        </w:rPr>
      </w:pPr>
      <w:r w:rsidRPr="00571899">
        <w:rPr>
          <w:rFonts w:cs="Arial"/>
          <w:color w:val="212529"/>
        </w:rPr>
        <w:t>Το κρίσιμο</w:t>
      </w:r>
      <w:r>
        <w:rPr>
          <w:rFonts w:cs="Arial"/>
          <w:color w:val="212529"/>
        </w:rPr>
        <w:t>,</w:t>
      </w:r>
      <w:r w:rsidRPr="00571899">
        <w:rPr>
          <w:rFonts w:cs="Arial"/>
          <w:color w:val="212529"/>
        </w:rPr>
        <w:t xml:space="preserve"> λοιπόν</w:t>
      </w:r>
      <w:r>
        <w:rPr>
          <w:rFonts w:cs="Arial"/>
          <w:color w:val="212529"/>
        </w:rPr>
        <w:t>,</w:t>
      </w:r>
      <w:r w:rsidRPr="00571899">
        <w:rPr>
          <w:rFonts w:cs="Arial"/>
          <w:color w:val="212529"/>
        </w:rPr>
        <w:t xml:space="preserve"> ζήτημα δεν είναι η παρούσα ρύθμιση αυτή καθαυτή</w:t>
      </w:r>
      <w:r>
        <w:rPr>
          <w:rFonts w:cs="Arial"/>
          <w:color w:val="212529"/>
        </w:rPr>
        <w:t>,</w:t>
      </w:r>
      <w:r w:rsidRPr="00571899">
        <w:rPr>
          <w:rFonts w:cs="Arial"/>
          <w:color w:val="212529"/>
        </w:rPr>
        <w:t xml:space="preserve"> αλλά η επιλογή που θέλουμε να κάνουμε σχετικά με το όφελος που μπορούμε να έχουμε από αυτόν τον θεσμό</w:t>
      </w:r>
      <w:r w:rsidR="00447B2C">
        <w:rPr>
          <w:rFonts w:cs="Arial"/>
          <w:color w:val="212529"/>
        </w:rPr>
        <w:t xml:space="preserve"> εά</w:t>
      </w:r>
      <w:r w:rsidRPr="00571899">
        <w:rPr>
          <w:rFonts w:cs="Arial"/>
          <w:color w:val="212529"/>
        </w:rPr>
        <w:t>ν κάνουμε τις σωστές κι</w:t>
      </w:r>
      <w:r w:rsidR="00447B2C">
        <w:rPr>
          <w:rFonts w:cs="Arial"/>
          <w:color w:val="212529"/>
        </w:rPr>
        <w:t>νήσεις και το όφελος που τελικά</w:t>
      </w:r>
      <w:r w:rsidRPr="00571899">
        <w:rPr>
          <w:rFonts w:cs="Arial"/>
          <w:color w:val="212529"/>
        </w:rPr>
        <w:t xml:space="preserve"> θα έχουμε</w:t>
      </w:r>
      <w:r w:rsidR="00447B2C">
        <w:rPr>
          <w:rFonts w:cs="Arial"/>
          <w:color w:val="212529"/>
        </w:rPr>
        <w:t xml:space="preserve"> εά</w:t>
      </w:r>
      <w:r w:rsidRPr="00571899">
        <w:rPr>
          <w:rFonts w:cs="Arial"/>
          <w:color w:val="212529"/>
        </w:rPr>
        <w:t>ν συνεχίσουμε στο ίδιο μοτίβο</w:t>
      </w:r>
      <w:r>
        <w:rPr>
          <w:rFonts w:cs="Arial"/>
          <w:color w:val="212529"/>
        </w:rPr>
        <w:t>.</w:t>
      </w:r>
    </w:p>
    <w:p w14:paraId="2A1AABDF" w14:textId="77777777" w:rsidR="000C4A67" w:rsidRDefault="000C4A67" w:rsidP="005166F3">
      <w:pPr>
        <w:spacing w:line="276" w:lineRule="auto"/>
        <w:ind w:firstLine="720"/>
        <w:contextualSpacing/>
        <w:jc w:val="both"/>
        <w:rPr>
          <w:rFonts w:cs="Arial"/>
          <w:color w:val="212529"/>
        </w:rPr>
      </w:pPr>
      <w:r w:rsidRPr="00571899">
        <w:rPr>
          <w:rFonts w:cs="Arial"/>
          <w:color w:val="212529"/>
        </w:rPr>
        <w:t xml:space="preserve"> </w:t>
      </w:r>
      <w:r>
        <w:rPr>
          <w:rFonts w:cs="Arial"/>
          <w:color w:val="212529"/>
        </w:rPr>
        <w:t>Α</w:t>
      </w:r>
      <w:r w:rsidRPr="00571899">
        <w:rPr>
          <w:rFonts w:cs="Arial"/>
          <w:color w:val="212529"/>
        </w:rPr>
        <w:t xml:space="preserve">πό τη μία </w:t>
      </w:r>
      <w:r>
        <w:rPr>
          <w:rFonts w:cs="Arial"/>
          <w:color w:val="212529"/>
        </w:rPr>
        <w:t xml:space="preserve">δηλαδή, </w:t>
      </w:r>
      <w:r w:rsidRPr="00571899">
        <w:rPr>
          <w:rFonts w:cs="Arial"/>
          <w:color w:val="212529"/>
        </w:rPr>
        <w:t>μπορούμε να έχουμε νομικούς</w:t>
      </w:r>
      <w:r>
        <w:rPr>
          <w:rFonts w:cs="Arial"/>
          <w:color w:val="212529"/>
        </w:rPr>
        <w:t>,</w:t>
      </w:r>
      <w:r w:rsidRPr="00571899">
        <w:rPr>
          <w:rFonts w:cs="Arial"/>
          <w:color w:val="212529"/>
        </w:rPr>
        <w:t xml:space="preserve"> κατάλληλα εκπαιδευμένους</w:t>
      </w:r>
      <w:r>
        <w:rPr>
          <w:rFonts w:cs="Arial"/>
          <w:color w:val="212529"/>
        </w:rPr>
        <w:t>,</w:t>
      </w:r>
      <w:r w:rsidRPr="00571899">
        <w:rPr>
          <w:rFonts w:cs="Arial"/>
          <w:color w:val="212529"/>
        </w:rPr>
        <w:t xml:space="preserve"> οι οποίοι θα παρέχουν υψηλού επιπέδου υπηρεσίες και από την άλλη θα έχουμε υπ</w:t>
      </w:r>
      <w:r>
        <w:rPr>
          <w:rFonts w:cs="Arial"/>
          <w:color w:val="212529"/>
        </w:rPr>
        <w:t>οαμειβόμενου</w:t>
      </w:r>
      <w:r w:rsidRPr="00571899">
        <w:rPr>
          <w:rFonts w:cs="Arial"/>
          <w:color w:val="212529"/>
        </w:rPr>
        <w:t>ς γραμματείς</w:t>
      </w:r>
      <w:r>
        <w:rPr>
          <w:rFonts w:cs="Arial"/>
          <w:color w:val="212529"/>
        </w:rPr>
        <w:t>,</w:t>
      </w:r>
      <w:r w:rsidRPr="00571899">
        <w:rPr>
          <w:rFonts w:cs="Arial"/>
          <w:color w:val="212529"/>
        </w:rPr>
        <w:t xml:space="preserve"> οι οποίοι θα βάζουν σφραγίδα και πρωτόκολλο και μόνο στα χαρτιά που φέρουν τον τίτλο τ</w:t>
      </w:r>
      <w:r>
        <w:rPr>
          <w:rFonts w:cs="Arial"/>
          <w:color w:val="212529"/>
        </w:rPr>
        <w:t xml:space="preserve">ου </w:t>
      </w:r>
      <w:r w:rsidRPr="00571899">
        <w:rPr>
          <w:rFonts w:cs="Arial"/>
          <w:color w:val="212529"/>
        </w:rPr>
        <w:t>ασκούμεν</w:t>
      </w:r>
      <w:r>
        <w:rPr>
          <w:rFonts w:cs="Arial"/>
          <w:color w:val="212529"/>
        </w:rPr>
        <w:t xml:space="preserve">ου </w:t>
      </w:r>
      <w:r w:rsidRPr="00571899">
        <w:rPr>
          <w:rFonts w:cs="Arial"/>
          <w:color w:val="212529"/>
        </w:rPr>
        <w:t>δικηγόρ</w:t>
      </w:r>
      <w:r>
        <w:rPr>
          <w:rFonts w:cs="Arial"/>
          <w:color w:val="212529"/>
        </w:rPr>
        <w:t>ου.</w:t>
      </w:r>
      <w:r w:rsidRPr="00571899">
        <w:rPr>
          <w:rFonts w:cs="Arial"/>
          <w:color w:val="212529"/>
        </w:rPr>
        <w:t xml:space="preserve"> </w:t>
      </w:r>
    </w:p>
    <w:p w14:paraId="5C4052C4" w14:textId="77777777" w:rsidR="000C4A67" w:rsidRDefault="000C4A67" w:rsidP="005166F3">
      <w:pPr>
        <w:spacing w:line="276" w:lineRule="auto"/>
        <w:ind w:firstLine="720"/>
        <w:contextualSpacing/>
        <w:jc w:val="both"/>
        <w:rPr>
          <w:rFonts w:cs="Arial"/>
          <w:color w:val="212529"/>
        </w:rPr>
      </w:pPr>
      <w:r w:rsidRPr="00571899">
        <w:rPr>
          <w:b/>
        </w:rPr>
        <w:t>ΑΝΝΑ ΜΑΝΗ – ΠΑΠΑΔΗΜΗΤΡΙΟΥ (Αντιπρόεδρος της Επιτροπής):</w:t>
      </w:r>
      <w:r>
        <w:rPr>
          <w:b/>
        </w:rPr>
        <w:t xml:space="preserve"> </w:t>
      </w:r>
      <w:r w:rsidR="00C51BEE">
        <w:rPr>
          <w:rFonts w:cs="Arial"/>
          <w:color w:val="212529"/>
        </w:rPr>
        <w:t>Τον λόγο έχει</w:t>
      </w:r>
      <w:r w:rsidR="007C05AB">
        <w:rPr>
          <w:rFonts w:cs="Arial"/>
          <w:color w:val="212529"/>
        </w:rPr>
        <w:t xml:space="preserve"> η κυρία</w:t>
      </w:r>
      <w:r>
        <w:rPr>
          <w:rFonts w:cs="Arial"/>
          <w:color w:val="212529"/>
        </w:rPr>
        <w:t xml:space="preserve"> Παντελίδου.</w:t>
      </w:r>
    </w:p>
    <w:p w14:paraId="2AB4115B" w14:textId="77777777" w:rsidR="000C4A67" w:rsidRDefault="000C4A67" w:rsidP="005166F3">
      <w:pPr>
        <w:spacing w:line="276" w:lineRule="auto"/>
        <w:ind w:firstLine="720"/>
        <w:contextualSpacing/>
        <w:jc w:val="both"/>
        <w:rPr>
          <w:rFonts w:cs="Arial"/>
          <w:color w:val="212529"/>
        </w:rPr>
      </w:pPr>
      <w:r w:rsidRPr="00571899">
        <w:rPr>
          <w:b/>
        </w:rPr>
        <w:t>ΚΑΛΛΙΡΟΗ ΠΑΝΤΕΛΙΔΟΥ (Καθηγήτρια του Τμήματος Νομικής του Πανεπιστημίου Θράκης, Πρόεδρος της Ένωσης Αστικολόγων):</w:t>
      </w:r>
      <w:r>
        <w:rPr>
          <w:b/>
        </w:rPr>
        <w:t xml:space="preserve"> </w:t>
      </w:r>
      <w:r w:rsidRPr="00571899">
        <w:rPr>
          <w:rFonts w:cs="Arial"/>
          <w:color w:val="212529"/>
        </w:rPr>
        <w:t xml:space="preserve">Σας ευχαριστώ πολύ για την πρόσκληση και έχετε </w:t>
      </w:r>
      <w:r>
        <w:rPr>
          <w:rFonts w:cs="Arial"/>
          <w:color w:val="212529"/>
        </w:rPr>
        <w:t xml:space="preserve">εγκάρδιους </w:t>
      </w:r>
      <w:r w:rsidRPr="00571899">
        <w:rPr>
          <w:rFonts w:cs="Arial"/>
          <w:color w:val="212529"/>
        </w:rPr>
        <w:t xml:space="preserve">χαιρετισμούς </w:t>
      </w:r>
      <w:r>
        <w:rPr>
          <w:rFonts w:cs="Arial"/>
          <w:color w:val="212529"/>
        </w:rPr>
        <w:t>από την Θράκη.</w:t>
      </w:r>
    </w:p>
    <w:p w14:paraId="590A95F7" w14:textId="77777777" w:rsidR="000C4A67" w:rsidRDefault="000C4A67" w:rsidP="005166F3">
      <w:pPr>
        <w:spacing w:line="276" w:lineRule="auto"/>
        <w:ind w:firstLine="720"/>
        <w:contextualSpacing/>
        <w:jc w:val="both"/>
        <w:rPr>
          <w:rFonts w:cs="Arial"/>
          <w:color w:val="212529"/>
        </w:rPr>
      </w:pPr>
      <w:r>
        <w:rPr>
          <w:rFonts w:cs="Arial"/>
          <w:color w:val="212529"/>
        </w:rPr>
        <w:t>Δεν θα</w:t>
      </w:r>
      <w:r w:rsidRPr="00571899">
        <w:rPr>
          <w:rFonts w:cs="Arial"/>
          <w:color w:val="212529"/>
        </w:rPr>
        <w:t xml:space="preserve"> σας απασχολήσ</w:t>
      </w:r>
      <w:r>
        <w:rPr>
          <w:rFonts w:cs="Arial"/>
          <w:color w:val="212529"/>
        </w:rPr>
        <w:t>ω</w:t>
      </w:r>
      <w:r w:rsidRPr="00571899">
        <w:rPr>
          <w:rFonts w:cs="Arial"/>
          <w:color w:val="212529"/>
        </w:rPr>
        <w:t xml:space="preserve"> πολύ</w:t>
      </w:r>
      <w:r>
        <w:rPr>
          <w:rFonts w:cs="Arial"/>
          <w:color w:val="212529"/>
        </w:rPr>
        <w:t>,</w:t>
      </w:r>
      <w:r w:rsidRPr="00571899">
        <w:rPr>
          <w:rFonts w:cs="Arial"/>
          <w:color w:val="212529"/>
        </w:rPr>
        <w:t xml:space="preserve"> έχω υποβάλει υπόμνημα</w:t>
      </w:r>
      <w:r>
        <w:rPr>
          <w:rFonts w:cs="Arial"/>
          <w:color w:val="212529"/>
        </w:rPr>
        <w:t>.</w:t>
      </w:r>
      <w:r w:rsidRPr="00571899">
        <w:rPr>
          <w:rFonts w:cs="Arial"/>
          <w:color w:val="212529"/>
        </w:rPr>
        <w:t xml:space="preserve"> </w:t>
      </w:r>
    </w:p>
    <w:p w14:paraId="062810A2" w14:textId="77777777" w:rsidR="000C4A67" w:rsidRDefault="000C4A67" w:rsidP="005166F3">
      <w:pPr>
        <w:spacing w:line="276" w:lineRule="auto"/>
        <w:ind w:firstLine="720"/>
        <w:contextualSpacing/>
        <w:jc w:val="both"/>
        <w:rPr>
          <w:rFonts w:cs="Arial"/>
          <w:color w:val="212529"/>
        </w:rPr>
      </w:pPr>
      <w:r>
        <w:rPr>
          <w:rFonts w:cs="Arial"/>
          <w:color w:val="212529"/>
        </w:rPr>
        <w:t>Γ</w:t>
      </w:r>
      <w:r w:rsidRPr="00571899">
        <w:rPr>
          <w:rFonts w:cs="Arial"/>
          <w:color w:val="212529"/>
        </w:rPr>
        <w:t>ια τις περισσότερες διατάξεις του σχεδίου νόμου νομίζω ότι δεν είμαι αρμόδια</w:t>
      </w:r>
      <w:r>
        <w:rPr>
          <w:rFonts w:cs="Arial"/>
          <w:color w:val="212529"/>
        </w:rPr>
        <w:t>,</w:t>
      </w:r>
      <w:r w:rsidRPr="00571899">
        <w:rPr>
          <w:rFonts w:cs="Arial"/>
          <w:color w:val="212529"/>
        </w:rPr>
        <w:t xml:space="preserve"> αλλά θα ήθελα να </w:t>
      </w:r>
      <w:r>
        <w:rPr>
          <w:rFonts w:cs="Arial"/>
          <w:color w:val="212529"/>
        </w:rPr>
        <w:t>σταθώ</w:t>
      </w:r>
      <w:r w:rsidRPr="00571899">
        <w:rPr>
          <w:rFonts w:cs="Arial"/>
          <w:color w:val="212529"/>
        </w:rPr>
        <w:t xml:space="preserve"> </w:t>
      </w:r>
      <w:r>
        <w:rPr>
          <w:rFonts w:cs="Arial"/>
          <w:color w:val="212529"/>
        </w:rPr>
        <w:t>λίγο σ</w:t>
      </w:r>
      <w:r w:rsidRPr="00571899">
        <w:rPr>
          <w:rFonts w:cs="Arial"/>
          <w:color w:val="212529"/>
        </w:rPr>
        <w:t>το προτεινόμενο νέο άρθρο 950</w:t>
      </w:r>
      <w:r>
        <w:rPr>
          <w:rFonts w:cs="Arial"/>
          <w:color w:val="212529"/>
        </w:rPr>
        <w:t>,</w:t>
      </w:r>
      <w:r w:rsidRPr="00571899">
        <w:rPr>
          <w:rFonts w:cs="Arial"/>
          <w:color w:val="212529"/>
        </w:rPr>
        <w:t xml:space="preserve"> παράγραφος 2</w:t>
      </w:r>
      <w:r>
        <w:rPr>
          <w:rFonts w:cs="Arial"/>
          <w:color w:val="212529"/>
        </w:rPr>
        <w:t>,</w:t>
      </w:r>
      <w:r w:rsidRPr="00571899">
        <w:rPr>
          <w:rFonts w:cs="Arial"/>
          <w:color w:val="212529"/>
        </w:rPr>
        <w:t xml:space="preserve"> για την </w:t>
      </w:r>
      <w:r w:rsidRPr="00571899">
        <w:rPr>
          <w:rFonts w:cs="Arial"/>
          <w:color w:val="212529"/>
        </w:rPr>
        <w:lastRenderedPageBreak/>
        <w:t>παρεμπόδιση του δικαιώματος της προσωπικής επικοινωνίας του γονέα με το τέκνο</w:t>
      </w:r>
      <w:r>
        <w:rPr>
          <w:rFonts w:cs="Arial"/>
          <w:color w:val="212529"/>
        </w:rPr>
        <w:t>,</w:t>
      </w:r>
      <w:r w:rsidRPr="00571899">
        <w:rPr>
          <w:rFonts w:cs="Arial"/>
          <w:color w:val="212529"/>
        </w:rPr>
        <w:t xml:space="preserve"> το οποίο κατά το σχέδιο νόμου βεβαιώνε</w:t>
      </w:r>
      <w:r>
        <w:rPr>
          <w:rFonts w:cs="Arial"/>
          <w:color w:val="212529"/>
        </w:rPr>
        <w:t>ι την έκθεση</w:t>
      </w:r>
      <w:r w:rsidRPr="00571899">
        <w:rPr>
          <w:rFonts w:cs="Arial"/>
          <w:color w:val="212529"/>
        </w:rPr>
        <w:t xml:space="preserve"> δικαστικ</w:t>
      </w:r>
      <w:r>
        <w:rPr>
          <w:rFonts w:cs="Arial"/>
          <w:color w:val="212529"/>
        </w:rPr>
        <w:t>ού</w:t>
      </w:r>
      <w:r w:rsidRPr="00571899">
        <w:rPr>
          <w:rFonts w:cs="Arial"/>
          <w:color w:val="212529"/>
        </w:rPr>
        <w:t xml:space="preserve"> επιμελητή</w:t>
      </w:r>
      <w:r>
        <w:rPr>
          <w:rFonts w:cs="Arial"/>
          <w:color w:val="212529"/>
        </w:rPr>
        <w:t>.</w:t>
      </w:r>
    </w:p>
    <w:p w14:paraId="4A12B98B" w14:textId="77777777" w:rsidR="000C4A67" w:rsidRDefault="000C4A67" w:rsidP="005166F3">
      <w:pPr>
        <w:spacing w:line="276" w:lineRule="auto"/>
        <w:ind w:firstLine="720"/>
        <w:contextualSpacing/>
        <w:jc w:val="both"/>
        <w:rPr>
          <w:rFonts w:cs="Arial"/>
          <w:color w:val="212529"/>
        </w:rPr>
      </w:pPr>
      <w:r w:rsidRPr="00571899">
        <w:rPr>
          <w:rFonts w:cs="Arial"/>
          <w:color w:val="212529"/>
        </w:rPr>
        <w:t xml:space="preserve"> </w:t>
      </w:r>
      <w:r>
        <w:rPr>
          <w:rFonts w:cs="Arial"/>
          <w:color w:val="212529"/>
        </w:rPr>
        <w:t>Δ</w:t>
      </w:r>
      <w:r w:rsidRPr="00571899">
        <w:rPr>
          <w:rFonts w:cs="Arial"/>
          <w:color w:val="212529"/>
        </w:rPr>
        <w:t>εν συμφωνώ με αυτή τη ρύθμιση</w:t>
      </w:r>
      <w:r>
        <w:rPr>
          <w:rFonts w:cs="Arial"/>
          <w:color w:val="212529"/>
        </w:rPr>
        <w:t>.</w:t>
      </w:r>
      <w:r w:rsidRPr="00571899">
        <w:rPr>
          <w:rFonts w:cs="Arial"/>
          <w:color w:val="212529"/>
        </w:rPr>
        <w:t xml:space="preserve"> Η κρίση για την παρεμπόδιση θεωρώ ότι είναι κρίση δικαιοδοτικ</w:t>
      </w:r>
      <w:r>
        <w:rPr>
          <w:rFonts w:cs="Arial"/>
          <w:color w:val="212529"/>
        </w:rPr>
        <w:t>ή</w:t>
      </w:r>
      <w:r w:rsidRPr="00571899">
        <w:rPr>
          <w:rFonts w:cs="Arial"/>
          <w:color w:val="212529"/>
        </w:rPr>
        <w:t xml:space="preserve"> και πρέπει να ασκείται από δικαιοδοτικά όργανα</w:t>
      </w:r>
      <w:r>
        <w:rPr>
          <w:rFonts w:cs="Arial"/>
          <w:color w:val="212529"/>
        </w:rPr>
        <w:t>,</w:t>
      </w:r>
      <w:r w:rsidRPr="00571899">
        <w:rPr>
          <w:rFonts w:cs="Arial"/>
          <w:color w:val="212529"/>
        </w:rPr>
        <w:t xml:space="preserve"> δηλαδή από το αρμόδιο δικαστήριο</w:t>
      </w:r>
      <w:r>
        <w:rPr>
          <w:rFonts w:cs="Arial"/>
          <w:color w:val="212529"/>
        </w:rPr>
        <w:t>.</w:t>
      </w:r>
    </w:p>
    <w:p w14:paraId="4B64E728" w14:textId="77777777" w:rsidR="000C4A67" w:rsidRDefault="000C4A67" w:rsidP="005166F3">
      <w:pPr>
        <w:spacing w:line="276" w:lineRule="auto"/>
        <w:ind w:firstLine="720"/>
        <w:contextualSpacing/>
        <w:jc w:val="both"/>
        <w:rPr>
          <w:rFonts w:cs="Arial"/>
          <w:color w:val="212529"/>
        </w:rPr>
      </w:pPr>
      <w:r w:rsidRPr="00571899">
        <w:rPr>
          <w:rFonts w:cs="Arial"/>
          <w:color w:val="212529"/>
        </w:rPr>
        <w:t xml:space="preserve"> </w:t>
      </w:r>
      <w:r>
        <w:rPr>
          <w:rFonts w:cs="Arial"/>
          <w:color w:val="212529"/>
        </w:rPr>
        <w:t>Ο</w:t>
      </w:r>
      <w:r w:rsidRPr="00571899">
        <w:rPr>
          <w:rFonts w:cs="Arial"/>
          <w:color w:val="212529"/>
        </w:rPr>
        <w:t xml:space="preserve"> δικαστικός επιμελητής</w:t>
      </w:r>
      <w:r>
        <w:rPr>
          <w:rFonts w:cs="Arial"/>
          <w:color w:val="212529"/>
        </w:rPr>
        <w:t>,</w:t>
      </w:r>
      <w:r w:rsidRPr="00571899">
        <w:rPr>
          <w:rFonts w:cs="Arial"/>
          <w:color w:val="212529"/>
        </w:rPr>
        <w:t xml:space="preserve"> τον οποίο σέβομαι απεριόριστα</w:t>
      </w:r>
      <w:r>
        <w:rPr>
          <w:rFonts w:cs="Arial"/>
          <w:color w:val="212529"/>
        </w:rPr>
        <w:t>,</w:t>
      </w:r>
      <w:r w:rsidRPr="00571899">
        <w:rPr>
          <w:rFonts w:cs="Arial"/>
          <w:color w:val="212529"/>
        </w:rPr>
        <w:t xml:space="preserve"> δεν είναι δικαιοδοτικό όργανο</w:t>
      </w:r>
      <w:r>
        <w:rPr>
          <w:rFonts w:cs="Arial"/>
          <w:color w:val="212529"/>
        </w:rPr>
        <w:t>,</w:t>
      </w:r>
      <w:r w:rsidRPr="00571899">
        <w:rPr>
          <w:rFonts w:cs="Arial"/>
          <w:color w:val="212529"/>
        </w:rPr>
        <w:t xml:space="preserve"> αλλά όργανο της εκτελεστικής διαδικασίας και δεν παρέχει τα εχέγγυα ανεξαρτησίας του δικαστηρίου</w:t>
      </w:r>
      <w:r>
        <w:rPr>
          <w:rFonts w:cs="Arial"/>
          <w:color w:val="212529"/>
        </w:rPr>
        <w:t>.</w:t>
      </w:r>
    </w:p>
    <w:p w14:paraId="7904C551" w14:textId="77777777" w:rsidR="000C4A67" w:rsidRDefault="000C4A67" w:rsidP="005166F3">
      <w:pPr>
        <w:spacing w:line="276" w:lineRule="auto"/>
        <w:ind w:firstLine="720"/>
        <w:contextualSpacing/>
        <w:jc w:val="both"/>
        <w:rPr>
          <w:rFonts w:cs="Arial"/>
          <w:color w:val="212529"/>
        </w:rPr>
      </w:pPr>
      <w:r w:rsidRPr="00571899">
        <w:rPr>
          <w:rFonts w:cs="Arial"/>
          <w:color w:val="212529"/>
        </w:rPr>
        <w:t xml:space="preserve"> Υπό αυτήν την άποψη</w:t>
      </w:r>
      <w:r>
        <w:rPr>
          <w:rFonts w:cs="Arial"/>
          <w:color w:val="212529"/>
        </w:rPr>
        <w:t>,</w:t>
      </w:r>
      <w:r w:rsidRPr="00571899">
        <w:rPr>
          <w:rFonts w:cs="Arial"/>
          <w:color w:val="212529"/>
        </w:rPr>
        <w:t xml:space="preserve"> η προτεινόμενη ρύθμιση νομίζω </w:t>
      </w:r>
      <w:r>
        <w:rPr>
          <w:rFonts w:cs="Arial"/>
          <w:color w:val="212529"/>
        </w:rPr>
        <w:t xml:space="preserve">ότι </w:t>
      </w:r>
      <w:r w:rsidRPr="00571899">
        <w:rPr>
          <w:rFonts w:cs="Arial"/>
          <w:color w:val="212529"/>
        </w:rPr>
        <w:t>δικαιολογεί συνταγματικές επιφυλάξεις</w:t>
      </w:r>
      <w:r>
        <w:rPr>
          <w:rFonts w:cs="Arial"/>
          <w:color w:val="212529"/>
        </w:rPr>
        <w:t>.</w:t>
      </w:r>
      <w:r w:rsidRPr="00571899">
        <w:rPr>
          <w:rFonts w:cs="Arial"/>
          <w:color w:val="212529"/>
        </w:rPr>
        <w:t xml:space="preserve"> </w:t>
      </w:r>
      <w:r>
        <w:rPr>
          <w:rFonts w:cs="Arial"/>
          <w:color w:val="212529"/>
        </w:rPr>
        <w:t>Δηλαδή,</w:t>
      </w:r>
      <w:r w:rsidRPr="00571899">
        <w:rPr>
          <w:rFonts w:cs="Arial"/>
          <w:color w:val="212529"/>
        </w:rPr>
        <w:t xml:space="preserve"> αντίθεση στο άρθρο 20</w:t>
      </w:r>
      <w:r>
        <w:rPr>
          <w:rFonts w:cs="Arial"/>
          <w:color w:val="212529"/>
        </w:rPr>
        <w:t>,</w:t>
      </w:r>
      <w:r w:rsidRPr="00571899">
        <w:rPr>
          <w:rFonts w:cs="Arial"/>
          <w:color w:val="212529"/>
        </w:rPr>
        <w:t xml:space="preserve"> παράγραφος 1</w:t>
      </w:r>
      <w:r>
        <w:rPr>
          <w:rFonts w:cs="Arial"/>
          <w:color w:val="212529"/>
        </w:rPr>
        <w:t>,</w:t>
      </w:r>
      <w:r w:rsidRPr="00571899">
        <w:rPr>
          <w:rFonts w:cs="Arial"/>
          <w:color w:val="212529"/>
        </w:rPr>
        <w:t xml:space="preserve"> για το δικαίωμα παροχής έννομης προστασίας και στο άρθρο 87</w:t>
      </w:r>
      <w:r>
        <w:rPr>
          <w:rFonts w:cs="Arial"/>
          <w:color w:val="212529"/>
        </w:rPr>
        <w:t>,</w:t>
      </w:r>
      <w:r w:rsidRPr="00571899">
        <w:rPr>
          <w:rFonts w:cs="Arial"/>
          <w:color w:val="212529"/>
        </w:rPr>
        <w:t xml:space="preserve"> παράγραφοι 1 και 2</w:t>
      </w:r>
      <w:r>
        <w:rPr>
          <w:rFonts w:cs="Arial"/>
          <w:color w:val="212529"/>
        </w:rPr>
        <w:t>,</w:t>
      </w:r>
      <w:r w:rsidRPr="00571899">
        <w:rPr>
          <w:rFonts w:cs="Arial"/>
          <w:color w:val="212529"/>
        </w:rPr>
        <w:t xml:space="preserve"> </w:t>
      </w:r>
      <w:r>
        <w:rPr>
          <w:rFonts w:cs="Arial"/>
          <w:color w:val="212529"/>
        </w:rPr>
        <w:t>α</w:t>
      </w:r>
      <w:r w:rsidRPr="00571899">
        <w:rPr>
          <w:rFonts w:cs="Arial"/>
          <w:color w:val="212529"/>
        </w:rPr>
        <w:t>πονομή της δικαιοσύνης</w:t>
      </w:r>
      <w:r>
        <w:rPr>
          <w:rFonts w:cs="Arial"/>
          <w:color w:val="212529"/>
        </w:rPr>
        <w:t>,</w:t>
      </w:r>
      <w:r w:rsidRPr="00571899">
        <w:rPr>
          <w:rFonts w:cs="Arial"/>
          <w:color w:val="212529"/>
        </w:rPr>
        <w:t xml:space="preserve"> δηλαδή από πρόσωπα που απολαμβάνουν λειτουργική και προσωπική ανεξαρτησία του </w:t>
      </w:r>
      <w:r>
        <w:rPr>
          <w:rFonts w:cs="Arial"/>
          <w:color w:val="212529"/>
        </w:rPr>
        <w:t>Σ</w:t>
      </w:r>
      <w:r w:rsidRPr="00571899">
        <w:rPr>
          <w:rFonts w:cs="Arial"/>
          <w:color w:val="212529"/>
        </w:rPr>
        <w:t>υντάγματος</w:t>
      </w:r>
      <w:r>
        <w:rPr>
          <w:rFonts w:cs="Arial"/>
          <w:color w:val="212529"/>
        </w:rPr>
        <w:t>.</w:t>
      </w:r>
      <w:r w:rsidRPr="00571899">
        <w:rPr>
          <w:rFonts w:cs="Arial"/>
          <w:color w:val="212529"/>
        </w:rPr>
        <w:t xml:space="preserve"> </w:t>
      </w:r>
    </w:p>
    <w:p w14:paraId="4712A1D2" w14:textId="77777777" w:rsidR="000C4A67" w:rsidRDefault="000C4A67" w:rsidP="005166F3">
      <w:pPr>
        <w:spacing w:line="276" w:lineRule="auto"/>
        <w:ind w:firstLine="720"/>
        <w:contextualSpacing/>
        <w:jc w:val="both"/>
        <w:rPr>
          <w:rFonts w:cs="Arial"/>
          <w:color w:val="212529"/>
        </w:rPr>
      </w:pPr>
      <w:r w:rsidRPr="00571899">
        <w:rPr>
          <w:rFonts w:cs="Arial"/>
          <w:color w:val="212529"/>
        </w:rPr>
        <w:t>Δηλαδή</w:t>
      </w:r>
      <w:r>
        <w:rPr>
          <w:rFonts w:cs="Arial"/>
          <w:color w:val="212529"/>
        </w:rPr>
        <w:t>,</w:t>
      </w:r>
      <w:r w:rsidRPr="00571899">
        <w:rPr>
          <w:rFonts w:cs="Arial"/>
          <w:color w:val="212529"/>
        </w:rPr>
        <w:t xml:space="preserve"> προτείνω να μη περιληφθεί η νέα παράγραφος</w:t>
      </w:r>
      <w:r>
        <w:rPr>
          <w:rFonts w:cs="Arial"/>
          <w:color w:val="212529"/>
        </w:rPr>
        <w:t>,</w:t>
      </w:r>
      <w:r w:rsidRPr="00571899">
        <w:rPr>
          <w:rFonts w:cs="Arial"/>
          <w:color w:val="212529"/>
        </w:rPr>
        <w:t xml:space="preserve"> 2</w:t>
      </w:r>
      <w:r>
        <w:rPr>
          <w:rFonts w:cs="Arial"/>
          <w:color w:val="212529"/>
        </w:rPr>
        <w:t>,</w:t>
      </w:r>
      <w:r w:rsidRPr="00571899">
        <w:rPr>
          <w:rFonts w:cs="Arial"/>
          <w:color w:val="212529"/>
        </w:rPr>
        <w:t xml:space="preserve"> </w:t>
      </w:r>
      <w:r>
        <w:rPr>
          <w:rFonts w:cs="Arial"/>
          <w:color w:val="212529"/>
        </w:rPr>
        <w:t>εδάφιο 2,</w:t>
      </w:r>
      <w:r w:rsidRPr="00571899">
        <w:rPr>
          <w:rFonts w:cs="Arial"/>
          <w:color w:val="212529"/>
        </w:rPr>
        <w:t xml:space="preserve"> στο νέο άρθρο 950</w:t>
      </w:r>
      <w:r>
        <w:rPr>
          <w:rFonts w:cs="Arial"/>
          <w:color w:val="212529"/>
        </w:rPr>
        <w:t>,</w:t>
      </w:r>
      <w:r w:rsidRPr="00571899">
        <w:rPr>
          <w:rFonts w:cs="Arial"/>
          <w:color w:val="212529"/>
        </w:rPr>
        <w:t xml:space="preserve"> του </w:t>
      </w:r>
      <w:r w:rsidR="005166F3">
        <w:rPr>
          <w:rFonts w:cs="Arial"/>
          <w:color w:val="212529"/>
        </w:rPr>
        <w:t>Κώδικα Πολιτικής Δικονομίας</w:t>
      </w:r>
      <w:r>
        <w:rPr>
          <w:rFonts w:cs="Arial"/>
          <w:color w:val="212529"/>
        </w:rPr>
        <w:t>.</w:t>
      </w:r>
      <w:r w:rsidRPr="00571899">
        <w:rPr>
          <w:rFonts w:cs="Arial"/>
          <w:color w:val="212529"/>
        </w:rPr>
        <w:t xml:space="preserve"> </w:t>
      </w:r>
    </w:p>
    <w:p w14:paraId="2A336386" w14:textId="77777777" w:rsidR="000C4A67" w:rsidRPr="00F74172" w:rsidRDefault="000C4A67" w:rsidP="005166F3">
      <w:pPr>
        <w:spacing w:line="276" w:lineRule="auto"/>
        <w:ind w:firstLine="720"/>
        <w:contextualSpacing/>
        <w:jc w:val="both"/>
        <w:rPr>
          <w:rFonts w:ascii="Calibri" w:hAnsi="Calibri"/>
        </w:rPr>
      </w:pPr>
      <w:r w:rsidRPr="00151237">
        <w:rPr>
          <w:rFonts w:ascii="Calibri" w:hAnsi="Calibri"/>
          <w:b/>
        </w:rPr>
        <w:t>ΑΝΝΑ ΜΑΝΗ-ΠΑΠΑΔΗΜΗΤΡΙΟΥ (Αντιπρόεδρος της Επιτροπής):</w:t>
      </w:r>
      <w:r w:rsidRPr="00F74172">
        <w:rPr>
          <w:rFonts w:ascii="Calibri" w:hAnsi="Calibri"/>
        </w:rPr>
        <w:t xml:space="preserve"> </w:t>
      </w:r>
      <w:r w:rsidRPr="00151237">
        <w:rPr>
          <w:rFonts w:ascii="Calibri" w:hAnsi="Calibri"/>
        </w:rPr>
        <w:t>Στο σημείο αυτό</w:t>
      </w:r>
      <w:r>
        <w:rPr>
          <w:rFonts w:ascii="Calibri" w:hAnsi="Calibri"/>
        </w:rPr>
        <w:t>, κυρίες και κύριοι</w:t>
      </w:r>
      <w:r w:rsidRPr="00151237">
        <w:rPr>
          <w:rFonts w:ascii="Calibri" w:hAnsi="Calibri"/>
        </w:rPr>
        <w:t xml:space="preserve"> συνάδελφοι</w:t>
      </w:r>
      <w:r>
        <w:rPr>
          <w:rFonts w:ascii="Calibri" w:hAnsi="Calibri"/>
        </w:rPr>
        <w:t>,</w:t>
      </w:r>
      <w:r w:rsidRPr="00151237">
        <w:rPr>
          <w:rFonts w:ascii="Calibri" w:hAnsi="Calibri"/>
        </w:rPr>
        <w:t xml:space="preserve"> ολοκληρώθηκαν οι τοποθετήσεις των εκπροσώπων των Φορέων</w:t>
      </w:r>
      <w:r>
        <w:rPr>
          <w:rFonts w:ascii="Calibri" w:hAnsi="Calibri"/>
        </w:rPr>
        <w:t>,</w:t>
      </w:r>
      <w:r w:rsidRPr="00151237">
        <w:rPr>
          <w:rFonts w:ascii="Calibri" w:hAnsi="Calibri"/>
        </w:rPr>
        <w:t xml:space="preserve"> έχετε το λόγο για να υποβάλετε τις ερωτήσεις </w:t>
      </w:r>
      <w:r>
        <w:rPr>
          <w:rFonts w:ascii="Calibri" w:hAnsi="Calibri"/>
        </w:rPr>
        <w:t>σας. Αρχίζουμε μ</w:t>
      </w:r>
      <w:r w:rsidRPr="00151237">
        <w:rPr>
          <w:rFonts w:ascii="Calibri" w:hAnsi="Calibri"/>
        </w:rPr>
        <w:t>ε τον Εισηγητή της Πλειοψηφίας</w:t>
      </w:r>
      <w:r>
        <w:rPr>
          <w:rFonts w:ascii="Calibri" w:hAnsi="Calibri"/>
        </w:rPr>
        <w:t>,</w:t>
      </w:r>
      <w:r w:rsidRPr="00151237">
        <w:rPr>
          <w:rFonts w:ascii="Calibri" w:hAnsi="Calibri"/>
        </w:rPr>
        <w:t xml:space="preserve"> </w:t>
      </w:r>
      <w:r>
        <w:rPr>
          <w:rFonts w:ascii="Calibri" w:hAnsi="Calibri"/>
        </w:rPr>
        <w:t>το</w:t>
      </w:r>
      <w:r w:rsidRPr="00151237">
        <w:rPr>
          <w:rFonts w:ascii="Calibri" w:hAnsi="Calibri"/>
        </w:rPr>
        <w:t>ν συνάδελφ</w:t>
      </w:r>
      <w:r>
        <w:rPr>
          <w:rFonts w:ascii="Calibri" w:hAnsi="Calibri"/>
        </w:rPr>
        <w:t xml:space="preserve">ο </w:t>
      </w:r>
      <w:r w:rsidRPr="00151237">
        <w:rPr>
          <w:rFonts w:ascii="Calibri" w:hAnsi="Calibri"/>
        </w:rPr>
        <w:t xml:space="preserve"> κ</w:t>
      </w:r>
      <w:r>
        <w:rPr>
          <w:rFonts w:ascii="Calibri" w:hAnsi="Calibri"/>
        </w:rPr>
        <w:t xml:space="preserve">. </w:t>
      </w:r>
      <w:r w:rsidRPr="00151237">
        <w:rPr>
          <w:rFonts w:ascii="Calibri" w:hAnsi="Calibri"/>
        </w:rPr>
        <w:t>Ευστάθιο Κωνσταντινίδη</w:t>
      </w:r>
      <w:r>
        <w:rPr>
          <w:rFonts w:ascii="Calibri" w:hAnsi="Calibri"/>
        </w:rPr>
        <w:t>.</w:t>
      </w:r>
    </w:p>
    <w:p w14:paraId="107DD08B" w14:textId="77777777" w:rsidR="000C4A67" w:rsidRDefault="000C4A67" w:rsidP="005166F3">
      <w:pPr>
        <w:spacing w:line="276" w:lineRule="auto"/>
        <w:ind w:firstLine="720"/>
        <w:contextualSpacing/>
        <w:jc w:val="both"/>
        <w:rPr>
          <w:rFonts w:ascii="Calibri" w:hAnsi="Calibri"/>
        </w:rPr>
      </w:pPr>
      <w:r w:rsidRPr="00151237">
        <w:rPr>
          <w:rFonts w:ascii="Calibri" w:hAnsi="Calibri"/>
          <w:b/>
        </w:rPr>
        <w:t>ΕΥΣΤΑΘΙΟΣ ΚΩΝΣΤΑΝΤΙΝΙΔΗΣ (Εισηγητής της Πλειοψηφίας</w:t>
      </w:r>
      <w:r w:rsidRPr="00151237">
        <w:rPr>
          <w:rFonts w:ascii="Calibri" w:hAnsi="Calibri"/>
          <w:b/>
          <w:sz w:val="20"/>
        </w:rPr>
        <w:t>):</w:t>
      </w:r>
      <w:r>
        <w:rPr>
          <w:rFonts w:ascii="Calibri" w:hAnsi="Calibri"/>
          <w:sz w:val="20"/>
        </w:rPr>
        <w:t xml:space="preserve"> </w:t>
      </w:r>
      <w:r>
        <w:rPr>
          <w:rFonts w:ascii="Calibri" w:hAnsi="Calibri"/>
        </w:rPr>
        <w:t xml:space="preserve"> Ευχαριστώ πολύ, κυρία Πρόεδρε,</w:t>
      </w:r>
      <w:r w:rsidRPr="00F74172">
        <w:rPr>
          <w:rFonts w:ascii="Calibri" w:hAnsi="Calibri"/>
        </w:rPr>
        <w:t xml:space="preserve"> νομίζω ήταν </w:t>
      </w:r>
      <w:r>
        <w:rPr>
          <w:rFonts w:ascii="Calibri" w:hAnsi="Calibri"/>
        </w:rPr>
        <w:t>αναλυτικές</w:t>
      </w:r>
      <w:r w:rsidRPr="00F74172">
        <w:rPr>
          <w:rFonts w:ascii="Calibri" w:hAnsi="Calibri"/>
        </w:rPr>
        <w:t xml:space="preserve"> οι τοποθετήσεις όσων συμμετείχαν στη διαδικασία</w:t>
      </w:r>
      <w:r>
        <w:rPr>
          <w:rFonts w:ascii="Calibri" w:hAnsi="Calibri"/>
        </w:rPr>
        <w:t>-</w:t>
      </w:r>
      <w:r w:rsidRPr="00F74172">
        <w:rPr>
          <w:rFonts w:ascii="Calibri" w:hAnsi="Calibri"/>
        </w:rPr>
        <w:t xml:space="preserve"> των εκπροσώπων των Φορέων</w:t>
      </w:r>
      <w:r>
        <w:rPr>
          <w:rFonts w:ascii="Calibri" w:hAnsi="Calibri"/>
        </w:rPr>
        <w:t>-</w:t>
      </w:r>
      <w:r w:rsidRPr="00F74172">
        <w:rPr>
          <w:rFonts w:ascii="Calibri" w:hAnsi="Calibri"/>
        </w:rPr>
        <w:t xml:space="preserve"> και τους ευχαριστούμε θερμά </w:t>
      </w:r>
      <w:r>
        <w:rPr>
          <w:rFonts w:ascii="Calibri" w:hAnsi="Calibri"/>
        </w:rPr>
        <w:t>και για τα υπομνήματά</w:t>
      </w:r>
      <w:r w:rsidRPr="00F74172">
        <w:rPr>
          <w:rFonts w:ascii="Calibri" w:hAnsi="Calibri"/>
        </w:rPr>
        <w:t xml:space="preserve"> </w:t>
      </w:r>
      <w:r>
        <w:rPr>
          <w:rFonts w:ascii="Calibri" w:hAnsi="Calibri"/>
        </w:rPr>
        <w:t>τους,</w:t>
      </w:r>
      <w:r w:rsidRPr="00F74172">
        <w:rPr>
          <w:rFonts w:ascii="Calibri" w:hAnsi="Calibri"/>
        </w:rPr>
        <w:t xml:space="preserve"> τα οποία ασφαλώς θα ληφθούν</w:t>
      </w:r>
      <w:r>
        <w:rPr>
          <w:rFonts w:ascii="Calibri" w:hAnsi="Calibri"/>
        </w:rPr>
        <w:t>,</w:t>
      </w:r>
      <w:r w:rsidRPr="00F74172">
        <w:rPr>
          <w:rFonts w:ascii="Calibri" w:hAnsi="Calibri"/>
        </w:rPr>
        <w:t xml:space="preserve"> αξιολογήθηκαν και στη διαδικασία της Διαβούλευσης</w:t>
      </w:r>
      <w:r>
        <w:rPr>
          <w:rFonts w:ascii="Calibri" w:hAnsi="Calibri"/>
        </w:rPr>
        <w:t>,</w:t>
      </w:r>
      <w:r w:rsidRPr="00F74172">
        <w:rPr>
          <w:rFonts w:ascii="Calibri" w:hAnsi="Calibri"/>
        </w:rPr>
        <w:t xml:space="preserve"> ασφαλώς θα εκτιμήσουν και στο επόμενο στάδιο μέχρι την ψήφιση του νομοσχεδίου</w:t>
      </w:r>
      <w:r>
        <w:rPr>
          <w:rFonts w:ascii="Calibri" w:hAnsi="Calibri"/>
        </w:rPr>
        <w:t>.</w:t>
      </w:r>
      <w:r w:rsidRPr="00F74172">
        <w:rPr>
          <w:rFonts w:ascii="Calibri" w:hAnsi="Calibri"/>
        </w:rPr>
        <w:t xml:space="preserve"> </w:t>
      </w:r>
    </w:p>
    <w:p w14:paraId="45B61533" w14:textId="77777777" w:rsidR="000C4A67" w:rsidRDefault="000C4A67" w:rsidP="005166F3">
      <w:pPr>
        <w:spacing w:line="276" w:lineRule="auto"/>
        <w:ind w:firstLine="720"/>
        <w:contextualSpacing/>
        <w:jc w:val="both"/>
        <w:rPr>
          <w:rFonts w:ascii="Calibri" w:hAnsi="Calibri"/>
        </w:rPr>
      </w:pPr>
      <w:r w:rsidRPr="00F74172">
        <w:rPr>
          <w:rFonts w:ascii="Calibri" w:hAnsi="Calibri"/>
        </w:rPr>
        <w:t>Θα ήθελα πολύ συγκεκριμένες ερωτήσεις</w:t>
      </w:r>
      <w:r>
        <w:rPr>
          <w:rFonts w:ascii="Calibri" w:hAnsi="Calibri"/>
        </w:rPr>
        <w:t>,</w:t>
      </w:r>
      <w:r w:rsidRPr="00F74172">
        <w:rPr>
          <w:rFonts w:ascii="Calibri" w:hAnsi="Calibri"/>
        </w:rPr>
        <w:t xml:space="preserve"> αφενός στον κ</w:t>
      </w:r>
      <w:r>
        <w:rPr>
          <w:rFonts w:ascii="Calibri" w:hAnsi="Calibri"/>
        </w:rPr>
        <w:t>.</w:t>
      </w:r>
      <w:r w:rsidRPr="00F74172">
        <w:rPr>
          <w:rFonts w:ascii="Calibri" w:hAnsi="Calibri"/>
        </w:rPr>
        <w:t xml:space="preserve"> </w:t>
      </w:r>
      <w:r>
        <w:rPr>
          <w:rFonts w:ascii="Calibri" w:hAnsi="Calibri"/>
        </w:rPr>
        <w:t>Τσιριγώτη,</w:t>
      </w:r>
      <w:r w:rsidRPr="00F74172">
        <w:rPr>
          <w:rFonts w:ascii="Calibri" w:hAnsi="Calibri"/>
        </w:rPr>
        <w:t xml:space="preserve"> τον πρόεδρο της Ομοσπονδίας Δικαστικών Επιμελητών και να τον ρωτήσω για την αυτοματοποιημένη διαδικασία</w:t>
      </w:r>
      <w:r>
        <w:rPr>
          <w:rFonts w:ascii="Calibri" w:hAnsi="Calibri"/>
        </w:rPr>
        <w:t>.</w:t>
      </w:r>
      <w:r w:rsidRPr="00F74172">
        <w:rPr>
          <w:rFonts w:ascii="Calibri" w:hAnsi="Calibri"/>
        </w:rPr>
        <w:t xml:space="preserve"> </w:t>
      </w:r>
      <w:r>
        <w:rPr>
          <w:rFonts w:ascii="Calibri" w:hAnsi="Calibri"/>
        </w:rPr>
        <w:t>Κύριε π</w:t>
      </w:r>
      <w:r w:rsidRPr="00F74172">
        <w:rPr>
          <w:rFonts w:ascii="Calibri" w:hAnsi="Calibri"/>
        </w:rPr>
        <w:t>ρόεδρε</w:t>
      </w:r>
      <w:r>
        <w:rPr>
          <w:rFonts w:ascii="Calibri" w:hAnsi="Calibri"/>
        </w:rPr>
        <w:t>,</w:t>
      </w:r>
      <w:r w:rsidRPr="00F74172">
        <w:rPr>
          <w:rFonts w:ascii="Calibri" w:hAnsi="Calibri"/>
        </w:rPr>
        <w:t xml:space="preserve"> </w:t>
      </w:r>
      <w:r>
        <w:rPr>
          <w:rFonts w:ascii="Calibri" w:hAnsi="Calibri"/>
        </w:rPr>
        <w:t>ε</w:t>
      </w:r>
      <w:r w:rsidRPr="00F74172">
        <w:rPr>
          <w:rFonts w:ascii="Calibri" w:hAnsi="Calibri"/>
        </w:rPr>
        <w:t>μπειρικά ίσως και στατιστικά</w:t>
      </w:r>
      <w:r>
        <w:rPr>
          <w:rFonts w:ascii="Calibri" w:hAnsi="Calibri"/>
        </w:rPr>
        <w:t>,</w:t>
      </w:r>
      <w:r w:rsidRPr="00F74172">
        <w:rPr>
          <w:rFonts w:ascii="Calibri" w:hAnsi="Calibri"/>
        </w:rPr>
        <w:t xml:space="preserve"> έχετε κάποια στοιχεία</w:t>
      </w:r>
      <w:r>
        <w:rPr>
          <w:rFonts w:ascii="Calibri" w:hAnsi="Calibri"/>
        </w:rPr>
        <w:t>;</w:t>
      </w:r>
      <w:r w:rsidRPr="00F74172">
        <w:rPr>
          <w:rFonts w:ascii="Calibri" w:hAnsi="Calibri"/>
        </w:rPr>
        <w:t xml:space="preserve"> Οι επόμενες</w:t>
      </w:r>
      <w:r>
        <w:rPr>
          <w:rFonts w:ascii="Calibri" w:hAnsi="Calibri"/>
        </w:rPr>
        <w:t>,</w:t>
      </w:r>
      <w:r w:rsidRPr="00F74172">
        <w:rPr>
          <w:rFonts w:ascii="Calibri" w:hAnsi="Calibri"/>
        </w:rPr>
        <w:t xml:space="preserve"> έως και την τελευταία διαδικασία</w:t>
      </w:r>
      <w:r>
        <w:rPr>
          <w:rFonts w:ascii="Calibri" w:hAnsi="Calibri"/>
        </w:rPr>
        <w:t>,</w:t>
      </w:r>
      <w:r w:rsidRPr="00F74172">
        <w:rPr>
          <w:rFonts w:ascii="Calibri" w:hAnsi="Calibri"/>
        </w:rPr>
        <w:t xml:space="preserve"> επαναληπτικού</w:t>
      </w:r>
      <w:r>
        <w:rPr>
          <w:rFonts w:ascii="Calibri" w:hAnsi="Calibri"/>
        </w:rPr>
        <w:t xml:space="preserve"> πλειστηριασμού σε περιπτώσεις άγο</w:t>
      </w:r>
      <w:r w:rsidRPr="00F74172">
        <w:rPr>
          <w:rFonts w:ascii="Calibri" w:hAnsi="Calibri"/>
        </w:rPr>
        <w:t>νων</w:t>
      </w:r>
      <w:r>
        <w:rPr>
          <w:rFonts w:ascii="Calibri" w:hAnsi="Calibri"/>
        </w:rPr>
        <w:t>, απέβαιναν</w:t>
      </w:r>
      <w:r w:rsidRPr="00F74172">
        <w:rPr>
          <w:rFonts w:ascii="Calibri" w:hAnsi="Calibri"/>
        </w:rPr>
        <w:t xml:space="preserve"> υπέρ της αύξησης της τιμής του πλειστηρι</w:t>
      </w:r>
      <w:r>
        <w:rPr>
          <w:rFonts w:ascii="Calibri" w:hAnsi="Calibri"/>
        </w:rPr>
        <w:t>αζόμενου ή</w:t>
      </w:r>
      <w:r w:rsidRPr="00F74172">
        <w:rPr>
          <w:rFonts w:ascii="Calibri" w:hAnsi="Calibri"/>
        </w:rPr>
        <w:t xml:space="preserve"> πήγαιναν σε χαμηλότερ</w:t>
      </w:r>
      <w:r>
        <w:rPr>
          <w:rFonts w:ascii="Calibri" w:hAnsi="Calibri"/>
        </w:rPr>
        <w:t xml:space="preserve">ες τιμές. Άρα, </w:t>
      </w:r>
      <w:r w:rsidRPr="00F74172">
        <w:rPr>
          <w:rFonts w:ascii="Calibri" w:hAnsi="Calibri"/>
        </w:rPr>
        <w:t>ανέβαινε η τιμή στους επόμενους διαγωνισμούς</w:t>
      </w:r>
      <w:r>
        <w:rPr>
          <w:rFonts w:ascii="Calibri" w:hAnsi="Calibri"/>
        </w:rPr>
        <w:t xml:space="preserve"> ή</w:t>
      </w:r>
      <w:r w:rsidRPr="00F74172">
        <w:rPr>
          <w:rFonts w:ascii="Calibri" w:hAnsi="Calibri"/>
        </w:rPr>
        <w:t xml:space="preserve"> μειωνόταν</w:t>
      </w:r>
      <w:r>
        <w:rPr>
          <w:rFonts w:ascii="Calibri" w:hAnsi="Calibri"/>
        </w:rPr>
        <w:t>,</w:t>
      </w:r>
      <w:r w:rsidRPr="00F74172">
        <w:rPr>
          <w:rFonts w:ascii="Calibri" w:hAnsi="Calibri"/>
        </w:rPr>
        <w:t xml:space="preserve"> ακόμα και με τις δικαστικές αποφάσεις</w:t>
      </w:r>
      <w:r>
        <w:rPr>
          <w:rFonts w:ascii="Calibri" w:hAnsi="Calibri"/>
        </w:rPr>
        <w:t xml:space="preserve">. </w:t>
      </w:r>
    </w:p>
    <w:p w14:paraId="755821E9" w14:textId="77777777" w:rsidR="000C4A67" w:rsidRDefault="000C4A67" w:rsidP="005166F3">
      <w:pPr>
        <w:spacing w:line="276" w:lineRule="auto"/>
        <w:ind w:firstLine="720"/>
        <w:contextualSpacing/>
        <w:jc w:val="both"/>
        <w:rPr>
          <w:rFonts w:ascii="Calibri" w:hAnsi="Calibri"/>
        </w:rPr>
      </w:pPr>
      <w:r>
        <w:rPr>
          <w:rFonts w:ascii="Calibri" w:hAnsi="Calibri"/>
        </w:rPr>
        <w:t xml:space="preserve">Θα ήθελα να ρωτήσω την </w:t>
      </w:r>
      <w:r w:rsidRPr="00F74172">
        <w:rPr>
          <w:rFonts w:ascii="Calibri" w:hAnsi="Calibri"/>
        </w:rPr>
        <w:t xml:space="preserve">ολομέλεια </w:t>
      </w:r>
      <w:r>
        <w:rPr>
          <w:rFonts w:ascii="Calibri" w:hAnsi="Calibri"/>
        </w:rPr>
        <w:t>και τον</w:t>
      </w:r>
      <w:r w:rsidRPr="00F74172">
        <w:rPr>
          <w:rFonts w:ascii="Calibri" w:hAnsi="Calibri"/>
        </w:rPr>
        <w:t xml:space="preserve"> πρόεδρο</w:t>
      </w:r>
      <w:r>
        <w:rPr>
          <w:rFonts w:ascii="Calibri" w:hAnsi="Calibri"/>
        </w:rPr>
        <w:t xml:space="preserve"> των</w:t>
      </w:r>
      <w:r w:rsidRPr="00955AED">
        <w:t xml:space="preserve"> </w:t>
      </w:r>
      <w:r w:rsidRPr="00955AED">
        <w:rPr>
          <w:rFonts w:ascii="Calibri" w:hAnsi="Calibri"/>
        </w:rPr>
        <w:t>Δικηγορικών Συλλόγων</w:t>
      </w:r>
      <w:r>
        <w:rPr>
          <w:rFonts w:ascii="Calibri" w:hAnsi="Calibri"/>
        </w:rPr>
        <w:t>- αφού</w:t>
      </w:r>
      <w:r w:rsidRPr="00F74172">
        <w:rPr>
          <w:rFonts w:ascii="Calibri" w:hAnsi="Calibri"/>
        </w:rPr>
        <w:t xml:space="preserve"> ευχηθώ βεβαίως και σε όλους τους συναδέλφους που φιλοδοξούν να εκπροσωπήσουν το Σώμα στις επικείμενες αρχαιρεσίες</w:t>
      </w:r>
      <w:r>
        <w:rPr>
          <w:rFonts w:ascii="Calibri" w:hAnsi="Calibri"/>
        </w:rPr>
        <w:t>, στις</w:t>
      </w:r>
      <w:r w:rsidRPr="00F74172">
        <w:rPr>
          <w:rFonts w:ascii="Calibri" w:hAnsi="Calibri"/>
        </w:rPr>
        <w:t xml:space="preserve"> εκλογικές διαδικασίες</w:t>
      </w:r>
      <w:r>
        <w:rPr>
          <w:rFonts w:ascii="Calibri" w:hAnsi="Calibri"/>
        </w:rPr>
        <w:t>-</w:t>
      </w:r>
      <w:r w:rsidRPr="00F74172">
        <w:rPr>
          <w:rFonts w:ascii="Calibri" w:hAnsi="Calibri"/>
        </w:rPr>
        <w:t xml:space="preserve"> για τις ψηφιακές εφαρμογές</w:t>
      </w:r>
      <w:r>
        <w:rPr>
          <w:rFonts w:ascii="Calibri" w:hAnsi="Calibri"/>
        </w:rPr>
        <w:t xml:space="preserve"> και</w:t>
      </w:r>
      <w:r w:rsidRPr="00F74172">
        <w:rPr>
          <w:rFonts w:ascii="Calibri" w:hAnsi="Calibri"/>
        </w:rPr>
        <w:t xml:space="preserve"> κατά πόσο έχουν ενσωματωθεί </w:t>
      </w:r>
      <w:r>
        <w:rPr>
          <w:rFonts w:ascii="Calibri" w:hAnsi="Calibri"/>
        </w:rPr>
        <w:t xml:space="preserve">και </w:t>
      </w:r>
      <w:r w:rsidRPr="00F74172">
        <w:rPr>
          <w:rFonts w:ascii="Calibri" w:hAnsi="Calibri"/>
        </w:rPr>
        <w:t>έχουν αφομοιωθεί από τον δικηγορικό κόσμο και τους λειτουργούς</w:t>
      </w:r>
      <w:r>
        <w:rPr>
          <w:rFonts w:ascii="Calibri" w:hAnsi="Calibri"/>
        </w:rPr>
        <w:t>,</w:t>
      </w:r>
      <w:r w:rsidRPr="00F74172">
        <w:rPr>
          <w:rFonts w:ascii="Calibri" w:hAnsi="Calibri"/>
        </w:rPr>
        <w:t xml:space="preserve"> τους υπαλλήλους της Δικαιοσύνης</w:t>
      </w:r>
      <w:r>
        <w:rPr>
          <w:rFonts w:ascii="Calibri" w:hAnsi="Calibri"/>
        </w:rPr>
        <w:t xml:space="preserve"> κ</w:t>
      </w:r>
      <w:r w:rsidRPr="00F74172">
        <w:rPr>
          <w:rFonts w:ascii="Calibri" w:hAnsi="Calibri"/>
        </w:rPr>
        <w:t xml:space="preserve">αι τελικά </w:t>
      </w:r>
      <w:r>
        <w:rPr>
          <w:rFonts w:ascii="Calibri" w:hAnsi="Calibri"/>
        </w:rPr>
        <w:t>π</w:t>
      </w:r>
      <w:r w:rsidRPr="00F74172">
        <w:rPr>
          <w:rFonts w:ascii="Calibri" w:hAnsi="Calibri"/>
        </w:rPr>
        <w:t>όσο αυτές οι ψηφιακές αλλαγές</w:t>
      </w:r>
      <w:r>
        <w:rPr>
          <w:rFonts w:ascii="Calibri" w:hAnsi="Calibri"/>
        </w:rPr>
        <w:t>-</w:t>
      </w:r>
      <w:r w:rsidRPr="00F74172">
        <w:rPr>
          <w:rFonts w:ascii="Calibri" w:hAnsi="Calibri"/>
        </w:rPr>
        <w:t xml:space="preserve"> είναι κατ’</w:t>
      </w:r>
      <w:r>
        <w:rPr>
          <w:rFonts w:ascii="Calibri" w:hAnsi="Calibri"/>
        </w:rPr>
        <w:t xml:space="preserve"> εξοχήν ψηφιακό</w:t>
      </w:r>
      <w:r w:rsidRPr="00F74172">
        <w:rPr>
          <w:rFonts w:ascii="Calibri" w:hAnsi="Calibri"/>
        </w:rPr>
        <w:t xml:space="preserve"> και το προτεινόμενο νομοσχέδιο</w:t>
      </w:r>
      <w:r>
        <w:rPr>
          <w:rFonts w:ascii="Calibri" w:hAnsi="Calibri"/>
        </w:rPr>
        <w:t>-</w:t>
      </w:r>
      <w:r w:rsidRPr="00F74172">
        <w:rPr>
          <w:rFonts w:ascii="Calibri" w:hAnsi="Calibri"/>
        </w:rPr>
        <w:t xml:space="preserve"> κατά πόσο διευκολύνουν </w:t>
      </w:r>
      <w:r>
        <w:rPr>
          <w:rFonts w:ascii="Calibri" w:hAnsi="Calibri"/>
        </w:rPr>
        <w:t xml:space="preserve">και </w:t>
      </w:r>
      <w:r w:rsidRPr="00F74172">
        <w:rPr>
          <w:rFonts w:ascii="Calibri" w:hAnsi="Calibri"/>
        </w:rPr>
        <w:t>επιταχύνουν και εξοικονομούν πόρους για την Δικαιοσύνη</w:t>
      </w:r>
      <w:r>
        <w:rPr>
          <w:rFonts w:ascii="Calibri" w:hAnsi="Calibri"/>
        </w:rPr>
        <w:t>.</w:t>
      </w:r>
    </w:p>
    <w:p w14:paraId="5119E66C" w14:textId="77777777" w:rsidR="000C4A67" w:rsidRDefault="000C4A67" w:rsidP="005166F3">
      <w:pPr>
        <w:spacing w:line="276" w:lineRule="auto"/>
        <w:ind w:firstLine="720"/>
        <w:contextualSpacing/>
        <w:jc w:val="both"/>
        <w:rPr>
          <w:rFonts w:ascii="Calibri" w:hAnsi="Calibri"/>
        </w:rPr>
      </w:pPr>
      <w:r w:rsidRPr="00F74172">
        <w:rPr>
          <w:rFonts w:ascii="Calibri" w:hAnsi="Calibri"/>
        </w:rPr>
        <w:t xml:space="preserve"> </w:t>
      </w:r>
      <w:r>
        <w:rPr>
          <w:rFonts w:ascii="Calibri" w:hAnsi="Calibri"/>
        </w:rPr>
        <w:t>Την κυρία Παντελίδου θέλω να την ρωτήσω,</w:t>
      </w:r>
      <w:r w:rsidRPr="00F74172">
        <w:rPr>
          <w:rFonts w:ascii="Calibri" w:hAnsi="Calibri"/>
        </w:rPr>
        <w:t xml:space="preserve"> </w:t>
      </w:r>
      <w:r>
        <w:rPr>
          <w:rFonts w:ascii="Calibri" w:hAnsi="Calibri"/>
        </w:rPr>
        <w:t>ε</w:t>
      </w:r>
      <w:r w:rsidRPr="00F74172">
        <w:rPr>
          <w:rFonts w:ascii="Calibri" w:hAnsi="Calibri"/>
        </w:rPr>
        <w:t>άν μια εναλλακτική διατύπωση</w:t>
      </w:r>
      <w:r>
        <w:rPr>
          <w:rFonts w:ascii="Calibri" w:hAnsi="Calibri"/>
        </w:rPr>
        <w:t>,</w:t>
      </w:r>
      <w:r w:rsidRPr="00F74172">
        <w:rPr>
          <w:rFonts w:ascii="Calibri" w:hAnsi="Calibri"/>
        </w:rPr>
        <w:t xml:space="preserve"> ενδεχομένως</w:t>
      </w:r>
      <w:r>
        <w:rPr>
          <w:rFonts w:ascii="Calibri" w:hAnsi="Calibri"/>
        </w:rPr>
        <w:t>,</w:t>
      </w:r>
      <w:r w:rsidRPr="00F74172">
        <w:rPr>
          <w:rFonts w:ascii="Calibri" w:hAnsi="Calibri"/>
        </w:rPr>
        <w:t xml:space="preserve"> στο ζήτημα των </w:t>
      </w:r>
      <w:r>
        <w:rPr>
          <w:rFonts w:ascii="Calibri" w:hAnsi="Calibri"/>
        </w:rPr>
        <w:t>βεβαιώσεων</w:t>
      </w:r>
      <w:r w:rsidRPr="00F74172">
        <w:rPr>
          <w:rFonts w:ascii="Calibri" w:hAnsi="Calibri"/>
        </w:rPr>
        <w:t xml:space="preserve"> των δικαστικών επιμελητών</w:t>
      </w:r>
      <w:r>
        <w:rPr>
          <w:rFonts w:ascii="Calibri" w:hAnsi="Calibri"/>
        </w:rPr>
        <w:t>,</w:t>
      </w:r>
      <w:r w:rsidRPr="00F74172">
        <w:rPr>
          <w:rFonts w:ascii="Calibri" w:hAnsi="Calibri"/>
        </w:rPr>
        <w:t xml:space="preserve"> όπως διαπιστώνει</w:t>
      </w:r>
      <w:r>
        <w:rPr>
          <w:rFonts w:ascii="Calibri" w:hAnsi="Calibri"/>
        </w:rPr>
        <w:t>,</w:t>
      </w:r>
      <w:r w:rsidRPr="00F74172">
        <w:rPr>
          <w:rFonts w:ascii="Calibri" w:hAnsi="Calibri"/>
        </w:rPr>
        <w:t xml:space="preserve"> ενδεχομένως</w:t>
      </w:r>
      <w:r>
        <w:rPr>
          <w:rFonts w:ascii="Calibri" w:hAnsi="Calibri"/>
        </w:rPr>
        <w:t>,</w:t>
      </w:r>
      <w:r w:rsidRPr="00F74172">
        <w:rPr>
          <w:rFonts w:ascii="Calibri" w:hAnsi="Calibri"/>
        </w:rPr>
        <w:t xml:space="preserve"> την μη παράδοση του παιδιού</w:t>
      </w:r>
      <w:r>
        <w:rPr>
          <w:rFonts w:ascii="Calibri" w:hAnsi="Calibri"/>
        </w:rPr>
        <w:t xml:space="preserve"> και</w:t>
      </w:r>
      <w:r w:rsidRPr="00F74172">
        <w:rPr>
          <w:rFonts w:ascii="Calibri" w:hAnsi="Calibri"/>
        </w:rPr>
        <w:t xml:space="preserve"> τη μη ικανοποίηση της επικοινωνίας</w:t>
      </w:r>
      <w:r>
        <w:rPr>
          <w:rFonts w:ascii="Calibri" w:hAnsi="Calibri"/>
        </w:rPr>
        <w:t>,</w:t>
      </w:r>
      <w:r w:rsidRPr="00F74172">
        <w:rPr>
          <w:rFonts w:ascii="Calibri" w:hAnsi="Calibri"/>
        </w:rPr>
        <w:t xml:space="preserve"> αυτό θα ανταποκρινόταν καλύτερα στις νομοθετικές προβλέψεις και στο ρόλο του δικαστικού επιμελητή</w:t>
      </w:r>
      <w:r>
        <w:rPr>
          <w:rFonts w:ascii="Calibri" w:hAnsi="Calibri"/>
        </w:rPr>
        <w:t>;</w:t>
      </w:r>
    </w:p>
    <w:p w14:paraId="69A9A3F5" w14:textId="77777777" w:rsidR="000C4A67" w:rsidRPr="006E7820" w:rsidRDefault="000C4A67" w:rsidP="005166F3">
      <w:pPr>
        <w:spacing w:line="276" w:lineRule="auto"/>
        <w:ind w:firstLine="720"/>
        <w:contextualSpacing/>
        <w:jc w:val="both"/>
        <w:rPr>
          <w:rFonts w:ascii="Calibri" w:hAnsi="Calibri"/>
        </w:rPr>
      </w:pPr>
      <w:r w:rsidRPr="00955AED">
        <w:rPr>
          <w:rFonts w:ascii="Calibri" w:hAnsi="Calibri"/>
          <w:b/>
        </w:rPr>
        <w:t>ΑΝΝΑ ΜΑΝΗ-ΠΑΠΑΔΗΜΗΤΡΙΟΥ (Αντιπρόεδρος της Επιτροπής):</w:t>
      </w:r>
      <w:r>
        <w:rPr>
          <w:rFonts w:ascii="Calibri" w:hAnsi="Calibri"/>
        </w:rPr>
        <w:t xml:space="preserve"> </w:t>
      </w:r>
      <w:r w:rsidR="009B4B7F">
        <w:rPr>
          <w:rFonts w:ascii="Calibri" w:hAnsi="Calibri"/>
        </w:rPr>
        <w:t xml:space="preserve"> Σ</w:t>
      </w:r>
      <w:r w:rsidRPr="00955AED">
        <w:rPr>
          <w:rFonts w:ascii="Calibri" w:hAnsi="Calibri"/>
        </w:rPr>
        <w:t>υνεχίζουμε με την Εισηγήτρια της Μειοψηφίας</w:t>
      </w:r>
      <w:r>
        <w:rPr>
          <w:rFonts w:ascii="Calibri" w:hAnsi="Calibri"/>
        </w:rPr>
        <w:t>, την</w:t>
      </w:r>
      <w:r w:rsidRPr="00955AED">
        <w:rPr>
          <w:rFonts w:ascii="Calibri" w:hAnsi="Calibri"/>
        </w:rPr>
        <w:t xml:space="preserve"> συνάδελφο</w:t>
      </w:r>
      <w:r w:rsidR="00C51BEE">
        <w:rPr>
          <w:rFonts w:ascii="Calibri" w:hAnsi="Calibri"/>
        </w:rPr>
        <w:t>,</w:t>
      </w:r>
      <w:r w:rsidRPr="00955AED">
        <w:rPr>
          <w:rFonts w:ascii="Calibri" w:hAnsi="Calibri"/>
        </w:rPr>
        <w:t xml:space="preserve"> κυρία Θεοδώρα Τζάκρη</w:t>
      </w:r>
      <w:r>
        <w:rPr>
          <w:rFonts w:ascii="Calibri" w:hAnsi="Calibri"/>
        </w:rPr>
        <w:t>.</w:t>
      </w:r>
    </w:p>
    <w:p w14:paraId="2C03EF55" w14:textId="77777777" w:rsidR="000C4A67" w:rsidRDefault="000C4A67" w:rsidP="005166F3">
      <w:pPr>
        <w:spacing w:line="276" w:lineRule="auto"/>
        <w:ind w:firstLine="720"/>
        <w:contextualSpacing/>
        <w:jc w:val="both"/>
        <w:rPr>
          <w:rFonts w:ascii="Calibri" w:hAnsi="Calibri"/>
        </w:rPr>
      </w:pPr>
      <w:r w:rsidRPr="00955AED">
        <w:rPr>
          <w:rFonts w:ascii="Calibri" w:hAnsi="Calibri"/>
          <w:b/>
        </w:rPr>
        <w:t>ΘΕΟΔΩΡΑ ΤΖΑΚΡΗ (Εισηγήτρια της Μειοψηφίας):</w:t>
      </w:r>
      <w:r>
        <w:rPr>
          <w:rFonts w:ascii="Calibri" w:hAnsi="Calibri"/>
        </w:rPr>
        <w:t xml:space="preserve"> Ευχαριστώ πολύ, κυρία Πρόεδρε.</w:t>
      </w:r>
    </w:p>
    <w:p w14:paraId="2E0156FD" w14:textId="77777777" w:rsidR="000C4A67" w:rsidRDefault="000C4A67" w:rsidP="005166F3">
      <w:pPr>
        <w:spacing w:line="276" w:lineRule="auto"/>
        <w:ind w:firstLine="720"/>
        <w:contextualSpacing/>
        <w:jc w:val="both"/>
        <w:rPr>
          <w:rFonts w:ascii="Calibri" w:hAnsi="Calibri"/>
        </w:rPr>
      </w:pPr>
      <w:r>
        <w:rPr>
          <w:rFonts w:ascii="Calibri" w:hAnsi="Calibri"/>
        </w:rPr>
        <w:t>Θα</w:t>
      </w:r>
      <w:r w:rsidRPr="00955AED">
        <w:rPr>
          <w:rFonts w:ascii="Calibri" w:hAnsi="Calibri"/>
        </w:rPr>
        <w:t xml:space="preserve"> ξεκινήσω από τους Φορείς με τη</w:t>
      </w:r>
      <w:r w:rsidR="00C51BEE">
        <w:rPr>
          <w:rFonts w:ascii="Calibri" w:hAnsi="Calibri"/>
        </w:rPr>
        <w:t>ν</w:t>
      </w:r>
      <w:r w:rsidRPr="00955AED">
        <w:rPr>
          <w:rFonts w:ascii="Calibri" w:hAnsi="Calibri"/>
        </w:rPr>
        <w:t xml:space="preserve"> σειρά που παρουσιάστηκαν</w:t>
      </w:r>
      <w:r>
        <w:rPr>
          <w:rFonts w:ascii="Calibri" w:hAnsi="Calibri"/>
        </w:rPr>
        <w:t>.</w:t>
      </w:r>
    </w:p>
    <w:p w14:paraId="0472E9DA" w14:textId="77777777" w:rsidR="009B4B7F" w:rsidRDefault="000C4A67" w:rsidP="005166F3">
      <w:pPr>
        <w:spacing w:line="276" w:lineRule="auto"/>
        <w:ind w:firstLine="720"/>
        <w:contextualSpacing/>
        <w:jc w:val="both"/>
        <w:rPr>
          <w:rFonts w:ascii="Calibri" w:hAnsi="Calibri"/>
        </w:rPr>
      </w:pPr>
      <w:r>
        <w:rPr>
          <w:rFonts w:ascii="Calibri" w:hAnsi="Calibri"/>
        </w:rPr>
        <w:t xml:space="preserve">Πρώτα την </w:t>
      </w:r>
      <w:r w:rsidRPr="00955AED">
        <w:rPr>
          <w:rFonts w:ascii="Calibri" w:hAnsi="Calibri"/>
        </w:rPr>
        <w:t>Ομοσπονδία Δικαστικών Επιμελητών Ελλάδος</w:t>
      </w:r>
      <w:r>
        <w:rPr>
          <w:rFonts w:ascii="Calibri" w:hAnsi="Calibri"/>
        </w:rPr>
        <w:t xml:space="preserve"> και</w:t>
      </w:r>
      <w:r w:rsidRPr="00955AED">
        <w:rPr>
          <w:rFonts w:ascii="Calibri" w:hAnsi="Calibri"/>
        </w:rPr>
        <w:t xml:space="preserve"> </w:t>
      </w:r>
      <w:r>
        <w:rPr>
          <w:rFonts w:ascii="Calibri" w:hAnsi="Calibri"/>
        </w:rPr>
        <w:t xml:space="preserve">θα </w:t>
      </w:r>
      <w:r w:rsidRPr="00955AED">
        <w:rPr>
          <w:rFonts w:ascii="Calibri" w:hAnsi="Calibri"/>
        </w:rPr>
        <w:t xml:space="preserve">ήθελα να ρωτήσω τον πρόεδρό </w:t>
      </w:r>
      <w:r>
        <w:rPr>
          <w:rFonts w:ascii="Calibri" w:hAnsi="Calibri"/>
        </w:rPr>
        <w:t>τους,</w:t>
      </w:r>
      <w:r w:rsidRPr="00955AED">
        <w:rPr>
          <w:rFonts w:ascii="Calibri" w:hAnsi="Calibri"/>
        </w:rPr>
        <w:t xml:space="preserve"> </w:t>
      </w:r>
      <w:r w:rsidR="009B4B7F">
        <w:rPr>
          <w:rFonts w:ascii="Calibri" w:hAnsi="Calibri"/>
        </w:rPr>
        <w:t xml:space="preserve"> </w:t>
      </w:r>
      <w:r w:rsidRPr="00955AED">
        <w:rPr>
          <w:rFonts w:ascii="Calibri" w:hAnsi="Calibri"/>
        </w:rPr>
        <w:t>πώς κρίνει τη</w:t>
      </w:r>
      <w:r w:rsidR="009B4B7F">
        <w:rPr>
          <w:rFonts w:ascii="Calibri" w:hAnsi="Calibri"/>
        </w:rPr>
        <w:t>ν</w:t>
      </w:r>
      <w:r w:rsidRPr="00955AED">
        <w:rPr>
          <w:rFonts w:ascii="Calibri" w:hAnsi="Calibri"/>
        </w:rPr>
        <w:t xml:space="preserve"> διάταξη του άρθρου 62 παράγραφος 2 του </w:t>
      </w:r>
      <w:r w:rsidR="005166F3">
        <w:rPr>
          <w:rFonts w:ascii="Calibri" w:hAnsi="Calibri"/>
        </w:rPr>
        <w:t>Κώδικα Πολιτικής Δικονομίας</w:t>
      </w:r>
      <w:r>
        <w:rPr>
          <w:rFonts w:ascii="Calibri" w:hAnsi="Calibri"/>
        </w:rPr>
        <w:t>,</w:t>
      </w:r>
      <w:r w:rsidRPr="00955AED">
        <w:rPr>
          <w:rFonts w:ascii="Calibri" w:hAnsi="Calibri"/>
        </w:rPr>
        <w:t xml:space="preserve"> όπως τον εισηγείται η Κυβέρνηση</w:t>
      </w:r>
      <w:r>
        <w:rPr>
          <w:rFonts w:ascii="Calibri" w:hAnsi="Calibri"/>
        </w:rPr>
        <w:t>;</w:t>
      </w:r>
      <w:r w:rsidRPr="00955AED">
        <w:rPr>
          <w:rFonts w:ascii="Calibri" w:hAnsi="Calibri"/>
        </w:rPr>
        <w:t xml:space="preserve"> </w:t>
      </w:r>
    </w:p>
    <w:p w14:paraId="4781FDAD" w14:textId="77777777" w:rsidR="009B4B7F" w:rsidRDefault="000C4A67" w:rsidP="005166F3">
      <w:pPr>
        <w:spacing w:line="276" w:lineRule="auto"/>
        <w:ind w:firstLine="720"/>
        <w:contextualSpacing/>
        <w:jc w:val="both"/>
        <w:rPr>
          <w:rFonts w:ascii="Calibri" w:hAnsi="Calibri"/>
        </w:rPr>
      </w:pPr>
      <w:r w:rsidRPr="00955AED">
        <w:rPr>
          <w:rFonts w:ascii="Calibri" w:hAnsi="Calibri"/>
        </w:rPr>
        <w:t>Έχουν τα μέλη τους τις απαιτούμενες γνώσεις</w:t>
      </w:r>
      <w:r>
        <w:rPr>
          <w:rFonts w:ascii="Calibri" w:hAnsi="Calibri"/>
        </w:rPr>
        <w:t>,</w:t>
      </w:r>
      <w:r w:rsidRPr="00955AED">
        <w:rPr>
          <w:rFonts w:ascii="Calibri" w:hAnsi="Calibri"/>
        </w:rPr>
        <w:t xml:space="preserve"> θα έλεγα</w:t>
      </w:r>
      <w:r>
        <w:rPr>
          <w:rFonts w:ascii="Calibri" w:hAnsi="Calibri"/>
        </w:rPr>
        <w:t>,</w:t>
      </w:r>
      <w:r w:rsidRPr="00955AED">
        <w:rPr>
          <w:rFonts w:ascii="Calibri" w:hAnsi="Calibri"/>
        </w:rPr>
        <w:t xml:space="preserve"> για να δι</w:t>
      </w:r>
      <w:r>
        <w:rPr>
          <w:rFonts w:ascii="Calibri" w:hAnsi="Calibri"/>
        </w:rPr>
        <w:t>αχειριστούν τέτοιες περιπτώσεις;</w:t>
      </w:r>
      <w:r w:rsidRPr="00955AED">
        <w:rPr>
          <w:rFonts w:ascii="Calibri" w:hAnsi="Calibri"/>
        </w:rPr>
        <w:t xml:space="preserve"> </w:t>
      </w:r>
    </w:p>
    <w:p w14:paraId="60EDB980" w14:textId="77777777" w:rsidR="009B4B7F" w:rsidRDefault="000C4A67" w:rsidP="005166F3">
      <w:pPr>
        <w:spacing w:line="276" w:lineRule="auto"/>
        <w:ind w:firstLine="720"/>
        <w:contextualSpacing/>
        <w:jc w:val="both"/>
        <w:rPr>
          <w:rFonts w:ascii="Calibri" w:hAnsi="Calibri"/>
        </w:rPr>
      </w:pPr>
      <w:r w:rsidRPr="00955AED">
        <w:rPr>
          <w:rFonts w:ascii="Calibri" w:hAnsi="Calibri"/>
        </w:rPr>
        <w:t>Θυμίζω</w:t>
      </w:r>
      <w:r>
        <w:rPr>
          <w:rFonts w:ascii="Calibri" w:hAnsi="Calibri"/>
        </w:rPr>
        <w:t>,</w:t>
      </w:r>
      <w:r w:rsidRPr="00955AED">
        <w:rPr>
          <w:rFonts w:ascii="Calibri" w:hAnsi="Calibri"/>
        </w:rPr>
        <w:t xml:space="preserve"> κύριε πρόεδρε</w:t>
      </w:r>
      <w:r w:rsidR="009B4B7F">
        <w:rPr>
          <w:rFonts w:ascii="Calibri" w:hAnsi="Calibri"/>
        </w:rPr>
        <w:t>, τι αναφέρει</w:t>
      </w:r>
      <w:r>
        <w:rPr>
          <w:rFonts w:ascii="Calibri" w:hAnsi="Calibri"/>
        </w:rPr>
        <w:t xml:space="preserve"> η</w:t>
      </w:r>
      <w:r w:rsidRPr="00955AED">
        <w:rPr>
          <w:rFonts w:ascii="Calibri" w:hAnsi="Calibri"/>
        </w:rPr>
        <w:t xml:space="preserve"> διάταξη αυτή</w:t>
      </w:r>
      <w:r>
        <w:rPr>
          <w:rFonts w:ascii="Calibri" w:hAnsi="Calibri"/>
        </w:rPr>
        <w:t>,</w:t>
      </w:r>
      <w:r w:rsidRPr="00955AED">
        <w:rPr>
          <w:rFonts w:ascii="Calibri" w:hAnsi="Calibri"/>
        </w:rPr>
        <w:t xml:space="preserve"> δίνει τη δυνατότητα στους δικαστικούς επιμελητές</w:t>
      </w:r>
      <w:r>
        <w:rPr>
          <w:rFonts w:ascii="Calibri" w:hAnsi="Calibri"/>
        </w:rPr>
        <w:t>,</w:t>
      </w:r>
      <w:r w:rsidRPr="00955AED">
        <w:rPr>
          <w:rFonts w:ascii="Calibri" w:hAnsi="Calibri"/>
        </w:rPr>
        <w:t xml:space="preserve"> σε περίπτωση παραβίασης του δικαιώματος επικοινωνίας του έχοντος το δικαίωμα επικοινωνίας γονέα με το τέκνο του</w:t>
      </w:r>
      <w:r>
        <w:rPr>
          <w:rFonts w:ascii="Calibri" w:hAnsi="Calibri"/>
        </w:rPr>
        <w:t>,</w:t>
      </w:r>
      <w:r w:rsidRPr="00955AED">
        <w:rPr>
          <w:rFonts w:ascii="Calibri" w:hAnsi="Calibri"/>
        </w:rPr>
        <w:t xml:space="preserve"> να βεβαιώνουν οι ίδιοι την παραβίαση του δικαιώματος αυτού από τον υπόχρεο γονέα και να συντάσσουν σχετικές εκθέσεις</w:t>
      </w:r>
      <w:r>
        <w:rPr>
          <w:rFonts w:ascii="Calibri" w:hAnsi="Calibri"/>
        </w:rPr>
        <w:t>,</w:t>
      </w:r>
      <w:r w:rsidRPr="00955AED">
        <w:rPr>
          <w:rFonts w:ascii="Calibri" w:hAnsi="Calibri"/>
        </w:rPr>
        <w:t xml:space="preserve"> υποκαθιστώντας στην κυριολεξία τα δικαστήρια. </w:t>
      </w:r>
      <w:r w:rsidR="009B4B7F">
        <w:rPr>
          <w:rFonts w:ascii="Calibri" w:hAnsi="Calibri"/>
        </w:rPr>
        <w:t xml:space="preserve"> </w:t>
      </w:r>
    </w:p>
    <w:p w14:paraId="1AF253AC" w14:textId="77777777" w:rsidR="000C4A67" w:rsidRDefault="000C4A67" w:rsidP="005166F3">
      <w:pPr>
        <w:spacing w:line="276" w:lineRule="auto"/>
        <w:ind w:firstLine="720"/>
        <w:contextualSpacing/>
        <w:jc w:val="both"/>
        <w:rPr>
          <w:rFonts w:ascii="Calibri" w:hAnsi="Calibri"/>
        </w:rPr>
      </w:pPr>
      <w:r w:rsidRPr="00955AED">
        <w:rPr>
          <w:rFonts w:ascii="Calibri" w:hAnsi="Calibri"/>
        </w:rPr>
        <w:lastRenderedPageBreak/>
        <w:t xml:space="preserve">Μήπως θα έπρεπε η διάταξη αυτή να τροποποιηθεί με </w:t>
      </w:r>
      <w:r>
        <w:rPr>
          <w:rFonts w:ascii="Calibri" w:hAnsi="Calibri"/>
        </w:rPr>
        <w:t>τις λέξεις</w:t>
      </w:r>
      <w:r w:rsidRPr="00955AED">
        <w:rPr>
          <w:rFonts w:ascii="Calibri" w:hAnsi="Calibri"/>
        </w:rPr>
        <w:t xml:space="preserve"> </w:t>
      </w:r>
      <w:r>
        <w:rPr>
          <w:rFonts w:ascii="Calibri" w:hAnsi="Calibri"/>
        </w:rPr>
        <w:t>«</w:t>
      </w:r>
      <w:r w:rsidRPr="00955AED">
        <w:rPr>
          <w:rFonts w:ascii="Calibri" w:hAnsi="Calibri"/>
        </w:rPr>
        <w:t>να καταγράφουν την παραβίαση του δικαιώματος</w:t>
      </w:r>
      <w:r>
        <w:rPr>
          <w:rFonts w:ascii="Calibri" w:hAnsi="Calibri"/>
        </w:rPr>
        <w:t>»;</w:t>
      </w:r>
      <w:r w:rsidRPr="00955AED">
        <w:rPr>
          <w:rFonts w:ascii="Calibri" w:hAnsi="Calibri"/>
        </w:rPr>
        <w:t xml:space="preserve"> </w:t>
      </w:r>
      <w:r w:rsidR="009B4B7F">
        <w:rPr>
          <w:rFonts w:ascii="Calibri" w:hAnsi="Calibri"/>
        </w:rPr>
        <w:t xml:space="preserve"> </w:t>
      </w:r>
      <w:r w:rsidRPr="00955AED">
        <w:rPr>
          <w:rFonts w:ascii="Calibri" w:hAnsi="Calibri"/>
        </w:rPr>
        <w:t>Από εκεί</w:t>
      </w:r>
      <w:r>
        <w:rPr>
          <w:rFonts w:ascii="Calibri" w:hAnsi="Calibri"/>
        </w:rPr>
        <w:t xml:space="preserve"> και πέρα</w:t>
      </w:r>
      <w:r w:rsidRPr="00955AED">
        <w:rPr>
          <w:rFonts w:ascii="Calibri" w:hAnsi="Calibri"/>
        </w:rPr>
        <w:t xml:space="preserve"> </w:t>
      </w:r>
      <w:r>
        <w:rPr>
          <w:rFonts w:ascii="Calibri" w:hAnsi="Calibri"/>
        </w:rPr>
        <w:t>θέλω να τον ρωτήσω,</w:t>
      </w:r>
      <w:r w:rsidRPr="00955AED">
        <w:rPr>
          <w:rFonts w:ascii="Calibri" w:hAnsi="Calibri"/>
        </w:rPr>
        <w:t xml:space="preserve"> πώς κρίνει τις </w:t>
      </w:r>
      <w:r>
        <w:rPr>
          <w:rFonts w:ascii="Calibri" w:hAnsi="Calibri"/>
        </w:rPr>
        <w:t>υπό ρύθμιση</w:t>
      </w:r>
      <w:r w:rsidRPr="00955AED">
        <w:rPr>
          <w:rFonts w:ascii="Calibri" w:hAnsi="Calibri"/>
        </w:rPr>
        <w:t xml:space="preserve"> διατάξεις που αφορούν την αναγκαστική εκτέλεση συνολικά</w:t>
      </w:r>
      <w:r>
        <w:rPr>
          <w:rFonts w:ascii="Calibri" w:hAnsi="Calibri"/>
        </w:rPr>
        <w:t>.</w:t>
      </w:r>
    </w:p>
    <w:p w14:paraId="5D809DBD" w14:textId="77777777" w:rsidR="000C4A67" w:rsidRPr="0074490A" w:rsidRDefault="000C4A67" w:rsidP="005166F3">
      <w:pPr>
        <w:spacing w:line="276" w:lineRule="auto"/>
        <w:ind w:firstLine="720"/>
        <w:contextualSpacing/>
        <w:jc w:val="both"/>
        <w:rPr>
          <w:rFonts w:ascii="Calibri" w:hAnsi="Calibri"/>
        </w:rPr>
      </w:pPr>
      <w:r>
        <w:rPr>
          <w:rFonts w:ascii="Calibri" w:hAnsi="Calibri"/>
        </w:rPr>
        <w:t>Θ</w:t>
      </w:r>
      <w:r w:rsidRPr="00955AED">
        <w:rPr>
          <w:rFonts w:ascii="Calibri" w:hAnsi="Calibri"/>
        </w:rPr>
        <w:t xml:space="preserve">α προχωρήσει στην ολομέλεια των Δικηγορικών Συλλόγων. </w:t>
      </w:r>
      <w:r>
        <w:rPr>
          <w:rFonts w:ascii="Calibri" w:hAnsi="Calibri"/>
        </w:rPr>
        <w:t>Βέβαια ήταν αναλυτικός ο</w:t>
      </w:r>
      <w:r w:rsidRPr="00955AED">
        <w:rPr>
          <w:rFonts w:ascii="Calibri" w:hAnsi="Calibri"/>
        </w:rPr>
        <w:t xml:space="preserve"> πρόεδρος</w:t>
      </w:r>
      <w:r>
        <w:rPr>
          <w:rFonts w:ascii="Calibri" w:hAnsi="Calibri"/>
        </w:rPr>
        <w:t>,</w:t>
      </w:r>
      <w:r w:rsidRPr="00955AED">
        <w:rPr>
          <w:rFonts w:ascii="Calibri" w:hAnsi="Calibri"/>
        </w:rPr>
        <w:t xml:space="preserve"> αλλά θα ήθελα να δω πώς κρίνει τη διάταξη που εισάγει την πιλοτική δίκη. Θα θέλαμε τις απόψεις τους για την αυτόματη μείωση του τιμήματος του πλειστηριασμού</w:t>
      </w:r>
      <w:r>
        <w:rPr>
          <w:rFonts w:ascii="Calibri" w:hAnsi="Calibri"/>
        </w:rPr>
        <w:t>,</w:t>
      </w:r>
      <w:r w:rsidRPr="00955AED">
        <w:rPr>
          <w:rFonts w:ascii="Calibri" w:hAnsi="Calibri"/>
        </w:rPr>
        <w:t xml:space="preserve"> εφόσον</w:t>
      </w:r>
      <w:r>
        <w:rPr>
          <w:rFonts w:ascii="Calibri" w:hAnsi="Calibri"/>
        </w:rPr>
        <w:t xml:space="preserve"> και</w:t>
      </w:r>
      <w:r w:rsidRPr="00955AED">
        <w:rPr>
          <w:rFonts w:ascii="Calibri" w:hAnsi="Calibri"/>
        </w:rPr>
        <w:t xml:space="preserve"> ο δεύτερος πλειστηριασμός καταστεί άγονος</w:t>
      </w:r>
      <w:r>
        <w:rPr>
          <w:rFonts w:ascii="Calibri" w:hAnsi="Calibri"/>
        </w:rPr>
        <w:t>,</w:t>
      </w:r>
      <w:r w:rsidRPr="00955AED">
        <w:rPr>
          <w:rFonts w:ascii="Calibri" w:hAnsi="Calibri"/>
        </w:rPr>
        <w:t xml:space="preserve"> </w:t>
      </w:r>
      <w:r>
        <w:rPr>
          <w:rFonts w:ascii="Calibri" w:hAnsi="Calibri"/>
        </w:rPr>
        <w:t>που</w:t>
      </w:r>
      <w:r w:rsidRPr="00955AED">
        <w:rPr>
          <w:rFonts w:ascii="Calibri" w:hAnsi="Calibri"/>
        </w:rPr>
        <w:t xml:space="preserve"> μειώνεται σύμφωνα με τη διάταξη</w:t>
      </w:r>
      <w:r>
        <w:rPr>
          <w:rFonts w:ascii="Calibri" w:hAnsi="Calibri"/>
        </w:rPr>
        <w:t xml:space="preserve"> αυτή,</w:t>
      </w:r>
      <w:r w:rsidRPr="00955AED">
        <w:rPr>
          <w:rFonts w:ascii="Calibri" w:hAnsi="Calibri"/>
        </w:rPr>
        <w:t xml:space="preserve"> </w:t>
      </w:r>
      <w:r>
        <w:rPr>
          <w:rFonts w:ascii="Calibri" w:hAnsi="Calibri"/>
        </w:rPr>
        <w:t>σ</w:t>
      </w:r>
      <w:r w:rsidRPr="00955AED">
        <w:rPr>
          <w:rFonts w:ascii="Calibri" w:hAnsi="Calibri"/>
        </w:rPr>
        <w:t xml:space="preserve">το 80% του τιμήματος στο τρίτο και μέχρι τα </w:t>
      </w:r>
      <w:r>
        <w:rPr>
          <w:rFonts w:ascii="Calibri" w:hAnsi="Calibri"/>
        </w:rPr>
        <w:t>65% του τιμήματος στον τέταρτο.</w:t>
      </w:r>
      <w:r w:rsidRPr="00955AED">
        <w:rPr>
          <w:rFonts w:ascii="Calibri" w:hAnsi="Calibri"/>
        </w:rPr>
        <w:t xml:space="preserve"> Πώς κρίνει τη διάταξη για την αλλαγή του υπολογισμού της προθεσμίας κατάθεσης των προτάσεων και γενικά πώς κρίνει τις </w:t>
      </w:r>
      <w:r>
        <w:rPr>
          <w:rFonts w:ascii="Calibri" w:hAnsi="Calibri"/>
        </w:rPr>
        <w:t xml:space="preserve">τόσες </w:t>
      </w:r>
      <w:r w:rsidRPr="00955AED">
        <w:rPr>
          <w:rFonts w:ascii="Calibri" w:hAnsi="Calibri"/>
        </w:rPr>
        <w:t xml:space="preserve">διαφορετικές ημερομηνίες των νέων διατάξεων και πώς κρίνει τη </w:t>
      </w:r>
      <w:r>
        <w:rPr>
          <w:rFonts w:ascii="Calibri" w:hAnsi="Calibri"/>
        </w:rPr>
        <w:t>μερική επαναφορά του άρθρου 937;</w:t>
      </w:r>
    </w:p>
    <w:p w14:paraId="4C6117AF" w14:textId="77777777" w:rsidR="000C4A67" w:rsidRDefault="009B4B7F" w:rsidP="005166F3">
      <w:pPr>
        <w:spacing w:line="276" w:lineRule="auto"/>
        <w:ind w:firstLine="720"/>
        <w:contextualSpacing/>
        <w:jc w:val="both"/>
        <w:rPr>
          <w:rFonts w:cs="Arial"/>
          <w:color w:val="212529"/>
        </w:rPr>
      </w:pPr>
      <w:r>
        <w:rPr>
          <w:rFonts w:cs="Arial"/>
          <w:color w:val="212529"/>
        </w:rPr>
        <w:t xml:space="preserve">Θα περάσω </w:t>
      </w:r>
      <w:r w:rsidR="000C4A67" w:rsidRPr="00840929">
        <w:rPr>
          <w:rFonts w:cs="Arial"/>
          <w:color w:val="212529"/>
        </w:rPr>
        <w:t>στο</w:t>
      </w:r>
      <w:r w:rsidR="00C51BEE">
        <w:rPr>
          <w:rFonts w:cs="Arial"/>
          <w:color w:val="212529"/>
        </w:rPr>
        <w:t>ν</w:t>
      </w:r>
      <w:r w:rsidR="000C4A67" w:rsidRPr="00840929">
        <w:rPr>
          <w:rFonts w:cs="Arial"/>
          <w:color w:val="212529"/>
        </w:rPr>
        <w:t xml:space="preserve"> </w:t>
      </w:r>
      <w:r w:rsidR="000C4A67">
        <w:rPr>
          <w:rFonts w:cs="Arial"/>
          <w:color w:val="212529"/>
        </w:rPr>
        <w:t>Σ</w:t>
      </w:r>
      <w:r w:rsidR="000C4A67" w:rsidRPr="00840929">
        <w:rPr>
          <w:rFonts w:cs="Arial"/>
          <w:color w:val="212529"/>
        </w:rPr>
        <w:t xml:space="preserve">ύνδεσμο </w:t>
      </w:r>
      <w:r w:rsidR="000C4A67">
        <w:rPr>
          <w:rFonts w:cs="Arial"/>
          <w:color w:val="212529"/>
        </w:rPr>
        <w:t>Δ</w:t>
      </w:r>
      <w:r w:rsidR="000C4A67" w:rsidRPr="00840929">
        <w:rPr>
          <w:rFonts w:cs="Arial"/>
          <w:color w:val="212529"/>
        </w:rPr>
        <w:t xml:space="preserve">ικηγορικών </w:t>
      </w:r>
      <w:r w:rsidR="000C4A67">
        <w:rPr>
          <w:rFonts w:cs="Arial"/>
          <w:color w:val="212529"/>
        </w:rPr>
        <w:t>Ε</w:t>
      </w:r>
      <w:r w:rsidR="000C4A67" w:rsidRPr="00840929">
        <w:rPr>
          <w:rFonts w:cs="Arial"/>
          <w:color w:val="212529"/>
        </w:rPr>
        <w:t>ταιρειών για να ρωτήσω τον κ</w:t>
      </w:r>
      <w:r w:rsidR="000C4A67">
        <w:rPr>
          <w:rFonts w:cs="Arial"/>
          <w:color w:val="212529"/>
        </w:rPr>
        <w:t>.</w:t>
      </w:r>
      <w:r w:rsidR="000C4A67" w:rsidRPr="00840929">
        <w:rPr>
          <w:rFonts w:cs="Arial"/>
          <w:color w:val="212529"/>
        </w:rPr>
        <w:t xml:space="preserve"> Κωνσταντινίδη</w:t>
      </w:r>
      <w:r w:rsidR="000C4A67">
        <w:rPr>
          <w:rFonts w:cs="Arial"/>
          <w:color w:val="212529"/>
        </w:rPr>
        <w:t>,</w:t>
      </w:r>
      <w:r w:rsidR="000C4A67" w:rsidRPr="00840929">
        <w:rPr>
          <w:rFonts w:cs="Arial"/>
          <w:color w:val="212529"/>
        </w:rPr>
        <w:t xml:space="preserve"> αν γνωρίζει πώς εφαρμόζεται στη </w:t>
      </w:r>
      <w:r w:rsidR="000C4A67">
        <w:rPr>
          <w:rFonts w:cs="Arial"/>
          <w:color w:val="212529"/>
        </w:rPr>
        <w:t>Γερμανία</w:t>
      </w:r>
      <w:r w:rsidR="000C4A67" w:rsidRPr="00840929">
        <w:rPr>
          <w:rFonts w:cs="Arial"/>
          <w:color w:val="212529"/>
        </w:rPr>
        <w:t xml:space="preserve"> η πιλοτική δίκη και αν αυτό το μοντέλο είναι το ίδιο με αυτό που εισάγεται με το άρθρο 2 στη χώρα </w:t>
      </w:r>
      <w:r w:rsidR="000C4A67">
        <w:rPr>
          <w:rFonts w:cs="Arial"/>
          <w:color w:val="212529"/>
        </w:rPr>
        <w:t>μας.</w:t>
      </w:r>
    </w:p>
    <w:p w14:paraId="43D684AB" w14:textId="77777777" w:rsidR="000C4A67" w:rsidRDefault="000C4A67" w:rsidP="005166F3">
      <w:pPr>
        <w:spacing w:line="276" w:lineRule="auto"/>
        <w:ind w:firstLine="720"/>
        <w:contextualSpacing/>
        <w:jc w:val="both"/>
        <w:rPr>
          <w:rFonts w:cs="Arial"/>
          <w:color w:val="212529"/>
        </w:rPr>
      </w:pPr>
      <w:r>
        <w:rPr>
          <w:rFonts w:cs="Arial"/>
          <w:color w:val="212529"/>
        </w:rPr>
        <w:t>Την Έ</w:t>
      </w:r>
      <w:r w:rsidRPr="00840929">
        <w:rPr>
          <w:rFonts w:cs="Arial"/>
          <w:color w:val="212529"/>
        </w:rPr>
        <w:t xml:space="preserve">νωση </w:t>
      </w:r>
      <w:r>
        <w:rPr>
          <w:rFonts w:cs="Arial"/>
          <w:color w:val="212529"/>
        </w:rPr>
        <w:t>Δ</w:t>
      </w:r>
      <w:r w:rsidRPr="00840929">
        <w:rPr>
          <w:rFonts w:cs="Arial"/>
          <w:color w:val="212529"/>
        </w:rPr>
        <w:t xml:space="preserve">ικαστών και </w:t>
      </w:r>
      <w:r>
        <w:rPr>
          <w:rFonts w:cs="Arial"/>
          <w:color w:val="212529"/>
        </w:rPr>
        <w:t>Εισαγγελέων θ</w:t>
      </w:r>
      <w:r w:rsidRPr="00840929">
        <w:rPr>
          <w:rFonts w:cs="Arial"/>
          <w:color w:val="212529"/>
        </w:rPr>
        <w:t>έλω να ρωτήσω</w:t>
      </w:r>
      <w:r>
        <w:rPr>
          <w:rFonts w:cs="Arial"/>
          <w:color w:val="212529"/>
        </w:rPr>
        <w:t>,</w:t>
      </w:r>
      <w:r w:rsidRPr="00840929">
        <w:rPr>
          <w:rFonts w:cs="Arial"/>
          <w:color w:val="212529"/>
        </w:rPr>
        <w:t xml:space="preserve"> αν και ήταν βέβαια </w:t>
      </w:r>
      <w:r>
        <w:rPr>
          <w:rFonts w:cs="Arial"/>
          <w:color w:val="212529"/>
        </w:rPr>
        <w:t>πολύ αναλυτικοί σ</w:t>
      </w:r>
      <w:r w:rsidRPr="00840929">
        <w:rPr>
          <w:rFonts w:cs="Arial"/>
          <w:color w:val="212529"/>
        </w:rPr>
        <w:t>τις απόψεις τους για την πιλοτική δίκη</w:t>
      </w:r>
      <w:r>
        <w:rPr>
          <w:rFonts w:cs="Arial"/>
          <w:color w:val="212529"/>
        </w:rPr>
        <w:t xml:space="preserve">, την </w:t>
      </w:r>
      <w:r w:rsidRPr="00840929">
        <w:rPr>
          <w:rFonts w:cs="Arial"/>
          <w:color w:val="212529"/>
        </w:rPr>
        <w:t>άποψή τους για το άρθρο 2 παράγραφος 2</w:t>
      </w:r>
      <w:r>
        <w:rPr>
          <w:rFonts w:cs="Arial"/>
          <w:color w:val="212529"/>
        </w:rPr>
        <w:t>,</w:t>
      </w:r>
      <w:r w:rsidRPr="00840929">
        <w:rPr>
          <w:rFonts w:cs="Arial"/>
          <w:color w:val="212529"/>
        </w:rPr>
        <w:t xml:space="preserve"> που ρώτησα </w:t>
      </w:r>
      <w:r w:rsidR="00C51BEE">
        <w:rPr>
          <w:rFonts w:cs="Arial"/>
          <w:color w:val="212529"/>
        </w:rPr>
        <w:t>και τους δ</w:t>
      </w:r>
      <w:r w:rsidRPr="00840929">
        <w:rPr>
          <w:rFonts w:cs="Arial"/>
          <w:color w:val="212529"/>
        </w:rPr>
        <w:t xml:space="preserve">ικαστικούς </w:t>
      </w:r>
      <w:r w:rsidR="00C51BEE">
        <w:rPr>
          <w:rFonts w:cs="Arial"/>
          <w:color w:val="212529"/>
        </w:rPr>
        <w:t>ε</w:t>
      </w:r>
      <w:r w:rsidRPr="00840929">
        <w:rPr>
          <w:rFonts w:cs="Arial"/>
          <w:color w:val="212529"/>
        </w:rPr>
        <w:t>πιμελητές</w:t>
      </w:r>
      <w:r w:rsidR="00C51BEE">
        <w:rPr>
          <w:rFonts w:cs="Arial"/>
          <w:color w:val="212529"/>
        </w:rPr>
        <w:t xml:space="preserve"> και ποια προβλήματα θεωρούν ότι</w:t>
      </w:r>
      <w:r w:rsidRPr="00840929">
        <w:rPr>
          <w:rFonts w:cs="Arial"/>
          <w:color w:val="212529"/>
        </w:rPr>
        <w:t xml:space="preserve"> εγκυμονεί</w:t>
      </w:r>
      <w:r w:rsidR="00C51BEE">
        <w:rPr>
          <w:rFonts w:cs="Arial"/>
          <w:color w:val="212529"/>
        </w:rPr>
        <w:t>,</w:t>
      </w:r>
      <w:r w:rsidRPr="00840929">
        <w:rPr>
          <w:rFonts w:cs="Arial"/>
          <w:color w:val="212529"/>
        </w:rPr>
        <w:t xml:space="preserve"> η αλλαγή του άρθρου 23</w:t>
      </w:r>
      <w:r>
        <w:rPr>
          <w:rFonts w:cs="Arial"/>
          <w:color w:val="212529"/>
        </w:rPr>
        <w:t xml:space="preserve">7. </w:t>
      </w:r>
    </w:p>
    <w:p w14:paraId="17AC63C6" w14:textId="77777777" w:rsidR="000C4A67" w:rsidRDefault="000C4A67" w:rsidP="005166F3">
      <w:pPr>
        <w:spacing w:line="276" w:lineRule="auto"/>
        <w:ind w:firstLine="720"/>
        <w:contextualSpacing/>
        <w:jc w:val="both"/>
        <w:rPr>
          <w:rFonts w:cs="Arial"/>
          <w:color w:val="212529"/>
        </w:rPr>
      </w:pPr>
      <w:r>
        <w:rPr>
          <w:rFonts w:cs="Arial"/>
          <w:color w:val="212529"/>
        </w:rPr>
        <w:t>Κ</w:t>
      </w:r>
      <w:r w:rsidRPr="00840929">
        <w:rPr>
          <w:rFonts w:cs="Arial"/>
          <w:color w:val="212529"/>
        </w:rPr>
        <w:t>υρίως</w:t>
      </w:r>
      <w:r>
        <w:rPr>
          <w:rFonts w:cs="Arial"/>
          <w:color w:val="212529"/>
        </w:rPr>
        <w:t>,</w:t>
      </w:r>
      <w:r w:rsidRPr="00840929">
        <w:rPr>
          <w:rFonts w:cs="Arial"/>
          <w:color w:val="212529"/>
        </w:rPr>
        <w:t xml:space="preserve"> σε ό</w:t>
      </w:r>
      <w:r>
        <w:rPr>
          <w:rFonts w:cs="Arial"/>
          <w:color w:val="212529"/>
        </w:rPr>
        <w:t>,</w:t>
      </w:r>
      <w:r w:rsidRPr="00840929">
        <w:rPr>
          <w:rFonts w:cs="Arial"/>
          <w:color w:val="212529"/>
        </w:rPr>
        <w:t xml:space="preserve">τι αφορά </w:t>
      </w:r>
      <w:r>
        <w:rPr>
          <w:rFonts w:cs="Arial"/>
          <w:color w:val="212529"/>
        </w:rPr>
        <w:t>στ</w:t>
      </w:r>
      <w:r w:rsidRPr="00840929">
        <w:rPr>
          <w:rFonts w:cs="Arial"/>
          <w:color w:val="212529"/>
        </w:rPr>
        <w:t>ην πιλοτική δίκη</w:t>
      </w:r>
      <w:r w:rsidR="00C51BEE">
        <w:rPr>
          <w:rFonts w:cs="Arial"/>
          <w:color w:val="212529"/>
        </w:rPr>
        <w:t xml:space="preserve"> εά</w:t>
      </w:r>
      <w:r w:rsidRPr="00840929">
        <w:rPr>
          <w:rFonts w:cs="Arial"/>
          <w:color w:val="212529"/>
        </w:rPr>
        <w:t>ν θεωρούν ότι ο θεσμός της πιλοτικής δίκης όπως εισάγεται με το άρθρο 2 θα πλήξει την ελεύθερη κρίση των δικαστών ουσιαστικά</w:t>
      </w:r>
      <w:r w:rsidR="00C51BEE">
        <w:rPr>
          <w:rFonts w:cs="Arial"/>
          <w:color w:val="212529"/>
        </w:rPr>
        <w:t>,</w:t>
      </w:r>
      <w:r w:rsidRPr="00840929">
        <w:rPr>
          <w:rFonts w:cs="Arial"/>
          <w:color w:val="212529"/>
        </w:rPr>
        <w:t xml:space="preserve"> των κατώτερων πολιτικών δικαστηρίων</w:t>
      </w:r>
      <w:r>
        <w:rPr>
          <w:rFonts w:cs="Arial"/>
          <w:color w:val="212529"/>
        </w:rPr>
        <w:t>, κατώτερων του Α</w:t>
      </w:r>
      <w:r w:rsidRPr="00840929">
        <w:rPr>
          <w:rFonts w:cs="Arial"/>
          <w:color w:val="212529"/>
        </w:rPr>
        <w:t xml:space="preserve">ρείου </w:t>
      </w:r>
      <w:r>
        <w:rPr>
          <w:rFonts w:cs="Arial"/>
          <w:color w:val="212529"/>
        </w:rPr>
        <w:t>Π</w:t>
      </w:r>
      <w:r w:rsidRPr="00840929">
        <w:rPr>
          <w:rFonts w:cs="Arial"/>
          <w:color w:val="212529"/>
        </w:rPr>
        <w:t xml:space="preserve">άγου </w:t>
      </w:r>
      <w:r w:rsidR="00C51BEE">
        <w:rPr>
          <w:rFonts w:cs="Arial"/>
          <w:color w:val="212529"/>
        </w:rPr>
        <w:t>-</w:t>
      </w:r>
      <w:r w:rsidRPr="00840929">
        <w:rPr>
          <w:rFonts w:cs="Arial"/>
          <w:color w:val="212529"/>
        </w:rPr>
        <w:t>εν</w:t>
      </w:r>
      <w:r>
        <w:rPr>
          <w:rFonts w:cs="Arial"/>
          <w:color w:val="212529"/>
        </w:rPr>
        <w:t>νο</w:t>
      </w:r>
      <w:r w:rsidRPr="00840929">
        <w:rPr>
          <w:rFonts w:cs="Arial"/>
          <w:color w:val="212529"/>
        </w:rPr>
        <w:t>ώ τ</w:t>
      </w:r>
      <w:r>
        <w:rPr>
          <w:rFonts w:cs="Arial"/>
          <w:color w:val="212529"/>
        </w:rPr>
        <w:t xml:space="preserve">ων δικαστηρίων </w:t>
      </w:r>
      <w:r w:rsidRPr="00840929">
        <w:rPr>
          <w:rFonts w:cs="Arial"/>
          <w:color w:val="212529"/>
        </w:rPr>
        <w:t>της ουσίας</w:t>
      </w:r>
      <w:r w:rsidR="00C51BEE">
        <w:rPr>
          <w:rFonts w:cs="Arial"/>
          <w:color w:val="212529"/>
        </w:rPr>
        <w:t>-</w:t>
      </w:r>
      <w:r w:rsidRPr="00840929">
        <w:rPr>
          <w:rFonts w:cs="Arial"/>
          <w:color w:val="212529"/>
        </w:rPr>
        <w:t xml:space="preserve"> </w:t>
      </w:r>
      <w:r>
        <w:rPr>
          <w:rFonts w:cs="Arial"/>
          <w:color w:val="212529"/>
        </w:rPr>
        <w:t>και</w:t>
      </w:r>
      <w:r w:rsidR="00C51BEE">
        <w:rPr>
          <w:rFonts w:cs="Arial"/>
          <w:color w:val="212529"/>
        </w:rPr>
        <w:t xml:space="preserve"> εά</w:t>
      </w:r>
      <w:r>
        <w:rPr>
          <w:rFonts w:cs="Arial"/>
          <w:color w:val="212529"/>
        </w:rPr>
        <w:t xml:space="preserve">ν </w:t>
      </w:r>
      <w:r w:rsidRPr="00840929">
        <w:rPr>
          <w:rFonts w:cs="Arial"/>
          <w:color w:val="212529"/>
        </w:rPr>
        <w:t>επηρεάζε</w:t>
      </w:r>
      <w:r>
        <w:rPr>
          <w:rFonts w:cs="Arial"/>
          <w:color w:val="212529"/>
        </w:rPr>
        <w:t>ι</w:t>
      </w:r>
      <w:r w:rsidR="00C51BEE">
        <w:rPr>
          <w:rFonts w:cs="Arial"/>
          <w:color w:val="212529"/>
        </w:rPr>
        <w:t>,</w:t>
      </w:r>
      <w:r w:rsidRPr="00840929">
        <w:rPr>
          <w:rFonts w:cs="Arial"/>
          <w:color w:val="212529"/>
        </w:rPr>
        <w:t xml:space="preserve"> την ανεξαρτησία των δικαστών</w:t>
      </w:r>
      <w:r>
        <w:rPr>
          <w:rFonts w:cs="Arial"/>
          <w:color w:val="212529"/>
        </w:rPr>
        <w:t>;</w:t>
      </w:r>
      <w:r w:rsidRPr="00840929">
        <w:rPr>
          <w:rFonts w:cs="Arial"/>
          <w:color w:val="212529"/>
        </w:rPr>
        <w:t xml:space="preserve"> </w:t>
      </w:r>
    </w:p>
    <w:p w14:paraId="4B7C59A1" w14:textId="77777777" w:rsidR="000C4A67" w:rsidRDefault="000C4A67" w:rsidP="005166F3">
      <w:pPr>
        <w:spacing w:line="276" w:lineRule="auto"/>
        <w:ind w:firstLine="720"/>
        <w:contextualSpacing/>
        <w:jc w:val="both"/>
        <w:rPr>
          <w:rFonts w:cs="Arial"/>
          <w:color w:val="212529"/>
        </w:rPr>
      </w:pPr>
      <w:r w:rsidRPr="00840929">
        <w:rPr>
          <w:rFonts w:cs="Arial"/>
          <w:color w:val="212529"/>
        </w:rPr>
        <w:t xml:space="preserve">Την </w:t>
      </w:r>
      <w:r>
        <w:rPr>
          <w:rFonts w:cs="Arial"/>
          <w:color w:val="212529"/>
        </w:rPr>
        <w:t>Έ</w:t>
      </w:r>
      <w:r w:rsidRPr="00840929">
        <w:rPr>
          <w:rFonts w:cs="Arial"/>
          <w:color w:val="212529"/>
        </w:rPr>
        <w:t xml:space="preserve">νωση </w:t>
      </w:r>
      <w:r>
        <w:rPr>
          <w:rFonts w:cs="Arial"/>
          <w:color w:val="212529"/>
        </w:rPr>
        <w:t>Ε</w:t>
      </w:r>
      <w:r w:rsidRPr="00840929">
        <w:rPr>
          <w:rFonts w:cs="Arial"/>
          <w:color w:val="212529"/>
        </w:rPr>
        <w:t xml:space="preserve">λληνικών </w:t>
      </w:r>
      <w:r>
        <w:rPr>
          <w:rFonts w:cs="Arial"/>
          <w:color w:val="212529"/>
        </w:rPr>
        <w:t>Τ</w:t>
      </w:r>
      <w:r w:rsidRPr="00840929">
        <w:rPr>
          <w:rFonts w:cs="Arial"/>
          <w:color w:val="212529"/>
        </w:rPr>
        <w:t>ραπεζών</w:t>
      </w:r>
      <w:r>
        <w:rPr>
          <w:rFonts w:cs="Arial"/>
          <w:color w:val="212529"/>
        </w:rPr>
        <w:t>. Να καταδείξω εδώ ,</w:t>
      </w:r>
      <w:r w:rsidRPr="00840929">
        <w:rPr>
          <w:rFonts w:cs="Arial"/>
          <w:color w:val="212529"/>
        </w:rPr>
        <w:t xml:space="preserve"> κύριε </w:t>
      </w:r>
      <w:r>
        <w:rPr>
          <w:rFonts w:cs="Arial"/>
          <w:color w:val="212529"/>
        </w:rPr>
        <w:t>Υ</w:t>
      </w:r>
      <w:r w:rsidRPr="00840929">
        <w:rPr>
          <w:rFonts w:cs="Arial"/>
          <w:color w:val="212529"/>
        </w:rPr>
        <w:t>πουργέ ότι εκπρόσωπ</w:t>
      </w:r>
      <w:r>
        <w:rPr>
          <w:rFonts w:cs="Arial"/>
          <w:color w:val="212529"/>
        </w:rPr>
        <w:t>ος της Έ</w:t>
      </w:r>
      <w:r w:rsidRPr="00840929">
        <w:rPr>
          <w:rFonts w:cs="Arial"/>
          <w:color w:val="212529"/>
        </w:rPr>
        <w:t xml:space="preserve">νωσης </w:t>
      </w:r>
      <w:r>
        <w:rPr>
          <w:rFonts w:cs="Arial"/>
          <w:color w:val="212529"/>
        </w:rPr>
        <w:t>Ε</w:t>
      </w:r>
      <w:r w:rsidRPr="00840929">
        <w:rPr>
          <w:rFonts w:cs="Arial"/>
          <w:color w:val="212529"/>
        </w:rPr>
        <w:t xml:space="preserve">λληνικών </w:t>
      </w:r>
      <w:r>
        <w:rPr>
          <w:rFonts w:cs="Arial"/>
          <w:color w:val="212529"/>
        </w:rPr>
        <w:t>Τραπεζών μετείχε στις</w:t>
      </w:r>
      <w:r w:rsidRPr="00840929">
        <w:rPr>
          <w:rFonts w:cs="Arial"/>
          <w:color w:val="212529"/>
        </w:rPr>
        <w:t xml:space="preserve"> νομοπαρασκευαστικές επιτροπές και</w:t>
      </w:r>
      <w:r>
        <w:rPr>
          <w:rFonts w:cs="Arial"/>
          <w:color w:val="212529"/>
        </w:rPr>
        <w:t xml:space="preserve"> στις</w:t>
      </w:r>
      <w:r w:rsidRPr="00840929">
        <w:rPr>
          <w:rFonts w:cs="Arial"/>
          <w:color w:val="212529"/>
        </w:rPr>
        <w:t xml:space="preserve"> ομάδες εργασίας</w:t>
      </w:r>
      <w:r>
        <w:rPr>
          <w:rFonts w:cs="Arial"/>
          <w:color w:val="212529"/>
        </w:rPr>
        <w:t>, εκπρόσωπος της Ένωσης Δικαστών και Εισαγγελέων θεσμικά</w:t>
      </w:r>
      <w:r w:rsidRPr="00840929">
        <w:rPr>
          <w:rFonts w:cs="Arial"/>
          <w:color w:val="212529"/>
        </w:rPr>
        <w:t xml:space="preserve"> δε μετείχε</w:t>
      </w:r>
      <w:r>
        <w:rPr>
          <w:rFonts w:cs="Arial"/>
          <w:color w:val="212529"/>
        </w:rPr>
        <w:t>.</w:t>
      </w:r>
    </w:p>
    <w:p w14:paraId="7C873FE4" w14:textId="77777777" w:rsidR="000C4A67" w:rsidRDefault="000C4A67" w:rsidP="005166F3">
      <w:pPr>
        <w:spacing w:line="276" w:lineRule="auto"/>
        <w:ind w:firstLine="720"/>
        <w:contextualSpacing/>
        <w:jc w:val="both"/>
        <w:rPr>
          <w:rFonts w:cs="Arial"/>
          <w:color w:val="212529"/>
        </w:rPr>
      </w:pPr>
      <w:r w:rsidRPr="00676357">
        <w:rPr>
          <w:rFonts w:cs="Arial"/>
          <w:b/>
          <w:color w:val="212529"/>
        </w:rPr>
        <w:t>ΚΩΝΣΤΑΝΤΙΝΟΣ ΤΣΙΑΡΑΣ (Υπουργός Δικαιοσύνης):</w:t>
      </w:r>
      <w:r>
        <w:rPr>
          <w:rFonts w:cs="Arial"/>
          <w:color w:val="212529"/>
        </w:rPr>
        <w:t xml:space="preserve"> Η πλειοψηφία ήταν δικαστές.</w:t>
      </w:r>
    </w:p>
    <w:p w14:paraId="6BAAF5D4" w14:textId="77777777" w:rsidR="000C4A67" w:rsidRDefault="000C4A67" w:rsidP="005166F3">
      <w:pPr>
        <w:spacing w:line="276" w:lineRule="auto"/>
        <w:ind w:firstLine="720"/>
        <w:contextualSpacing/>
        <w:jc w:val="both"/>
        <w:rPr>
          <w:rFonts w:cs="Arial"/>
          <w:color w:val="212529"/>
        </w:rPr>
      </w:pPr>
      <w:r w:rsidRPr="00676357">
        <w:rPr>
          <w:rFonts w:cs="Arial"/>
          <w:b/>
          <w:color w:val="212529"/>
        </w:rPr>
        <w:t>ΘΕΟΔΩΡΑ ΤΖΑΚΡΗ (Εισηγήτρια της Μειοψηφίας):</w:t>
      </w:r>
      <w:r>
        <w:rPr>
          <w:rFonts w:cs="Arial"/>
          <w:color w:val="212529"/>
        </w:rPr>
        <w:t xml:space="preserve"> Δεν ήταν θεσμική η εκπροσώπησή τους.</w:t>
      </w:r>
    </w:p>
    <w:p w14:paraId="18A5A45A" w14:textId="77777777" w:rsidR="000C4A67" w:rsidRDefault="000C4A67" w:rsidP="005166F3">
      <w:pPr>
        <w:spacing w:line="276" w:lineRule="auto"/>
        <w:ind w:firstLine="720"/>
        <w:contextualSpacing/>
        <w:jc w:val="both"/>
        <w:rPr>
          <w:rFonts w:cs="Arial"/>
          <w:color w:val="212529"/>
        </w:rPr>
      </w:pPr>
      <w:r>
        <w:rPr>
          <w:rFonts w:cs="Arial"/>
          <w:color w:val="212529"/>
        </w:rPr>
        <w:t>Κυρία Παλαγάκη,</w:t>
      </w:r>
      <w:r w:rsidRPr="00840929">
        <w:rPr>
          <w:rFonts w:cs="Arial"/>
          <w:color w:val="212529"/>
        </w:rPr>
        <w:t xml:space="preserve"> με ποιον τρόπο πιστεύετε ότι </w:t>
      </w:r>
      <w:r>
        <w:rPr>
          <w:rFonts w:cs="Arial"/>
          <w:color w:val="212529"/>
        </w:rPr>
        <w:t xml:space="preserve">από το θεσμό της πιλοτικής δίκης, όπως εισάγεται εδώ, </w:t>
      </w:r>
      <w:r w:rsidRPr="00840929">
        <w:rPr>
          <w:rFonts w:cs="Arial"/>
          <w:color w:val="212529"/>
        </w:rPr>
        <w:t>θα επιταχυνθ</w:t>
      </w:r>
      <w:r>
        <w:rPr>
          <w:rFonts w:cs="Arial"/>
          <w:color w:val="212529"/>
        </w:rPr>
        <w:t>εί η</w:t>
      </w:r>
      <w:r w:rsidRPr="00840929">
        <w:rPr>
          <w:rFonts w:cs="Arial"/>
          <w:color w:val="212529"/>
        </w:rPr>
        <w:t xml:space="preserve"> κατηγορία των υποθέσεων των πολιτών που έχουν σχέση με τα χρηματοπιστωτικά ιδρύματα και τους ε</w:t>
      </w:r>
      <w:r>
        <w:rPr>
          <w:rFonts w:cs="Arial"/>
          <w:color w:val="212529"/>
        </w:rPr>
        <w:t xml:space="preserve">πενδυτικούς </w:t>
      </w:r>
      <w:r w:rsidRPr="00840929">
        <w:rPr>
          <w:rFonts w:cs="Arial"/>
          <w:color w:val="212529"/>
        </w:rPr>
        <w:t>οργανισμούς και επιχειρήσεις των χρηματοπιστωτικών ιδρυμάτων</w:t>
      </w:r>
      <w:r>
        <w:rPr>
          <w:rFonts w:cs="Arial"/>
          <w:color w:val="212529"/>
        </w:rPr>
        <w:t>.</w:t>
      </w:r>
      <w:r w:rsidRPr="00840929">
        <w:rPr>
          <w:rFonts w:cs="Arial"/>
          <w:color w:val="212529"/>
        </w:rPr>
        <w:t xml:space="preserve"> </w:t>
      </w:r>
    </w:p>
    <w:p w14:paraId="259EDE8C" w14:textId="77777777" w:rsidR="000C4A67" w:rsidRDefault="000C4A67" w:rsidP="005166F3">
      <w:pPr>
        <w:spacing w:line="276" w:lineRule="auto"/>
        <w:ind w:firstLine="720"/>
        <w:contextualSpacing/>
        <w:jc w:val="both"/>
        <w:rPr>
          <w:rFonts w:cs="Arial"/>
          <w:color w:val="212529"/>
        </w:rPr>
      </w:pPr>
      <w:r>
        <w:rPr>
          <w:rFonts w:cs="Arial"/>
          <w:color w:val="212529"/>
        </w:rPr>
        <w:t>Επίσης, θ</w:t>
      </w:r>
      <w:r w:rsidRPr="00840929">
        <w:rPr>
          <w:rFonts w:cs="Arial"/>
          <w:color w:val="212529"/>
        </w:rPr>
        <w:t>α σας ρωτήσω</w:t>
      </w:r>
      <w:r>
        <w:rPr>
          <w:rFonts w:cs="Arial"/>
          <w:color w:val="212529"/>
        </w:rPr>
        <w:t>,</w:t>
      </w:r>
      <w:r w:rsidRPr="00840929">
        <w:rPr>
          <w:rFonts w:cs="Arial"/>
          <w:color w:val="212529"/>
        </w:rPr>
        <w:t xml:space="preserve"> αν γνωρίζετε και εσείς με ποιον τρόπο έχει εισαχθεί ο θεσμός στο γερμανικό δίκαιο και αν έχει αναλογία με τον θεσμό της πιλοτικής </w:t>
      </w:r>
      <w:r>
        <w:rPr>
          <w:rFonts w:cs="Arial"/>
          <w:color w:val="212529"/>
        </w:rPr>
        <w:t xml:space="preserve">δίκης, </w:t>
      </w:r>
      <w:r w:rsidRPr="00840929">
        <w:rPr>
          <w:rFonts w:cs="Arial"/>
          <w:color w:val="212529"/>
        </w:rPr>
        <w:t>όπως εισάγεται με το άρθρο 2</w:t>
      </w:r>
      <w:r>
        <w:rPr>
          <w:rFonts w:cs="Arial"/>
          <w:color w:val="212529"/>
        </w:rPr>
        <w:t>.</w:t>
      </w:r>
    </w:p>
    <w:p w14:paraId="5ACC7022" w14:textId="77777777" w:rsidR="000C4A67" w:rsidRDefault="000C4A67" w:rsidP="005166F3">
      <w:pPr>
        <w:spacing w:line="276" w:lineRule="auto"/>
        <w:ind w:firstLine="720"/>
        <w:contextualSpacing/>
        <w:jc w:val="both"/>
        <w:rPr>
          <w:rFonts w:cs="Arial"/>
          <w:color w:val="212529"/>
        </w:rPr>
      </w:pPr>
      <w:r>
        <w:rPr>
          <w:rFonts w:cs="Arial"/>
          <w:color w:val="212529"/>
        </w:rPr>
        <w:t>Την Έ</w:t>
      </w:r>
      <w:r w:rsidRPr="00840929">
        <w:rPr>
          <w:rFonts w:cs="Arial"/>
          <w:color w:val="212529"/>
        </w:rPr>
        <w:t>νωση</w:t>
      </w:r>
      <w:r>
        <w:rPr>
          <w:rFonts w:cs="Arial"/>
          <w:color w:val="212529"/>
        </w:rPr>
        <w:t xml:space="preserve"> Α</w:t>
      </w:r>
      <w:r w:rsidRPr="00840929">
        <w:rPr>
          <w:rFonts w:cs="Arial"/>
          <w:color w:val="212529"/>
        </w:rPr>
        <w:t xml:space="preserve">σκούμενων </w:t>
      </w:r>
      <w:r>
        <w:rPr>
          <w:rFonts w:cs="Arial"/>
          <w:color w:val="212529"/>
        </w:rPr>
        <w:t>Δ</w:t>
      </w:r>
      <w:r w:rsidRPr="00840929">
        <w:rPr>
          <w:rFonts w:cs="Arial"/>
          <w:color w:val="212529"/>
        </w:rPr>
        <w:t xml:space="preserve">ικηγόρων και </w:t>
      </w:r>
      <w:r>
        <w:rPr>
          <w:rFonts w:cs="Arial"/>
          <w:color w:val="212529"/>
        </w:rPr>
        <w:t>Ν</w:t>
      </w:r>
      <w:r w:rsidRPr="00840929">
        <w:rPr>
          <w:rFonts w:cs="Arial"/>
          <w:color w:val="212529"/>
        </w:rPr>
        <w:t xml:space="preserve">έων </w:t>
      </w:r>
      <w:r>
        <w:rPr>
          <w:rFonts w:cs="Arial"/>
          <w:color w:val="212529"/>
        </w:rPr>
        <w:t>Δ</w:t>
      </w:r>
      <w:r w:rsidRPr="00840929">
        <w:rPr>
          <w:rFonts w:cs="Arial"/>
          <w:color w:val="212529"/>
        </w:rPr>
        <w:t>ικηγόρων</w:t>
      </w:r>
      <w:r>
        <w:rPr>
          <w:rFonts w:cs="Arial"/>
          <w:color w:val="212529"/>
        </w:rPr>
        <w:t xml:space="preserve">, αν κρίνουν </w:t>
      </w:r>
      <w:r w:rsidRPr="00840929">
        <w:rPr>
          <w:rFonts w:cs="Arial"/>
          <w:color w:val="212529"/>
        </w:rPr>
        <w:t xml:space="preserve">σκόπιμο να προσδιοριστούν επακριβώς τα καθήκοντα των ασκούμενων στα κτηματολογικά γραφεία και πώς κρίνουν την πρόταση </w:t>
      </w:r>
      <w:r>
        <w:rPr>
          <w:rFonts w:cs="Arial"/>
          <w:color w:val="212529"/>
        </w:rPr>
        <w:t xml:space="preserve">οι </w:t>
      </w:r>
      <w:r w:rsidRPr="00840929">
        <w:rPr>
          <w:rFonts w:cs="Arial"/>
          <w:color w:val="212529"/>
        </w:rPr>
        <w:t>ένορκες βεβα</w:t>
      </w:r>
      <w:r>
        <w:rPr>
          <w:rFonts w:cs="Arial"/>
          <w:color w:val="212529"/>
        </w:rPr>
        <w:t xml:space="preserve">ιώσεις </w:t>
      </w:r>
      <w:r w:rsidRPr="00840929">
        <w:rPr>
          <w:rFonts w:cs="Arial"/>
          <w:color w:val="212529"/>
        </w:rPr>
        <w:t xml:space="preserve">να καταργηθούν από τα </w:t>
      </w:r>
      <w:r>
        <w:rPr>
          <w:rFonts w:cs="Arial"/>
          <w:color w:val="212529"/>
        </w:rPr>
        <w:t xml:space="preserve">Ειρηνοδικεία, </w:t>
      </w:r>
      <w:r w:rsidRPr="00840929">
        <w:rPr>
          <w:rFonts w:cs="Arial"/>
          <w:color w:val="212529"/>
        </w:rPr>
        <w:t>αν θα αύξανε δηλαδή τη δικηγορική ύλη για τους νέους δικηγόρους</w:t>
      </w:r>
      <w:r>
        <w:rPr>
          <w:rFonts w:cs="Arial"/>
          <w:color w:val="212529"/>
        </w:rPr>
        <w:t>;</w:t>
      </w:r>
    </w:p>
    <w:p w14:paraId="6FF6A8EE" w14:textId="77777777" w:rsidR="000C4A67" w:rsidRDefault="000C4A67" w:rsidP="005166F3">
      <w:pPr>
        <w:spacing w:line="276" w:lineRule="auto"/>
        <w:ind w:firstLine="720"/>
        <w:contextualSpacing/>
        <w:jc w:val="both"/>
        <w:rPr>
          <w:rFonts w:cs="Arial"/>
          <w:color w:val="212529"/>
        </w:rPr>
      </w:pPr>
      <w:r>
        <w:rPr>
          <w:rFonts w:cs="Arial"/>
          <w:color w:val="212529"/>
        </w:rPr>
        <w:t>Για την Ένωση Αστικολόγων, πώς κρίνουν γενικά</w:t>
      </w:r>
      <w:r w:rsidRPr="00840929">
        <w:rPr>
          <w:rFonts w:cs="Arial"/>
          <w:color w:val="212529"/>
        </w:rPr>
        <w:t xml:space="preserve"> όλες αυτές τις αλλαγές των προθεσμιών</w:t>
      </w:r>
      <w:r>
        <w:rPr>
          <w:rFonts w:cs="Arial"/>
          <w:color w:val="212529"/>
        </w:rPr>
        <w:t xml:space="preserve"> και</w:t>
      </w:r>
      <w:r w:rsidRPr="00840929">
        <w:rPr>
          <w:rFonts w:cs="Arial"/>
          <w:color w:val="212529"/>
        </w:rPr>
        <w:t xml:space="preserve"> τις πολλές μεταβατικές διατάξεις που εκκινούν τις προθεσμίες από διαφορετικές χρονικές αφετηρίες</w:t>
      </w:r>
      <w:r>
        <w:rPr>
          <w:rFonts w:cs="Arial"/>
          <w:color w:val="212529"/>
        </w:rPr>
        <w:t xml:space="preserve">, δεν θεωρούν </w:t>
      </w:r>
      <w:r w:rsidRPr="00840929">
        <w:rPr>
          <w:rFonts w:cs="Arial"/>
          <w:color w:val="212529"/>
        </w:rPr>
        <w:t>ότι αυτό είναι προβληματικό</w:t>
      </w:r>
      <w:r>
        <w:rPr>
          <w:rFonts w:cs="Arial"/>
          <w:color w:val="212529"/>
        </w:rPr>
        <w:t>;</w:t>
      </w:r>
    </w:p>
    <w:p w14:paraId="64BBB7D5" w14:textId="77777777" w:rsidR="000C4A67" w:rsidRDefault="000C4A67" w:rsidP="005166F3">
      <w:pPr>
        <w:spacing w:line="276" w:lineRule="auto"/>
        <w:ind w:firstLine="720"/>
        <w:contextualSpacing/>
        <w:jc w:val="both"/>
        <w:rPr>
          <w:rFonts w:cs="Arial"/>
          <w:color w:val="212529"/>
        </w:rPr>
      </w:pPr>
      <w:r w:rsidRPr="00676357">
        <w:rPr>
          <w:rFonts w:cs="Arial"/>
          <w:b/>
          <w:color w:val="212529"/>
        </w:rPr>
        <w:t>ΑΝΝΑ ΜΑΝΗ – ΠΑΠΑΔΗΜΗΤΡΙΟΥ (Αντιπρόεδρος της Επιτροπής):</w:t>
      </w:r>
      <w:r>
        <w:rPr>
          <w:rFonts w:cs="Arial"/>
          <w:color w:val="212529"/>
        </w:rPr>
        <w:t xml:space="preserve">  Το</w:t>
      </w:r>
      <w:r w:rsidR="007C05AB">
        <w:rPr>
          <w:rFonts w:cs="Arial"/>
          <w:color w:val="212529"/>
        </w:rPr>
        <w:t>ν</w:t>
      </w:r>
      <w:r>
        <w:rPr>
          <w:rFonts w:cs="Arial"/>
          <w:color w:val="212529"/>
        </w:rPr>
        <w:t xml:space="preserve"> λόγο έχει η κυρία Γ</w:t>
      </w:r>
      <w:r w:rsidRPr="00840929">
        <w:rPr>
          <w:rFonts w:cs="Arial"/>
          <w:color w:val="212529"/>
        </w:rPr>
        <w:t>ιαννακοπούλου</w:t>
      </w:r>
      <w:r>
        <w:rPr>
          <w:rFonts w:cs="Arial"/>
          <w:color w:val="212529"/>
        </w:rPr>
        <w:t>.</w:t>
      </w:r>
    </w:p>
    <w:p w14:paraId="10884C82" w14:textId="77777777" w:rsidR="000C4A67" w:rsidRDefault="000C4A67" w:rsidP="005166F3">
      <w:pPr>
        <w:spacing w:line="276" w:lineRule="auto"/>
        <w:ind w:firstLine="720"/>
        <w:contextualSpacing/>
        <w:jc w:val="both"/>
        <w:rPr>
          <w:rFonts w:cs="Arial"/>
          <w:color w:val="212529"/>
        </w:rPr>
      </w:pPr>
      <w:r w:rsidRPr="00676357">
        <w:rPr>
          <w:rFonts w:cs="Arial"/>
          <w:b/>
          <w:color w:val="212529"/>
        </w:rPr>
        <w:t>ΚΩΝΣΤΑΝΤΙΝΑ (ΝΑΝΤΙΑ) ΓΙΑΝΝΑΚΟΠΟΥΛΟΥ (Ειδική Αγορήτρια του Κινήματος Αλλαγής):</w:t>
      </w:r>
      <w:r>
        <w:rPr>
          <w:rFonts w:cs="Arial"/>
          <w:color w:val="212529"/>
        </w:rPr>
        <w:t xml:space="preserve"> </w:t>
      </w:r>
      <w:r w:rsidRPr="00840929">
        <w:rPr>
          <w:rFonts w:cs="Arial"/>
          <w:color w:val="212529"/>
        </w:rPr>
        <w:t xml:space="preserve"> </w:t>
      </w:r>
      <w:r>
        <w:rPr>
          <w:rFonts w:cs="Arial"/>
          <w:color w:val="212529"/>
        </w:rPr>
        <w:t>Κυρία Πρόεδρε, τ</w:t>
      </w:r>
      <w:r w:rsidRPr="00840929">
        <w:rPr>
          <w:rFonts w:cs="Arial"/>
          <w:color w:val="212529"/>
        </w:rPr>
        <w:t>ρεις ερωτήσεις έχω</w:t>
      </w:r>
      <w:r>
        <w:rPr>
          <w:rFonts w:cs="Arial"/>
          <w:color w:val="212529"/>
        </w:rPr>
        <w:t>,</w:t>
      </w:r>
      <w:r w:rsidRPr="00840929">
        <w:rPr>
          <w:rFonts w:cs="Arial"/>
          <w:color w:val="212529"/>
        </w:rPr>
        <w:t xml:space="preserve"> κατά κύριο λόγο απευθυνόμενη προς την </w:t>
      </w:r>
      <w:r>
        <w:rPr>
          <w:rFonts w:cs="Arial"/>
          <w:color w:val="212529"/>
        </w:rPr>
        <w:t>Ο</w:t>
      </w:r>
      <w:r w:rsidRPr="00840929">
        <w:rPr>
          <w:rFonts w:cs="Arial"/>
          <w:color w:val="212529"/>
        </w:rPr>
        <w:t xml:space="preserve">λομέλεια των </w:t>
      </w:r>
      <w:r>
        <w:rPr>
          <w:rFonts w:cs="Arial"/>
          <w:color w:val="212529"/>
        </w:rPr>
        <w:t>Δ</w:t>
      </w:r>
      <w:r w:rsidRPr="00840929">
        <w:rPr>
          <w:rFonts w:cs="Arial"/>
          <w:color w:val="212529"/>
        </w:rPr>
        <w:t xml:space="preserve">ικηγορικών </w:t>
      </w:r>
      <w:r>
        <w:rPr>
          <w:rFonts w:cs="Arial"/>
          <w:color w:val="212529"/>
        </w:rPr>
        <w:t>Σ</w:t>
      </w:r>
      <w:r w:rsidRPr="00840929">
        <w:rPr>
          <w:rFonts w:cs="Arial"/>
          <w:color w:val="212529"/>
        </w:rPr>
        <w:t>υλλόγων</w:t>
      </w:r>
      <w:r>
        <w:rPr>
          <w:rFonts w:cs="Arial"/>
          <w:color w:val="212529"/>
        </w:rPr>
        <w:t>,</w:t>
      </w:r>
      <w:r w:rsidRPr="00840929">
        <w:rPr>
          <w:rFonts w:cs="Arial"/>
          <w:color w:val="212529"/>
        </w:rPr>
        <w:t xml:space="preserve"> θεωρώ όμως ότι και το σύνολο των φορέων μπορεί να τοποθετηθεί επ</w:t>
      </w:r>
      <w:r>
        <w:rPr>
          <w:rFonts w:cs="Arial"/>
          <w:color w:val="212529"/>
        </w:rPr>
        <w:t>’</w:t>
      </w:r>
      <w:r w:rsidRPr="00840929">
        <w:rPr>
          <w:rFonts w:cs="Arial"/>
          <w:color w:val="212529"/>
        </w:rPr>
        <w:t xml:space="preserve"> αυτών</w:t>
      </w:r>
      <w:r>
        <w:rPr>
          <w:rFonts w:cs="Arial"/>
          <w:color w:val="212529"/>
        </w:rPr>
        <w:t>.</w:t>
      </w:r>
      <w:r w:rsidRPr="00840929">
        <w:rPr>
          <w:rFonts w:cs="Arial"/>
          <w:color w:val="212529"/>
        </w:rPr>
        <w:t xml:space="preserve"> </w:t>
      </w:r>
    </w:p>
    <w:p w14:paraId="57EBE0CE" w14:textId="77777777" w:rsidR="000C4A67" w:rsidRDefault="000C4A67" w:rsidP="005166F3">
      <w:pPr>
        <w:spacing w:line="276" w:lineRule="auto"/>
        <w:ind w:firstLine="720"/>
        <w:contextualSpacing/>
        <w:jc w:val="both"/>
        <w:rPr>
          <w:rFonts w:cs="Arial"/>
          <w:color w:val="212529"/>
        </w:rPr>
      </w:pPr>
      <w:r w:rsidRPr="00840929">
        <w:rPr>
          <w:rFonts w:cs="Arial"/>
          <w:color w:val="212529"/>
        </w:rPr>
        <w:t>Η πρώτη ερώτηση έχει να κάνει με την αλλαγή της διαδικασίας στην τακτική διαδικασία</w:t>
      </w:r>
      <w:r>
        <w:rPr>
          <w:rFonts w:cs="Arial"/>
          <w:color w:val="212529"/>
        </w:rPr>
        <w:t>,</w:t>
      </w:r>
      <w:r w:rsidRPr="00840929">
        <w:rPr>
          <w:rFonts w:cs="Arial"/>
          <w:color w:val="212529"/>
        </w:rPr>
        <w:t xml:space="preserve"> η οποία γνωρίζουμε όλοι ότι δημιούργησε τεράστιες καθυστερήσεις</w:t>
      </w:r>
      <w:r>
        <w:rPr>
          <w:rFonts w:cs="Arial"/>
          <w:color w:val="212529"/>
        </w:rPr>
        <w:t>.</w:t>
      </w:r>
      <w:r w:rsidRPr="00840929">
        <w:rPr>
          <w:rFonts w:cs="Arial"/>
          <w:color w:val="212529"/>
        </w:rPr>
        <w:t xml:space="preserve"> Το αντίθετο δεν φαίνεται να έχει συμβεί στις ειδικές διαδικασίες</w:t>
      </w:r>
      <w:r>
        <w:rPr>
          <w:rFonts w:cs="Arial"/>
          <w:color w:val="212529"/>
        </w:rPr>
        <w:t>,</w:t>
      </w:r>
      <w:r w:rsidRPr="00840929">
        <w:rPr>
          <w:rFonts w:cs="Arial"/>
          <w:color w:val="212529"/>
        </w:rPr>
        <w:t xml:space="preserve"> όπου παρέμεινε το πλαίσιο ως είχε</w:t>
      </w:r>
      <w:r>
        <w:rPr>
          <w:rFonts w:cs="Arial"/>
          <w:color w:val="212529"/>
        </w:rPr>
        <w:t>.</w:t>
      </w:r>
      <w:r w:rsidRPr="00840929">
        <w:rPr>
          <w:rFonts w:cs="Arial"/>
          <w:color w:val="212529"/>
        </w:rPr>
        <w:t xml:space="preserve"> Αυτό λοιπόν είναι ένα δείγμα αποτυχίας του </w:t>
      </w:r>
      <w:r>
        <w:rPr>
          <w:rFonts w:cs="Arial"/>
          <w:color w:val="212529"/>
        </w:rPr>
        <w:t xml:space="preserve">ν. </w:t>
      </w:r>
      <w:r w:rsidRPr="00840929">
        <w:rPr>
          <w:rFonts w:cs="Arial"/>
          <w:color w:val="212529"/>
        </w:rPr>
        <w:t>4335</w:t>
      </w:r>
      <w:r>
        <w:rPr>
          <w:rFonts w:cs="Arial"/>
          <w:color w:val="212529"/>
        </w:rPr>
        <w:t>/</w:t>
      </w:r>
      <w:r w:rsidRPr="00840929">
        <w:rPr>
          <w:rFonts w:cs="Arial"/>
          <w:color w:val="212529"/>
        </w:rPr>
        <w:t>2015</w:t>
      </w:r>
      <w:r>
        <w:rPr>
          <w:rFonts w:cs="Arial"/>
          <w:color w:val="212529"/>
        </w:rPr>
        <w:t>,</w:t>
      </w:r>
      <w:r w:rsidRPr="00840929">
        <w:rPr>
          <w:rFonts w:cs="Arial"/>
          <w:color w:val="212529"/>
        </w:rPr>
        <w:t xml:space="preserve"> ο οποίος συνεχίζεται δυστυχώς με το παρόν νομοσχέδιο</w:t>
      </w:r>
      <w:r>
        <w:rPr>
          <w:rFonts w:cs="Arial"/>
          <w:color w:val="212529"/>
        </w:rPr>
        <w:t>;</w:t>
      </w:r>
      <w:r w:rsidRPr="00840929">
        <w:rPr>
          <w:rFonts w:cs="Arial"/>
          <w:color w:val="212529"/>
        </w:rPr>
        <w:t xml:space="preserve"> Θα ήθελα μια τοποθέτηση καταρχάς επ</w:t>
      </w:r>
      <w:r>
        <w:rPr>
          <w:rFonts w:cs="Arial"/>
          <w:color w:val="212529"/>
        </w:rPr>
        <w:t>’</w:t>
      </w:r>
      <w:r w:rsidRPr="00840929">
        <w:rPr>
          <w:rFonts w:cs="Arial"/>
          <w:color w:val="212529"/>
        </w:rPr>
        <w:t xml:space="preserve"> αυτού</w:t>
      </w:r>
      <w:r>
        <w:rPr>
          <w:rFonts w:cs="Arial"/>
          <w:color w:val="212529"/>
        </w:rPr>
        <w:t>.</w:t>
      </w:r>
      <w:r w:rsidRPr="00840929">
        <w:rPr>
          <w:rFonts w:cs="Arial"/>
          <w:color w:val="212529"/>
        </w:rPr>
        <w:t xml:space="preserve"> </w:t>
      </w:r>
    </w:p>
    <w:p w14:paraId="0F1C26EA" w14:textId="77777777" w:rsidR="000C4A67" w:rsidRDefault="000C4A67" w:rsidP="005166F3">
      <w:pPr>
        <w:spacing w:line="276" w:lineRule="auto"/>
        <w:ind w:firstLine="720"/>
        <w:contextualSpacing/>
        <w:jc w:val="both"/>
        <w:rPr>
          <w:rFonts w:cs="Arial"/>
          <w:color w:val="212529"/>
        </w:rPr>
      </w:pPr>
      <w:r w:rsidRPr="00840929">
        <w:rPr>
          <w:rFonts w:cs="Arial"/>
          <w:color w:val="212529"/>
        </w:rPr>
        <w:lastRenderedPageBreak/>
        <w:t>Από κει και πέρα</w:t>
      </w:r>
      <w:r>
        <w:rPr>
          <w:rFonts w:cs="Arial"/>
          <w:color w:val="212529"/>
        </w:rPr>
        <w:t>,</w:t>
      </w:r>
      <w:r w:rsidRPr="00840929">
        <w:rPr>
          <w:rFonts w:cs="Arial"/>
          <w:color w:val="212529"/>
        </w:rPr>
        <w:t xml:space="preserve"> η δεύτερη ερώτηση</w:t>
      </w:r>
      <w:r>
        <w:rPr>
          <w:rFonts w:cs="Arial"/>
          <w:color w:val="212529"/>
        </w:rPr>
        <w:t>. Η</w:t>
      </w:r>
      <w:r w:rsidRPr="00840929">
        <w:rPr>
          <w:rFonts w:cs="Arial"/>
          <w:color w:val="212529"/>
        </w:rPr>
        <w:t xml:space="preserve"> κατάργηση σχεδόν πλήρως της </w:t>
      </w:r>
      <w:r>
        <w:rPr>
          <w:rFonts w:cs="Arial"/>
          <w:color w:val="212529"/>
        </w:rPr>
        <w:t xml:space="preserve">εμάρτυρης </w:t>
      </w:r>
      <w:r w:rsidRPr="00840929">
        <w:rPr>
          <w:rFonts w:cs="Arial"/>
          <w:color w:val="212529"/>
        </w:rPr>
        <w:t>διαδικασίας</w:t>
      </w:r>
      <w:r>
        <w:rPr>
          <w:rFonts w:cs="Arial"/>
          <w:color w:val="212529"/>
        </w:rPr>
        <w:t xml:space="preserve">, ποιους </w:t>
      </w:r>
      <w:r w:rsidRPr="00840929">
        <w:rPr>
          <w:rFonts w:cs="Arial"/>
          <w:color w:val="212529"/>
        </w:rPr>
        <w:t>κινδύνους εγκυμονεί στην απονομή της δικαιοσύνης</w:t>
      </w:r>
      <w:r>
        <w:rPr>
          <w:rFonts w:cs="Arial"/>
          <w:color w:val="212529"/>
        </w:rPr>
        <w:t>;</w:t>
      </w:r>
      <w:r w:rsidRPr="00840929">
        <w:rPr>
          <w:rFonts w:cs="Arial"/>
          <w:color w:val="212529"/>
        </w:rPr>
        <w:t xml:space="preserve"> Αυτό είναι νομίζω μια ερώτηση</w:t>
      </w:r>
      <w:r>
        <w:rPr>
          <w:rFonts w:cs="Arial"/>
          <w:color w:val="212529"/>
        </w:rPr>
        <w:t xml:space="preserve"> πρέπει</w:t>
      </w:r>
      <w:r w:rsidRPr="00840929">
        <w:rPr>
          <w:rFonts w:cs="Arial"/>
          <w:color w:val="212529"/>
        </w:rPr>
        <w:t xml:space="preserve"> να τοποθετηθεί το σύνολο των φορέων</w:t>
      </w:r>
      <w:r>
        <w:rPr>
          <w:rFonts w:cs="Arial"/>
          <w:color w:val="212529"/>
        </w:rPr>
        <w:t>,</w:t>
      </w:r>
      <w:r w:rsidRPr="00840929">
        <w:rPr>
          <w:rFonts w:cs="Arial"/>
          <w:color w:val="212529"/>
        </w:rPr>
        <w:t xml:space="preserve"> διότι υπάρχουν πολύ σοβαρές ενστάσεις</w:t>
      </w:r>
      <w:r>
        <w:rPr>
          <w:rFonts w:cs="Arial"/>
          <w:color w:val="212529"/>
        </w:rPr>
        <w:t>.</w:t>
      </w:r>
      <w:r w:rsidRPr="00840929">
        <w:rPr>
          <w:rFonts w:cs="Arial"/>
          <w:color w:val="212529"/>
        </w:rPr>
        <w:t xml:space="preserve"> </w:t>
      </w:r>
    </w:p>
    <w:p w14:paraId="460D9DF3" w14:textId="77777777" w:rsidR="000C4A67" w:rsidRDefault="000C4A67" w:rsidP="005166F3">
      <w:pPr>
        <w:spacing w:line="276" w:lineRule="auto"/>
        <w:ind w:firstLine="720"/>
        <w:contextualSpacing/>
        <w:jc w:val="both"/>
        <w:rPr>
          <w:rFonts w:cs="Arial"/>
          <w:color w:val="212529"/>
        </w:rPr>
      </w:pPr>
      <w:r>
        <w:rPr>
          <w:rFonts w:cs="Arial"/>
          <w:color w:val="212529"/>
        </w:rPr>
        <w:t>Η</w:t>
      </w:r>
      <w:r w:rsidRPr="00840929">
        <w:rPr>
          <w:rFonts w:cs="Arial"/>
          <w:color w:val="212529"/>
        </w:rPr>
        <w:t xml:space="preserve"> τρίτη ερώτηση είναι ειδικά απευθυνόμενη προς τον κ</w:t>
      </w:r>
      <w:r>
        <w:rPr>
          <w:rFonts w:cs="Arial"/>
          <w:color w:val="212529"/>
        </w:rPr>
        <w:t>. Βερβεσό, π</w:t>
      </w:r>
      <w:r w:rsidRPr="00840929">
        <w:rPr>
          <w:rFonts w:cs="Arial"/>
          <w:color w:val="212529"/>
        </w:rPr>
        <w:t>όσο σημαντικό είναι το θέμα της ρύθμισης του καθεστώτος της νομικής βοήθειας και για ποιο λόγο πιστεύετε ότι τελικά η ρύθμιση που προβλεπόταν απεσύρθη από τον κ</w:t>
      </w:r>
      <w:r>
        <w:rPr>
          <w:rFonts w:cs="Arial"/>
          <w:color w:val="212529"/>
        </w:rPr>
        <w:t>.</w:t>
      </w:r>
      <w:r w:rsidRPr="00840929">
        <w:rPr>
          <w:rFonts w:cs="Arial"/>
          <w:color w:val="212529"/>
        </w:rPr>
        <w:t xml:space="preserve"> </w:t>
      </w:r>
      <w:r>
        <w:rPr>
          <w:rFonts w:cs="Arial"/>
          <w:color w:val="212529"/>
        </w:rPr>
        <w:t>Υπουργό; Ε</w:t>
      </w:r>
      <w:r w:rsidRPr="00840929">
        <w:rPr>
          <w:rFonts w:cs="Arial"/>
          <w:color w:val="212529"/>
        </w:rPr>
        <w:t>ίναι ζωτικής σημασίας για την επιβίωση χιλιάδων δικηγόρων</w:t>
      </w:r>
      <w:r>
        <w:rPr>
          <w:rFonts w:cs="Arial"/>
          <w:color w:val="212529"/>
        </w:rPr>
        <w:t>; Για ποιο λόγο στην</w:t>
      </w:r>
      <w:r w:rsidRPr="00840929">
        <w:rPr>
          <w:rFonts w:cs="Arial"/>
          <w:color w:val="212529"/>
        </w:rPr>
        <w:t xml:space="preserve"> αρχή μπήκε και τώρα δυστυχώς το απέσυρε ο κ</w:t>
      </w:r>
      <w:r>
        <w:rPr>
          <w:rFonts w:cs="Arial"/>
          <w:color w:val="212529"/>
        </w:rPr>
        <w:t>.</w:t>
      </w:r>
      <w:r w:rsidRPr="00840929">
        <w:rPr>
          <w:rFonts w:cs="Arial"/>
          <w:color w:val="212529"/>
        </w:rPr>
        <w:t xml:space="preserve"> Τσιάρας</w:t>
      </w:r>
      <w:r>
        <w:rPr>
          <w:rFonts w:cs="Arial"/>
          <w:color w:val="212529"/>
        </w:rPr>
        <w:t>;</w:t>
      </w:r>
    </w:p>
    <w:p w14:paraId="13713CEF" w14:textId="77777777" w:rsidR="000C4A67" w:rsidRPr="00840929" w:rsidRDefault="000C4A67" w:rsidP="005166F3">
      <w:pPr>
        <w:spacing w:line="276" w:lineRule="auto"/>
        <w:ind w:firstLine="720"/>
        <w:contextualSpacing/>
        <w:jc w:val="both"/>
      </w:pPr>
      <w:r w:rsidRPr="00840929">
        <w:rPr>
          <w:rFonts w:cs="Arial"/>
          <w:color w:val="212529"/>
        </w:rPr>
        <w:t xml:space="preserve"> </w:t>
      </w:r>
      <w:r w:rsidRPr="00676357">
        <w:rPr>
          <w:rFonts w:cs="Arial"/>
          <w:b/>
          <w:color w:val="212529"/>
        </w:rPr>
        <w:t>ΑΝΝΑ ΜΑΝΗ – ΠΑΠΑΔΗΜΗΤΡΙΟΥ (Αντιπρόεδρος της Επιτροπής):</w:t>
      </w:r>
      <w:r>
        <w:rPr>
          <w:rFonts w:cs="Arial"/>
          <w:color w:val="212529"/>
        </w:rPr>
        <w:t xml:space="preserve">  Το</w:t>
      </w:r>
      <w:r w:rsidR="007C05AB">
        <w:rPr>
          <w:rFonts w:cs="Arial"/>
          <w:color w:val="212529"/>
        </w:rPr>
        <w:t>ν</w:t>
      </w:r>
      <w:r>
        <w:rPr>
          <w:rFonts w:cs="Arial"/>
          <w:color w:val="212529"/>
        </w:rPr>
        <w:t xml:space="preserve"> λόγο έχει η κυρία Κομνηνάκα.</w:t>
      </w:r>
      <w:r w:rsidRPr="00840929">
        <w:t xml:space="preserve"> </w:t>
      </w:r>
    </w:p>
    <w:p w14:paraId="6AF98176" w14:textId="77777777" w:rsidR="000C4A67" w:rsidRDefault="000C4A67" w:rsidP="005166F3">
      <w:pPr>
        <w:spacing w:line="300" w:lineRule="atLeast"/>
        <w:ind w:firstLine="720"/>
        <w:contextualSpacing/>
        <w:jc w:val="both"/>
        <w:rPr>
          <w:rFonts w:cs="Arial"/>
          <w:color w:val="212529"/>
        </w:rPr>
      </w:pPr>
      <w:r w:rsidRPr="005D7FD7">
        <w:rPr>
          <w:rFonts w:cs="Arial"/>
          <w:b/>
          <w:color w:val="212529"/>
        </w:rPr>
        <w:t xml:space="preserve">ΜΑΡΙΑ ΚΟΜΝΗΝΑΚΑ (Ειδική Αγορήτρια του ΚΚΕ): </w:t>
      </w:r>
      <w:r>
        <w:rPr>
          <w:rFonts w:cs="Arial"/>
          <w:color w:val="212529"/>
        </w:rPr>
        <w:t xml:space="preserve"> Να </w:t>
      </w:r>
      <w:r w:rsidRPr="005D7FD7">
        <w:rPr>
          <w:rFonts w:cs="Arial"/>
          <w:color w:val="212529"/>
        </w:rPr>
        <w:t>ευχαριστήσουμε το</w:t>
      </w:r>
      <w:r>
        <w:rPr>
          <w:rFonts w:cs="Arial"/>
          <w:color w:val="212529"/>
        </w:rPr>
        <w:t xml:space="preserve"> φορείς και να </w:t>
      </w:r>
      <w:r w:rsidRPr="005D7FD7">
        <w:rPr>
          <w:rFonts w:cs="Arial"/>
          <w:color w:val="212529"/>
        </w:rPr>
        <w:t xml:space="preserve"> ζητήσω συ</w:t>
      </w:r>
      <w:r w:rsidR="009B4B7F">
        <w:rPr>
          <w:rFonts w:cs="Arial"/>
          <w:color w:val="212529"/>
        </w:rPr>
        <w:t>γγνώμη διότι,</w:t>
      </w:r>
      <w:r>
        <w:rPr>
          <w:rFonts w:cs="Arial"/>
          <w:color w:val="212529"/>
        </w:rPr>
        <w:t xml:space="preserve">  κάποιες</w:t>
      </w:r>
      <w:r w:rsidRPr="005D7FD7">
        <w:rPr>
          <w:rFonts w:cs="Arial"/>
          <w:color w:val="212529"/>
        </w:rPr>
        <w:t xml:space="preserve"> από τις τοποθετήσεις τους δεν ακούγονταν καθαρά λόγω της σύνδεσης</w:t>
      </w:r>
      <w:r>
        <w:rPr>
          <w:rFonts w:cs="Arial"/>
          <w:color w:val="212529"/>
        </w:rPr>
        <w:t xml:space="preserve">, </w:t>
      </w:r>
      <w:r w:rsidRPr="005D7FD7">
        <w:rPr>
          <w:rFonts w:cs="Arial"/>
          <w:color w:val="212529"/>
        </w:rPr>
        <w:t xml:space="preserve"> μπορεί</w:t>
      </w:r>
      <w:r>
        <w:rPr>
          <w:rFonts w:cs="Arial"/>
          <w:color w:val="212529"/>
        </w:rPr>
        <w:t xml:space="preserve"> κάποια πράγματα </w:t>
      </w:r>
      <w:r w:rsidRPr="005D7FD7">
        <w:rPr>
          <w:rFonts w:cs="Arial"/>
          <w:color w:val="212529"/>
        </w:rPr>
        <w:t xml:space="preserve"> να έχουν αναφερθεί και να μην τα ακούσαμε καλά</w:t>
      </w:r>
      <w:r>
        <w:rPr>
          <w:rFonts w:cs="Arial"/>
          <w:color w:val="212529"/>
        </w:rPr>
        <w:t xml:space="preserve">,  γι’ </w:t>
      </w:r>
      <w:r w:rsidRPr="005D7FD7">
        <w:rPr>
          <w:rFonts w:cs="Arial"/>
          <w:color w:val="212529"/>
        </w:rPr>
        <w:t>αυτό ρωτάμε να</w:t>
      </w:r>
      <w:r>
        <w:rPr>
          <w:rFonts w:cs="Arial"/>
          <w:color w:val="212529"/>
        </w:rPr>
        <w:t xml:space="preserve"> επαναληφθεί η τοποθέτησή τους</w:t>
      </w:r>
      <w:r w:rsidRPr="005D7FD7">
        <w:rPr>
          <w:rFonts w:cs="Arial"/>
          <w:color w:val="212529"/>
        </w:rPr>
        <w:t xml:space="preserve">. </w:t>
      </w:r>
    </w:p>
    <w:p w14:paraId="00E87E5D" w14:textId="77777777" w:rsidR="000C4A67" w:rsidRDefault="000C4A67" w:rsidP="005166F3">
      <w:pPr>
        <w:spacing w:line="300" w:lineRule="atLeast"/>
        <w:ind w:firstLine="720"/>
        <w:contextualSpacing/>
        <w:jc w:val="both"/>
        <w:rPr>
          <w:rFonts w:cs="Arial"/>
          <w:color w:val="212529"/>
        </w:rPr>
      </w:pPr>
      <w:r>
        <w:rPr>
          <w:rFonts w:cs="Arial"/>
          <w:color w:val="212529"/>
        </w:rPr>
        <w:t>Πρώτον. Ως</w:t>
      </w:r>
      <w:r w:rsidRPr="005D7FD7">
        <w:rPr>
          <w:rFonts w:cs="Arial"/>
          <w:color w:val="212529"/>
        </w:rPr>
        <w:t xml:space="preserve"> προς το βασικό ζήτημα της πιλοτικής δίκης</w:t>
      </w:r>
      <w:r>
        <w:rPr>
          <w:rFonts w:cs="Arial"/>
          <w:color w:val="212529"/>
        </w:rPr>
        <w:t xml:space="preserve">, είναι </w:t>
      </w:r>
      <w:r w:rsidRPr="005D7FD7">
        <w:rPr>
          <w:rFonts w:cs="Arial"/>
          <w:color w:val="212529"/>
        </w:rPr>
        <w:t xml:space="preserve"> ένα από τα κύρια θέματα στα οποία έχουμε ασκήσει κριτική</w:t>
      </w:r>
      <w:r>
        <w:rPr>
          <w:rFonts w:cs="Arial"/>
          <w:color w:val="212529"/>
        </w:rPr>
        <w:t xml:space="preserve">. </w:t>
      </w:r>
      <w:r w:rsidRPr="005D7FD7">
        <w:rPr>
          <w:rFonts w:cs="Arial"/>
          <w:color w:val="212529"/>
        </w:rPr>
        <w:t xml:space="preserve"> </w:t>
      </w:r>
      <w:r>
        <w:rPr>
          <w:rFonts w:cs="Arial"/>
          <w:color w:val="212529"/>
        </w:rPr>
        <w:t xml:space="preserve"> Η γνώμη της Ολομέλειας των Δικηγορικών Σ</w:t>
      </w:r>
      <w:r w:rsidRPr="005D7FD7">
        <w:rPr>
          <w:rFonts w:cs="Arial"/>
          <w:color w:val="212529"/>
        </w:rPr>
        <w:t>υλλόγων ακούστηκε καθαρά</w:t>
      </w:r>
      <w:r>
        <w:rPr>
          <w:rFonts w:cs="Arial"/>
          <w:color w:val="212529"/>
        </w:rPr>
        <w:t xml:space="preserve">, αλλά </w:t>
      </w:r>
      <w:r w:rsidRPr="005D7FD7">
        <w:rPr>
          <w:rFonts w:cs="Arial"/>
          <w:color w:val="212529"/>
        </w:rPr>
        <w:t xml:space="preserve"> αν θέλουν</w:t>
      </w:r>
      <w:r>
        <w:rPr>
          <w:rFonts w:cs="Arial"/>
          <w:color w:val="212529"/>
        </w:rPr>
        <w:t xml:space="preserve"> κάτι</w:t>
      </w:r>
      <w:r w:rsidRPr="005D7FD7">
        <w:rPr>
          <w:rFonts w:cs="Arial"/>
          <w:color w:val="212529"/>
        </w:rPr>
        <w:t xml:space="preserve"> να προσθέσουν ευχαρίστως</w:t>
      </w:r>
      <w:r>
        <w:rPr>
          <w:rFonts w:cs="Arial"/>
          <w:color w:val="212529"/>
        </w:rPr>
        <w:t xml:space="preserve">. </w:t>
      </w:r>
    </w:p>
    <w:p w14:paraId="724457E0" w14:textId="77777777" w:rsidR="000C4A67" w:rsidRDefault="000C4A67" w:rsidP="005166F3">
      <w:pPr>
        <w:spacing w:line="300" w:lineRule="atLeast"/>
        <w:ind w:firstLine="720"/>
        <w:contextualSpacing/>
        <w:jc w:val="both"/>
        <w:rPr>
          <w:rFonts w:cs="Arial"/>
          <w:color w:val="212529"/>
        </w:rPr>
      </w:pPr>
      <w:r>
        <w:rPr>
          <w:rFonts w:cs="Arial"/>
          <w:color w:val="212529"/>
        </w:rPr>
        <w:t>Προς την</w:t>
      </w:r>
      <w:r w:rsidRPr="005D7FD7">
        <w:rPr>
          <w:rFonts w:cs="Arial"/>
          <w:color w:val="212529"/>
        </w:rPr>
        <w:t xml:space="preserve"> </w:t>
      </w:r>
      <w:r>
        <w:rPr>
          <w:rFonts w:cs="Arial"/>
          <w:color w:val="212529"/>
        </w:rPr>
        <w:t>Ένωση Δικαστών και Ε</w:t>
      </w:r>
      <w:r w:rsidRPr="005D7FD7">
        <w:rPr>
          <w:rFonts w:cs="Arial"/>
          <w:color w:val="212529"/>
        </w:rPr>
        <w:t>ισαγγελέων</w:t>
      </w:r>
      <w:r>
        <w:rPr>
          <w:rFonts w:cs="Arial"/>
          <w:color w:val="212529"/>
        </w:rPr>
        <w:t>,</w:t>
      </w:r>
      <w:r w:rsidRPr="005D7FD7">
        <w:rPr>
          <w:rFonts w:cs="Arial"/>
          <w:color w:val="212529"/>
        </w:rPr>
        <w:t xml:space="preserve"> κατά πόσο θεωρούν ότι μπορεί πράγματι αυτό να προστατεύσει την δυνατότητα των πολιτών στην πρόσβαση στη δικαιοσύνη</w:t>
      </w:r>
      <w:r>
        <w:rPr>
          <w:rFonts w:cs="Arial"/>
          <w:color w:val="212529"/>
        </w:rPr>
        <w:t>; Κατά</w:t>
      </w:r>
      <w:r w:rsidRPr="005D7FD7">
        <w:rPr>
          <w:rFonts w:cs="Arial"/>
          <w:color w:val="212529"/>
        </w:rPr>
        <w:t xml:space="preserve"> πόσο είναι πρώιμο σε ορισμένες</w:t>
      </w:r>
      <w:r>
        <w:rPr>
          <w:rFonts w:cs="Arial"/>
          <w:color w:val="212529"/>
        </w:rPr>
        <w:t xml:space="preserve"> υποθέσεις,</w:t>
      </w:r>
      <w:r w:rsidRPr="005D7FD7">
        <w:rPr>
          <w:rFonts w:cs="Arial"/>
          <w:color w:val="212529"/>
        </w:rPr>
        <w:t xml:space="preserve"> ιδιαίτερα που αφορούν ευαίσθητα ζητήματα εργασιακά</w:t>
      </w:r>
      <w:r>
        <w:rPr>
          <w:rFonts w:cs="Arial"/>
          <w:color w:val="212529"/>
        </w:rPr>
        <w:t>,</w:t>
      </w:r>
      <w:r w:rsidRPr="005D7FD7">
        <w:rPr>
          <w:rFonts w:cs="Arial"/>
          <w:color w:val="212529"/>
        </w:rPr>
        <w:t xml:space="preserve"> είτε υποθέσεις υπερχρεωμένων</w:t>
      </w:r>
      <w:r>
        <w:rPr>
          <w:rFonts w:cs="Arial"/>
          <w:color w:val="212529"/>
        </w:rPr>
        <w:t>,</w:t>
      </w:r>
      <w:r w:rsidRPr="005D7FD7">
        <w:rPr>
          <w:rFonts w:cs="Arial"/>
          <w:color w:val="212529"/>
        </w:rPr>
        <w:t xml:space="preserve"> τραπεζικού δανεισμού</w:t>
      </w:r>
      <w:r>
        <w:rPr>
          <w:rFonts w:cs="Arial"/>
          <w:color w:val="212529"/>
        </w:rPr>
        <w:t xml:space="preserve">, κ.λπ.; </w:t>
      </w:r>
      <w:r w:rsidR="009B4B7F">
        <w:rPr>
          <w:rFonts w:cs="Arial"/>
          <w:color w:val="212529"/>
        </w:rPr>
        <w:t xml:space="preserve"> </w:t>
      </w:r>
      <w:r>
        <w:rPr>
          <w:rFonts w:cs="Arial"/>
          <w:color w:val="212529"/>
        </w:rPr>
        <w:t>Κατά</w:t>
      </w:r>
      <w:r w:rsidRPr="005D7FD7">
        <w:rPr>
          <w:rFonts w:cs="Arial"/>
          <w:color w:val="212529"/>
        </w:rPr>
        <w:t xml:space="preserve"> πόσο αυτά μπορούν να </w:t>
      </w:r>
      <w:r>
        <w:rPr>
          <w:rFonts w:cs="Arial"/>
          <w:color w:val="212529"/>
        </w:rPr>
        <w:t>ομαδοποιήσουν</w:t>
      </w:r>
      <w:r w:rsidRPr="005D7FD7">
        <w:rPr>
          <w:rFonts w:cs="Arial"/>
          <w:color w:val="212529"/>
        </w:rPr>
        <w:t xml:space="preserve"> κάποιες υποθέσεις που ουσιαστικά να μην εξετάσουν τα επιμέρους ζητήματα που κάθε υπόθεση μπορεί να έχει και θα πρέπει να εξετάζονται στο πρώτο στο δεύτερο βαθμό</w:t>
      </w:r>
      <w:r>
        <w:rPr>
          <w:rFonts w:cs="Arial"/>
          <w:color w:val="212529"/>
        </w:rPr>
        <w:t>,</w:t>
      </w:r>
      <w:r w:rsidRPr="005D7FD7">
        <w:rPr>
          <w:rFonts w:cs="Arial"/>
          <w:color w:val="212529"/>
        </w:rPr>
        <w:t xml:space="preserve"> με βάση τα </w:t>
      </w:r>
      <w:r>
        <w:rPr>
          <w:rFonts w:cs="Arial"/>
          <w:color w:val="212529"/>
        </w:rPr>
        <w:t>συγκεκρι</w:t>
      </w:r>
      <w:r w:rsidRPr="005D7FD7">
        <w:rPr>
          <w:rFonts w:cs="Arial"/>
          <w:color w:val="212529"/>
        </w:rPr>
        <w:t>μένα χαρακτηριστικά κάθε υπόθεσης</w:t>
      </w:r>
      <w:r>
        <w:rPr>
          <w:rFonts w:cs="Arial"/>
          <w:color w:val="212529"/>
        </w:rPr>
        <w:t xml:space="preserve">; Δηλαδή, κατά πόσο θα στερήσει </w:t>
      </w:r>
      <w:r w:rsidRPr="005D7FD7">
        <w:rPr>
          <w:rFonts w:cs="Arial"/>
          <w:color w:val="212529"/>
        </w:rPr>
        <w:t>τους προηγούμενους βαθμούς από τους διαδίκους</w:t>
      </w:r>
      <w:r>
        <w:rPr>
          <w:rFonts w:cs="Arial"/>
          <w:color w:val="212529"/>
        </w:rPr>
        <w:t>,</w:t>
      </w:r>
      <w:r w:rsidRPr="005D7FD7">
        <w:rPr>
          <w:rFonts w:cs="Arial"/>
          <w:color w:val="212529"/>
        </w:rPr>
        <w:t xml:space="preserve"> που πολλές φορές</w:t>
      </w:r>
      <w:r>
        <w:rPr>
          <w:rFonts w:cs="Arial"/>
          <w:color w:val="212529"/>
        </w:rPr>
        <w:t>,</w:t>
      </w:r>
      <w:r w:rsidRPr="005D7FD7">
        <w:rPr>
          <w:rFonts w:cs="Arial"/>
          <w:color w:val="212529"/>
        </w:rPr>
        <w:t xml:space="preserve"> δίνει και τη δυνατότητα στα δικαστήρια να διαφοροποιηθούν με βάση μια γενική κατεύθυνση που υπάρχει</w:t>
      </w:r>
      <w:r>
        <w:rPr>
          <w:rFonts w:cs="Arial"/>
          <w:color w:val="212529"/>
        </w:rPr>
        <w:t>.</w:t>
      </w:r>
    </w:p>
    <w:p w14:paraId="42EC1F04" w14:textId="77777777" w:rsidR="000C4A67" w:rsidRDefault="000C4A67" w:rsidP="005166F3">
      <w:pPr>
        <w:spacing w:line="300" w:lineRule="atLeast"/>
        <w:ind w:firstLine="720"/>
        <w:contextualSpacing/>
        <w:jc w:val="both"/>
        <w:rPr>
          <w:rFonts w:cs="Arial"/>
          <w:color w:val="212529"/>
        </w:rPr>
      </w:pPr>
      <w:r>
        <w:rPr>
          <w:rFonts w:cs="Arial"/>
          <w:color w:val="212529"/>
        </w:rPr>
        <w:t>Σε</w:t>
      </w:r>
      <w:r w:rsidRPr="005D7FD7">
        <w:rPr>
          <w:rFonts w:cs="Arial"/>
          <w:color w:val="212529"/>
        </w:rPr>
        <w:t xml:space="preserve"> σχέση με την τακτική διαδικασία και την κατάργηση της προφο</w:t>
      </w:r>
      <w:r>
        <w:rPr>
          <w:rFonts w:cs="Arial"/>
          <w:color w:val="212529"/>
        </w:rPr>
        <w:t>ρικότητας. Θα ήθελα τη γνώμη της Ένωσης Δ</w:t>
      </w:r>
      <w:r w:rsidRPr="005D7FD7">
        <w:rPr>
          <w:rFonts w:cs="Arial"/>
          <w:color w:val="212529"/>
        </w:rPr>
        <w:t>ικαστών</w:t>
      </w:r>
      <w:r>
        <w:rPr>
          <w:rFonts w:cs="Arial"/>
          <w:color w:val="212529"/>
        </w:rPr>
        <w:t>, κατά πόσο</w:t>
      </w:r>
      <w:r w:rsidRPr="005D7FD7">
        <w:rPr>
          <w:rFonts w:cs="Arial"/>
          <w:color w:val="212529"/>
        </w:rPr>
        <w:t xml:space="preserve"> με την αποκλειστική ουσιαστικά χρήση των ενόρκων</w:t>
      </w:r>
      <w:r>
        <w:rPr>
          <w:rFonts w:cs="Arial"/>
          <w:color w:val="212529"/>
        </w:rPr>
        <w:t xml:space="preserve"> βεβαιώσεων,</w:t>
      </w:r>
      <w:r w:rsidRPr="005D7FD7">
        <w:rPr>
          <w:rFonts w:cs="Arial"/>
          <w:color w:val="212529"/>
        </w:rPr>
        <w:t xml:space="preserve"> τη μετατροπή τους ως</w:t>
      </w:r>
      <w:r>
        <w:rPr>
          <w:rFonts w:cs="Arial"/>
          <w:color w:val="212529"/>
        </w:rPr>
        <w:t xml:space="preserve"> το</w:t>
      </w:r>
      <w:r w:rsidRPr="005D7FD7">
        <w:rPr>
          <w:rFonts w:cs="Arial"/>
          <w:color w:val="212529"/>
        </w:rPr>
        <w:t xml:space="preserve"> βασικό ή και μόνο αποδεικτικό στοιχείο</w:t>
      </w:r>
      <w:r>
        <w:rPr>
          <w:rFonts w:cs="Arial"/>
          <w:color w:val="212529"/>
        </w:rPr>
        <w:t>,</w:t>
      </w:r>
      <w:r w:rsidRPr="005D7FD7">
        <w:rPr>
          <w:rFonts w:cs="Arial"/>
          <w:color w:val="212529"/>
        </w:rPr>
        <w:t xml:space="preserve"> αν θεωρούν ότι μπορεί πράγματι να βοηθήσει τους στην </w:t>
      </w:r>
      <w:r>
        <w:rPr>
          <w:rFonts w:cs="Arial"/>
          <w:color w:val="212529"/>
        </w:rPr>
        <w:t>ουσιαστική εξέταση της υπόθεσης</w:t>
      </w:r>
      <w:r w:rsidRPr="005D7FD7">
        <w:rPr>
          <w:rFonts w:cs="Arial"/>
          <w:color w:val="212529"/>
        </w:rPr>
        <w:t>. Αν θεωρούν</w:t>
      </w:r>
      <w:r>
        <w:rPr>
          <w:rFonts w:cs="Arial"/>
          <w:color w:val="212529"/>
        </w:rPr>
        <w:t>,</w:t>
      </w:r>
      <w:r w:rsidRPr="005D7FD7">
        <w:rPr>
          <w:rFonts w:cs="Arial"/>
          <w:color w:val="212529"/>
        </w:rPr>
        <w:t xml:space="preserve"> δηλαδή</w:t>
      </w:r>
      <w:r>
        <w:rPr>
          <w:rFonts w:cs="Arial"/>
          <w:color w:val="212529"/>
        </w:rPr>
        <w:t>,</w:t>
      </w:r>
      <w:r w:rsidRPr="005D7FD7">
        <w:rPr>
          <w:rFonts w:cs="Arial"/>
          <w:color w:val="212529"/>
        </w:rPr>
        <w:t xml:space="preserve"> από τη μέχρι τώρα εφαρμογή ότι βοηθούν</w:t>
      </w:r>
      <w:r>
        <w:rPr>
          <w:rFonts w:cs="Arial"/>
          <w:color w:val="212529"/>
        </w:rPr>
        <w:t xml:space="preserve"> οι</w:t>
      </w:r>
      <w:r w:rsidRPr="005D7FD7">
        <w:rPr>
          <w:rFonts w:cs="Arial"/>
          <w:color w:val="212529"/>
        </w:rPr>
        <w:t xml:space="preserve"> ένορκες βεβαιώσεις </w:t>
      </w:r>
      <w:r>
        <w:rPr>
          <w:rFonts w:cs="Arial"/>
          <w:color w:val="212529"/>
        </w:rPr>
        <w:t xml:space="preserve">ή </w:t>
      </w:r>
      <w:r w:rsidRPr="005D7FD7">
        <w:rPr>
          <w:rFonts w:cs="Arial"/>
          <w:color w:val="212529"/>
        </w:rPr>
        <w:t>όχι</w:t>
      </w:r>
      <w:r>
        <w:rPr>
          <w:rFonts w:cs="Arial"/>
          <w:color w:val="212529"/>
        </w:rPr>
        <w:t>. Αν θεωρούν</w:t>
      </w:r>
      <w:r w:rsidRPr="005D7FD7">
        <w:rPr>
          <w:rFonts w:cs="Arial"/>
          <w:color w:val="212529"/>
        </w:rPr>
        <w:t xml:space="preserve"> ότι λύνεται το θέμα των καθυστερήσεων που υπάρχο</w:t>
      </w:r>
      <w:r>
        <w:rPr>
          <w:rFonts w:cs="Arial"/>
          <w:color w:val="212529"/>
        </w:rPr>
        <w:t xml:space="preserve">υν μέχρι τώρα στα δικαστήρια. </w:t>
      </w:r>
    </w:p>
    <w:p w14:paraId="776EBE62" w14:textId="77777777" w:rsidR="000C4A67" w:rsidRDefault="009B4B7F" w:rsidP="005166F3">
      <w:pPr>
        <w:spacing w:line="300" w:lineRule="atLeast"/>
        <w:ind w:firstLine="720"/>
        <w:contextualSpacing/>
        <w:jc w:val="both"/>
        <w:rPr>
          <w:rFonts w:cs="Arial"/>
          <w:color w:val="212529"/>
        </w:rPr>
      </w:pPr>
      <w:r>
        <w:rPr>
          <w:rFonts w:cs="Arial"/>
          <w:color w:val="212529"/>
        </w:rPr>
        <w:t xml:space="preserve">Επίσης, </w:t>
      </w:r>
      <w:r w:rsidR="000C4A67">
        <w:rPr>
          <w:rFonts w:cs="Arial"/>
          <w:color w:val="212529"/>
        </w:rPr>
        <w:t>προς την Ο</w:t>
      </w:r>
      <w:r w:rsidR="000C4A67" w:rsidRPr="005D7FD7">
        <w:rPr>
          <w:rFonts w:cs="Arial"/>
          <w:color w:val="212529"/>
        </w:rPr>
        <w:t>λομέλε</w:t>
      </w:r>
      <w:r>
        <w:rPr>
          <w:rFonts w:cs="Arial"/>
          <w:color w:val="212529"/>
        </w:rPr>
        <w:t xml:space="preserve">ια των Δικηγορικών Συλλόγων, </w:t>
      </w:r>
      <w:r w:rsidR="000C4A67">
        <w:rPr>
          <w:rFonts w:cs="Arial"/>
          <w:color w:val="212529"/>
        </w:rPr>
        <w:t>προς τους Δ</w:t>
      </w:r>
      <w:r w:rsidR="000C4A67" w:rsidRPr="005D7FD7">
        <w:rPr>
          <w:rFonts w:cs="Arial"/>
          <w:color w:val="212529"/>
        </w:rPr>
        <w:t>ικαστές και άλλ</w:t>
      </w:r>
      <w:r>
        <w:rPr>
          <w:rFonts w:cs="Arial"/>
          <w:color w:val="212529"/>
        </w:rPr>
        <w:t>ους φόρους εά</w:t>
      </w:r>
      <w:r w:rsidR="000C4A67" w:rsidRPr="005D7FD7">
        <w:rPr>
          <w:rFonts w:cs="Arial"/>
          <w:color w:val="212529"/>
        </w:rPr>
        <w:t>ν θέλουν να απαντήσουν</w:t>
      </w:r>
      <w:r w:rsidR="000C4A67">
        <w:rPr>
          <w:rFonts w:cs="Arial"/>
          <w:color w:val="212529"/>
        </w:rPr>
        <w:t>,</w:t>
      </w:r>
      <w:r w:rsidR="000C4A67" w:rsidRPr="005D7FD7">
        <w:rPr>
          <w:rFonts w:cs="Arial"/>
          <w:color w:val="212529"/>
        </w:rPr>
        <w:t xml:space="preserve"> ποια είναι η γνώμη τους σε σχέση με την επέκταση ουσιαστικά της έγγρ</w:t>
      </w:r>
      <w:r w:rsidR="000C4A67">
        <w:rPr>
          <w:rFonts w:cs="Arial"/>
          <w:color w:val="212529"/>
        </w:rPr>
        <w:t>αφης διαδικασίας και στις μικρο</w:t>
      </w:r>
      <w:r w:rsidR="000C4A67" w:rsidRPr="005D7FD7">
        <w:rPr>
          <w:rFonts w:cs="Arial"/>
          <w:color w:val="212529"/>
        </w:rPr>
        <w:t>διαφορές</w:t>
      </w:r>
      <w:r w:rsidR="000C4A67">
        <w:rPr>
          <w:rFonts w:cs="Arial"/>
          <w:color w:val="212529"/>
        </w:rPr>
        <w:t>. Αν</w:t>
      </w:r>
      <w:r w:rsidR="000C4A67" w:rsidRPr="005D7FD7">
        <w:rPr>
          <w:rFonts w:cs="Arial"/>
          <w:color w:val="212529"/>
        </w:rPr>
        <w:t xml:space="preserve"> θεωρούν ότι από μόνο το γεγονός ότι είναι μικρό το οικονομικό αντικείμενο των υποθέσεων δικαιολογεί ουσιαστικά μια τυποποιημένη εξέταση και ποια είναι η τοποθέτησή τους σε σχέση με τα τυποποιημένα έγγραφα και τα τεχνικά μέσα για την έκδοση αποφάσεων</w:t>
      </w:r>
      <w:r w:rsidR="000C4A67">
        <w:rPr>
          <w:rFonts w:cs="Arial"/>
          <w:color w:val="212529"/>
        </w:rPr>
        <w:t>.</w:t>
      </w:r>
    </w:p>
    <w:p w14:paraId="6E8A9EF3" w14:textId="77777777" w:rsidR="000C4A67" w:rsidRDefault="000C4A67" w:rsidP="005166F3">
      <w:pPr>
        <w:spacing w:line="300" w:lineRule="atLeast"/>
        <w:ind w:firstLine="720"/>
        <w:contextualSpacing/>
        <w:jc w:val="both"/>
        <w:rPr>
          <w:rFonts w:cs="Arial"/>
          <w:color w:val="212529"/>
        </w:rPr>
      </w:pPr>
      <w:r>
        <w:rPr>
          <w:rFonts w:cs="Arial"/>
          <w:color w:val="212529"/>
        </w:rPr>
        <w:t>Σε</w:t>
      </w:r>
      <w:r w:rsidRPr="005D7FD7">
        <w:rPr>
          <w:rFonts w:cs="Arial"/>
          <w:color w:val="212529"/>
        </w:rPr>
        <w:t xml:space="preserve"> σχέση με το άρθρο 62</w:t>
      </w:r>
      <w:r>
        <w:rPr>
          <w:rFonts w:cs="Arial"/>
          <w:color w:val="212529"/>
        </w:rPr>
        <w:t>,</w:t>
      </w:r>
      <w:r w:rsidRPr="005D7FD7">
        <w:rPr>
          <w:rFonts w:cs="Arial"/>
          <w:color w:val="212529"/>
        </w:rPr>
        <w:t xml:space="preserve"> παράγραφος 2</w:t>
      </w:r>
      <w:r w:rsidR="009B4B7F">
        <w:rPr>
          <w:rFonts w:cs="Arial"/>
          <w:color w:val="212529"/>
        </w:rPr>
        <w:t xml:space="preserve"> κ</w:t>
      </w:r>
      <w:r>
        <w:rPr>
          <w:rFonts w:cs="Arial"/>
          <w:color w:val="212529"/>
        </w:rPr>
        <w:t>αι π</w:t>
      </w:r>
      <w:r w:rsidRPr="005D7FD7">
        <w:rPr>
          <w:rFonts w:cs="Arial"/>
          <w:color w:val="212529"/>
        </w:rPr>
        <w:t xml:space="preserve">ρος την </w:t>
      </w:r>
      <w:r>
        <w:rPr>
          <w:rFonts w:cs="Arial"/>
          <w:color w:val="212529"/>
        </w:rPr>
        <w:t>Ένωση Δικαστών και Εισαγγελέων και την Ολομέλεια Δικηγορικών Σ</w:t>
      </w:r>
      <w:r w:rsidRPr="005D7FD7">
        <w:rPr>
          <w:rFonts w:cs="Arial"/>
          <w:color w:val="212529"/>
        </w:rPr>
        <w:t>υλλόγων</w:t>
      </w:r>
      <w:r>
        <w:rPr>
          <w:rFonts w:cs="Arial"/>
          <w:color w:val="212529"/>
        </w:rPr>
        <w:t xml:space="preserve"> </w:t>
      </w:r>
      <w:r w:rsidR="009B4B7F">
        <w:rPr>
          <w:rFonts w:cs="Arial"/>
          <w:color w:val="212529"/>
        </w:rPr>
        <w:t xml:space="preserve"> κάπως</w:t>
      </w:r>
      <w:r>
        <w:rPr>
          <w:rFonts w:cs="Arial"/>
          <w:color w:val="212529"/>
        </w:rPr>
        <w:t xml:space="preserve"> και την Ένωση Αστικολόγων.</w:t>
      </w:r>
      <w:r w:rsidRPr="005D7FD7">
        <w:rPr>
          <w:rFonts w:cs="Arial"/>
          <w:color w:val="212529"/>
        </w:rPr>
        <w:t xml:space="preserve"> Αν θεωρούν ότι ένα τόσο ευαίσθητο ζήτημα και μάλιστα μετά από τις</w:t>
      </w:r>
      <w:r>
        <w:rPr>
          <w:rFonts w:cs="Arial"/>
          <w:color w:val="212529"/>
        </w:rPr>
        <w:t xml:space="preserve"> αλλαγές που έχουν υπάρξει στο Ο</w:t>
      </w:r>
      <w:r w:rsidRPr="005D7FD7">
        <w:rPr>
          <w:rFonts w:cs="Arial"/>
          <w:color w:val="212529"/>
        </w:rPr>
        <w:t xml:space="preserve">ικογενειακό </w:t>
      </w:r>
      <w:r>
        <w:rPr>
          <w:rFonts w:cs="Arial"/>
          <w:color w:val="212529"/>
        </w:rPr>
        <w:t>Δ</w:t>
      </w:r>
      <w:r w:rsidRPr="005D7FD7">
        <w:rPr>
          <w:rFonts w:cs="Arial"/>
          <w:color w:val="212529"/>
        </w:rPr>
        <w:t>ίκαιο και του τρόπου που αξιοποιείται τέλος πάντων αυτό το ζήτημα</w:t>
      </w:r>
      <w:r>
        <w:rPr>
          <w:rFonts w:cs="Arial"/>
          <w:color w:val="212529"/>
        </w:rPr>
        <w:t>,</w:t>
      </w:r>
      <w:r w:rsidRPr="005D7FD7">
        <w:rPr>
          <w:rFonts w:cs="Arial"/>
          <w:color w:val="212529"/>
        </w:rPr>
        <w:t xml:space="preserve"> </w:t>
      </w:r>
      <w:r>
        <w:rPr>
          <w:rFonts w:cs="Arial"/>
          <w:color w:val="212529"/>
        </w:rPr>
        <w:t>τις συνέπειες που έχει αυτό το</w:t>
      </w:r>
      <w:r w:rsidRPr="005D7FD7">
        <w:rPr>
          <w:rFonts w:cs="Arial"/>
          <w:color w:val="212529"/>
        </w:rPr>
        <w:t xml:space="preserve"> σοβαρό ζήτημα της παρεμπόδισης της επικοινωνίας</w:t>
      </w:r>
      <w:r>
        <w:rPr>
          <w:rFonts w:cs="Arial"/>
          <w:color w:val="212529"/>
        </w:rPr>
        <w:t>,</w:t>
      </w:r>
      <w:r w:rsidR="009B4B7F">
        <w:rPr>
          <w:rFonts w:cs="Arial"/>
          <w:color w:val="212529"/>
        </w:rPr>
        <w:t xml:space="preserve"> εά</w:t>
      </w:r>
      <w:r w:rsidRPr="005D7FD7">
        <w:rPr>
          <w:rFonts w:cs="Arial"/>
          <w:color w:val="212529"/>
        </w:rPr>
        <w:t>ν</w:t>
      </w:r>
      <w:r>
        <w:rPr>
          <w:rFonts w:cs="Arial"/>
          <w:color w:val="212529"/>
        </w:rPr>
        <w:t xml:space="preserve"> θεωρούν</w:t>
      </w:r>
      <w:r w:rsidRPr="005D7FD7">
        <w:rPr>
          <w:rFonts w:cs="Arial"/>
          <w:color w:val="212529"/>
        </w:rPr>
        <w:t xml:space="preserve"> ότι μπορεί να</w:t>
      </w:r>
      <w:r>
        <w:rPr>
          <w:rFonts w:cs="Arial"/>
          <w:color w:val="212529"/>
        </w:rPr>
        <w:t xml:space="preserve"> το συνδέσει</w:t>
      </w:r>
      <w:r w:rsidRPr="005D7FD7">
        <w:rPr>
          <w:rFonts w:cs="Arial"/>
          <w:color w:val="212529"/>
        </w:rPr>
        <w:t xml:space="preserve"> το ζήτημα να βεβαιωθεί και να δημιουργήσει έννομα αποτελέσματα</w:t>
      </w:r>
      <w:r w:rsidR="009B4B7F">
        <w:rPr>
          <w:rFonts w:cs="Arial"/>
          <w:color w:val="212529"/>
        </w:rPr>
        <w:t xml:space="preserve"> από μόνο την βεβαίωση ενός δικαστικού ε</w:t>
      </w:r>
      <w:r w:rsidRPr="005D7FD7">
        <w:rPr>
          <w:rFonts w:cs="Arial"/>
          <w:color w:val="212529"/>
        </w:rPr>
        <w:t>πιμελητή</w:t>
      </w:r>
      <w:r>
        <w:rPr>
          <w:rFonts w:cs="Arial"/>
          <w:color w:val="212529"/>
        </w:rPr>
        <w:t>.</w:t>
      </w:r>
    </w:p>
    <w:p w14:paraId="5700B91A" w14:textId="77777777" w:rsidR="000C4A67" w:rsidRDefault="000C4A67" w:rsidP="005166F3">
      <w:pPr>
        <w:spacing w:line="300" w:lineRule="atLeast"/>
        <w:ind w:firstLine="720"/>
        <w:contextualSpacing/>
        <w:jc w:val="both"/>
        <w:rPr>
          <w:rFonts w:cs="Arial"/>
          <w:color w:val="212529"/>
        </w:rPr>
      </w:pPr>
      <w:r>
        <w:rPr>
          <w:rFonts w:cs="Arial"/>
          <w:color w:val="212529"/>
        </w:rPr>
        <w:t xml:space="preserve">Σε </w:t>
      </w:r>
      <w:r w:rsidRPr="005D7FD7">
        <w:rPr>
          <w:rFonts w:cs="Arial"/>
          <w:color w:val="212529"/>
        </w:rPr>
        <w:t>σχέση με τα ζητήματα της αυτόματης μείωσης του τιμήματος</w:t>
      </w:r>
      <w:r>
        <w:rPr>
          <w:rFonts w:cs="Arial"/>
          <w:color w:val="212529"/>
        </w:rPr>
        <w:t>. Προς την Ομοσπονδία των Δικαστικών Ε</w:t>
      </w:r>
      <w:r w:rsidRPr="005D7FD7">
        <w:rPr>
          <w:rFonts w:cs="Arial"/>
          <w:color w:val="212529"/>
        </w:rPr>
        <w:t>πιμελητών</w:t>
      </w:r>
      <w:r w:rsidR="009B4B7F">
        <w:rPr>
          <w:rFonts w:cs="Arial"/>
          <w:color w:val="212529"/>
        </w:rPr>
        <w:t>, εά</w:t>
      </w:r>
      <w:r>
        <w:rPr>
          <w:rFonts w:cs="Arial"/>
          <w:color w:val="212529"/>
        </w:rPr>
        <w:t>ν</w:t>
      </w:r>
      <w:r w:rsidRPr="005D7FD7">
        <w:rPr>
          <w:rFonts w:cs="Arial"/>
          <w:color w:val="212529"/>
        </w:rPr>
        <w:t xml:space="preserve"> από την εμπειρία του που υπάρχει θεωρεί ότι μπορεί να μεθοδευ</w:t>
      </w:r>
      <w:r>
        <w:rPr>
          <w:rFonts w:cs="Arial"/>
          <w:color w:val="212529"/>
        </w:rPr>
        <w:t>θεί</w:t>
      </w:r>
      <w:r w:rsidRPr="005D7FD7">
        <w:rPr>
          <w:rFonts w:cs="Arial"/>
          <w:color w:val="212529"/>
        </w:rPr>
        <w:t xml:space="preserve"> από διάφορα</w:t>
      </w:r>
      <w:r>
        <w:rPr>
          <w:rFonts w:cs="Arial"/>
          <w:color w:val="212529"/>
        </w:rPr>
        <w:t>-</w:t>
      </w:r>
      <w:r w:rsidRPr="005D7FD7">
        <w:rPr>
          <w:rFonts w:cs="Arial"/>
          <w:color w:val="212529"/>
        </w:rPr>
        <w:t xml:space="preserve"> από τις τράπεζες</w:t>
      </w:r>
      <w:r>
        <w:rPr>
          <w:rFonts w:cs="Arial"/>
          <w:color w:val="212529"/>
        </w:rPr>
        <w:t xml:space="preserve"> ή</w:t>
      </w:r>
      <w:r w:rsidRPr="005D7FD7">
        <w:rPr>
          <w:rFonts w:cs="Arial"/>
          <w:color w:val="212529"/>
        </w:rPr>
        <w:t xml:space="preserve"> από διάφορους ενδιαφερόμενους</w:t>
      </w:r>
      <w:r>
        <w:rPr>
          <w:rFonts w:cs="Arial"/>
          <w:color w:val="212529"/>
        </w:rPr>
        <w:t>- η μη εκδήλωση</w:t>
      </w:r>
      <w:r w:rsidRPr="005D7FD7">
        <w:rPr>
          <w:rFonts w:cs="Arial"/>
          <w:color w:val="212529"/>
        </w:rPr>
        <w:t xml:space="preserve"> ενδιαφέροντος σε προηγούμενα στάδια μέχρι την αυτόματη μείωση του τιμήματος και τι συνέπειες έχει αυτό</w:t>
      </w:r>
      <w:r>
        <w:rPr>
          <w:rFonts w:cs="Arial"/>
          <w:color w:val="212529"/>
        </w:rPr>
        <w:t xml:space="preserve">. </w:t>
      </w:r>
    </w:p>
    <w:p w14:paraId="51C9F8C7" w14:textId="77777777" w:rsidR="000C4A67" w:rsidRDefault="000C4A67" w:rsidP="005166F3">
      <w:pPr>
        <w:spacing w:line="300" w:lineRule="atLeast"/>
        <w:ind w:firstLine="720"/>
        <w:contextualSpacing/>
        <w:jc w:val="both"/>
        <w:rPr>
          <w:rFonts w:cs="Arial"/>
          <w:color w:val="212529"/>
        </w:rPr>
      </w:pPr>
      <w:r>
        <w:rPr>
          <w:rFonts w:cs="Arial"/>
          <w:color w:val="212529"/>
        </w:rPr>
        <w:lastRenderedPageBreak/>
        <w:t>Επίσης, προς την Ένωση Δικαστών και Ε</w:t>
      </w:r>
      <w:r w:rsidRPr="005D7FD7">
        <w:rPr>
          <w:rFonts w:cs="Arial"/>
          <w:color w:val="212529"/>
        </w:rPr>
        <w:t>ισαγγελέων</w:t>
      </w:r>
      <w:r>
        <w:rPr>
          <w:rFonts w:cs="Arial"/>
          <w:color w:val="212529"/>
        </w:rPr>
        <w:t>, ποια είναι η τοποθέτησή τους</w:t>
      </w:r>
      <w:r w:rsidRPr="005D7FD7">
        <w:rPr>
          <w:rFonts w:cs="Arial"/>
          <w:color w:val="212529"/>
        </w:rPr>
        <w:t xml:space="preserve"> για την κατάργηση ουσιαστικά της δυνατότητας της χορήγησης αναστολής στα ζητήμ</w:t>
      </w:r>
      <w:r>
        <w:rPr>
          <w:rFonts w:cs="Arial"/>
          <w:color w:val="212529"/>
        </w:rPr>
        <w:t>ατα της κατάσχεσης των ακινήτων</w:t>
      </w:r>
      <w:r w:rsidRPr="005D7FD7">
        <w:rPr>
          <w:rFonts w:cs="Arial"/>
          <w:color w:val="212529"/>
        </w:rPr>
        <w:t>. Ευχαριστώ</w:t>
      </w:r>
      <w:r>
        <w:rPr>
          <w:rFonts w:cs="Arial"/>
          <w:color w:val="212529"/>
        </w:rPr>
        <w:t>.</w:t>
      </w:r>
    </w:p>
    <w:p w14:paraId="4C59DE6E" w14:textId="77777777" w:rsidR="000C4A67" w:rsidRPr="005D7FD7" w:rsidRDefault="000C4A67" w:rsidP="005166F3">
      <w:pPr>
        <w:spacing w:line="300" w:lineRule="atLeast"/>
        <w:ind w:firstLine="720"/>
        <w:contextualSpacing/>
        <w:jc w:val="both"/>
        <w:rPr>
          <w:rFonts w:cs="Arial"/>
          <w:color w:val="212529"/>
        </w:rPr>
      </w:pPr>
      <w:r w:rsidRPr="00DF4563">
        <w:rPr>
          <w:rFonts w:cs="Arial"/>
          <w:b/>
          <w:color w:val="212529"/>
        </w:rPr>
        <w:t>ΑΝΝΑ ΜΑΝΗ ΠΑΠΑΔΗΜΗΤΡΙΟΥ (Αντιπρόεδρος της Επιτροπής):</w:t>
      </w:r>
      <w:r>
        <w:rPr>
          <w:rFonts w:cs="Arial"/>
          <w:color w:val="212529"/>
        </w:rPr>
        <w:t xml:space="preserve"> </w:t>
      </w:r>
      <w:r w:rsidRPr="005D7FD7">
        <w:rPr>
          <w:rFonts w:cs="Arial"/>
          <w:color w:val="212529"/>
        </w:rPr>
        <w:t xml:space="preserve"> </w:t>
      </w:r>
      <w:r>
        <w:rPr>
          <w:rFonts w:cs="Arial"/>
          <w:color w:val="212529"/>
        </w:rPr>
        <w:t>Το</w:t>
      </w:r>
      <w:r w:rsidR="009B4B7F">
        <w:rPr>
          <w:rFonts w:cs="Arial"/>
          <w:color w:val="212529"/>
        </w:rPr>
        <w:t>ν</w:t>
      </w:r>
      <w:r>
        <w:rPr>
          <w:rFonts w:cs="Arial"/>
          <w:color w:val="212529"/>
        </w:rPr>
        <w:t xml:space="preserve"> λόγο έχει ο κ. Μυλωνάκης.</w:t>
      </w:r>
    </w:p>
    <w:p w14:paraId="6F4E66F8" w14:textId="77777777" w:rsidR="000C4A67" w:rsidRDefault="000C4A67" w:rsidP="005166F3">
      <w:pPr>
        <w:spacing w:line="276" w:lineRule="auto"/>
        <w:ind w:firstLine="720"/>
        <w:contextualSpacing/>
        <w:jc w:val="both"/>
      </w:pPr>
      <w:r w:rsidRPr="005B6DAE">
        <w:rPr>
          <w:b/>
        </w:rPr>
        <w:t>ΑΝΤΩΝΙΟΣ ΜΥΛΩΝΑΚΗΣ (Ειδικός Αγορητής της Ελληνικής Λύσης):</w:t>
      </w:r>
      <w:r>
        <w:t xml:space="preserve"> Ευχαριστώ, κυρία Π</w:t>
      </w:r>
      <w:r w:rsidRPr="00A661DA">
        <w:t>ρόεδρε</w:t>
      </w:r>
      <w:r>
        <w:t>. Α</w:t>
      </w:r>
      <w:r w:rsidRPr="00A661DA">
        <w:t>κούσου</w:t>
      </w:r>
      <w:r>
        <w:t>με τους φορείς και η Ελληνική Λύση</w:t>
      </w:r>
      <w:r w:rsidRPr="00A661DA">
        <w:t xml:space="preserve"> στα περισσότερα συμφωνεί</w:t>
      </w:r>
      <w:r>
        <w:t>. Ά</w:t>
      </w:r>
      <w:r w:rsidRPr="00A661DA">
        <w:t>λλωστε</w:t>
      </w:r>
      <w:r>
        <w:t>,</w:t>
      </w:r>
      <w:r w:rsidRPr="00A661DA">
        <w:t xml:space="preserve"> σ</w:t>
      </w:r>
      <w:r>
        <w:t>’</w:t>
      </w:r>
      <w:r w:rsidRPr="00A661DA">
        <w:t xml:space="preserve"> αυτήν την κατεύθυνση κινηθήκαμε και στην πρωτολογία </w:t>
      </w:r>
      <w:r>
        <w:t>μας,</w:t>
      </w:r>
      <w:r w:rsidRPr="00A661DA">
        <w:t xml:space="preserve"> στην πρώτη συνεδρίαση</w:t>
      </w:r>
      <w:r>
        <w:t>.</w:t>
      </w:r>
      <w:r w:rsidRPr="00A661DA">
        <w:t xml:space="preserve"> Δεν έχω καμία ερώτηση να κάνω</w:t>
      </w:r>
      <w:r>
        <w:t>,</w:t>
      </w:r>
      <w:r w:rsidRPr="00A661DA">
        <w:t xml:space="preserve"> ευχαριστώ πολύ</w:t>
      </w:r>
      <w:r>
        <w:t>.</w:t>
      </w:r>
      <w:r w:rsidRPr="00A661DA">
        <w:t xml:space="preserve"> </w:t>
      </w:r>
    </w:p>
    <w:p w14:paraId="2DD13CA5" w14:textId="77777777" w:rsidR="000C4A67" w:rsidRDefault="000C4A67" w:rsidP="005166F3">
      <w:pPr>
        <w:spacing w:line="276" w:lineRule="auto"/>
        <w:ind w:firstLine="720"/>
        <w:contextualSpacing/>
        <w:jc w:val="both"/>
      </w:pPr>
      <w:r w:rsidRPr="005B6DAE">
        <w:rPr>
          <w:b/>
        </w:rPr>
        <w:t>ΑΝΝΑ ΜΑΝΗ – ΠΑΠΑΔΗΜΗΤΡΙΟΥ (Αντιπρόεδρος της Επιτροπής):</w:t>
      </w:r>
      <w:r>
        <w:t xml:space="preserve"> Το</w:t>
      </w:r>
      <w:r w:rsidR="009B4B7F">
        <w:t>ν</w:t>
      </w:r>
      <w:r>
        <w:t xml:space="preserve"> λόγο έχει η κυρία Κομνηνάκα.</w:t>
      </w:r>
    </w:p>
    <w:p w14:paraId="4F1045DB" w14:textId="77777777" w:rsidR="000C4A67" w:rsidRDefault="000C4A67" w:rsidP="005166F3">
      <w:pPr>
        <w:spacing w:line="276" w:lineRule="auto"/>
        <w:ind w:firstLine="720"/>
        <w:contextualSpacing/>
        <w:jc w:val="both"/>
      </w:pPr>
      <w:r w:rsidRPr="005B6DAE">
        <w:rPr>
          <w:b/>
        </w:rPr>
        <w:t>ΜΑΡΙΑ ΚΟΜΝΗΝΑΚΑ (Ειδικής Αγορήτρια του ΚΚΕ):</w:t>
      </w:r>
      <w:r>
        <w:t xml:space="preserve"> Ξέχασα να ρωτήσω, σε σχέση</w:t>
      </w:r>
      <w:r w:rsidRPr="00A661DA">
        <w:t xml:space="preserve"> με το άρθρο 17</w:t>
      </w:r>
      <w:r>
        <w:t>,</w:t>
      </w:r>
      <w:r w:rsidRPr="00A661DA">
        <w:t xml:space="preserve"> για την αδυν</w:t>
      </w:r>
      <w:r>
        <w:t>αμία έκδοσης απόφασης προς την Ένωση Δικαστών και Ε</w:t>
      </w:r>
      <w:r w:rsidRPr="00A661DA">
        <w:t>ισαγγελέων</w:t>
      </w:r>
      <w:r>
        <w:t xml:space="preserve">. </w:t>
      </w:r>
      <w:r w:rsidR="009B4B7F">
        <w:t xml:space="preserve"> Εά</w:t>
      </w:r>
      <w:r w:rsidRPr="00A661DA">
        <w:t>ν θεωρούν ότι</w:t>
      </w:r>
      <w:r>
        <w:t xml:space="preserve"> το</w:t>
      </w:r>
      <w:r w:rsidRPr="00A661DA">
        <w:t xml:space="preserve"> οκτάμηνο μετά την πάροδο του οποίου δεν δικαιολογείται η έκδοση της απόφασης</w:t>
      </w:r>
      <w:r w:rsidR="009B4B7F">
        <w:t xml:space="preserve"> εά</w:t>
      </w:r>
      <w:r>
        <w:t>ν αρκεί</w:t>
      </w:r>
      <w:r w:rsidRPr="00A661DA">
        <w:t xml:space="preserve"> με βάση την </w:t>
      </w:r>
      <w:r>
        <w:t>στελέχωση</w:t>
      </w:r>
      <w:r w:rsidRPr="00A661DA">
        <w:t xml:space="preserve"> των δικαστηρίων </w:t>
      </w:r>
      <w:r>
        <w:t>η σύντμηση των χρόνων και</w:t>
      </w:r>
      <w:r w:rsidRPr="00A661DA">
        <w:t xml:space="preserve"> μπορεί να αντιμετωπιστεί</w:t>
      </w:r>
      <w:r>
        <w:t>,</w:t>
      </w:r>
      <w:r w:rsidRPr="00A661DA">
        <w:t xml:space="preserve"> όπως</w:t>
      </w:r>
      <w:r>
        <w:t xml:space="preserve"> και στην τακτική διαδικασία απλά</w:t>
      </w:r>
      <w:r w:rsidRPr="00A661DA">
        <w:t xml:space="preserve"> </w:t>
      </w:r>
      <w:r>
        <w:t xml:space="preserve">με </w:t>
      </w:r>
      <w:r w:rsidRPr="00A661DA">
        <w:t>τον ορισμό προθεσμιών για την έκδοση αποφάσεων</w:t>
      </w:r>
      <w:r>
        <w:t>,</w:t>
      </w:r>
      <w:r w:rsidRPr="00A661DA">
        <w:t xml:space="preserve"> αν τελικά τηρούνται αυτές οι προθεσμίες</w:t>
      </w:r>
      <w:r>
        <w:t xml:space="preserve"> ή</w:t>
      </w:r>
      <w:r w:rsidRPr="00A661DA">
        <w:t xml:space="preserve"> με ποιο τρόπο θα πρέπει να αντιμετωπιστεί</w:t>
      </w:r>
      <w:r>
        <w:t>,</w:t>
      </w:r>
      <w:r w:rsidRPr="00A661DA">
        <w:t xml:space="preserve"> ιδιαίτερα στα μεγάλα δικαστήρια</w:t>
      </w:r>
      <w:r>
        <w:t>,</w:t>
      </w:r>
      <w:r w:rsidRPr="00A661DA">
        <w:t xml:space="preserve"> η καθυστέρηση στην έκδοση αποφάσεων</w:t>
      </w:r>
      <w:r>
        <w:t xml:space="preserve"> ή στον προσδιορισμό δικασίμων.</w:t>
      </w:r>
      <w:r w:rsidRPr="00A661DA">
        <w:t xml:space="preserve"> Ευχαριστώ</w:t>
      </w:r>
      <w:r>
        <w:t>.</w:t>
      </w:r>
    </w:p>
    <w:p w14:paraId="3E54BA13" w14:textId="77777777" w:rsidR="000C4A67" w:rsidRDefault="000C4A67" w:rsidP="005166F3">
      <w:pPr>
        <w:spacing w:line="276" w:lineRule="auto"/>
        <w:ind w:firstLine="720"/>
        <w:contextualSpacing/>
        <w:jc w:val="both"/>
      </w:pPr>
      <w:r w:rsidRPr="005B6DAE">
        <w:rPr>
          <w:b/>
        </w:rPr>
        <w:t>ΑΝΝΑ ΜΑΝΗ – ΠΑΠΑΔΗΜΗΤΡΙΟΥ (Αντιπρόεδρος της Επιτροπής):</w:t>
      </w:r>
      <w:r>
        <w:t xml:space="preserve"> Τον λόγο έχει η κυρία Μπακαδήμα. </w:t>
      </w:r>
    </w:p>
    <w:p w14:paraId="53734ABC" w14:textId="77777777" w:rsidR="000C4A67" w:rsidRDefault="000C4A67" w:rsidP="005166F3">
      <w:pPr>
        <w:spacing w:line="276" w:lineRule="auto"/>
        <w:ind w:firstLine="720"/>
        <w:contextualSpacing/>
        <w:jc w:val="both"/>
      </w:pPr>
      <w:r w:rsidRPr="005B6DAE">
        <w:rPr>
          <w:b/>
        </w:rPr>
        <w:t xml:space="preserve">ΦΩΤΕΙΝΗ ΜΠΑΚΑΔΗΜΑ (Ειδική Αγορήτρια του ΜέΡΑ25): </w:t>
      </w:r>
      <w:r w:rsidRPr="00A661DA">
        <w:t xml:space="preserve"> </w:t>
      </w:r>
      <w:r>
        <w:t>Ευχαριστώ, κυρία Πρόεδρε. Θ</w:t>
      </w:r>
      <w:r w:rsidRPr="00A661DA">
        <w:t>α ήθελα κι εγώ να καλωσορίσω και να ευχαριστήσω τους εκπροσώπους των φορέων που είναι σήμερα μαζί μας</w:t>
      </w:r>
      <w:r>
        <w:t>. Κάποιους</w:t>
      </w:r>
      <w:r w:rsidRPr="00A661DA">
        <w:t xml:space="preserve"> καταφέραμε τους ακούσαμε</w:t>
      </w:r>
      <w:r>
        <w:t>,</w:t>
      </w:r>
      <w:r w:rsidRPr="00A661DA">
        <w:t xml:space="preserve"> κάποιους άλλους όχι</w:t>
      </w:r>
      <w:r>
        <w:t>.</w:t>
      </w:r>
      <w:r w:rsidRPr="00A661DA">
        <w:t xml:space="preserve"> Θεωρώ πως ήταν σαφείς οι απόψεις τους και η στάση τους απέναντι στο νομοσχέδιο και στα επιμέρους άρθρα</w:t>
      </w:r>
      <w:r>
        <w:t>. Δ</w:t>
      </w:r>
      <w:r w:rsidRPr="00A661DA">
        <w:t>εν έχω κάποια ερώτηση</w:t>
      </w:r>
      <w:r>
        <w:t>. Θ</w:t>
      </w:r>
      <w:r w:rsidRPr="00A661DA">
        <w:t>α ήθελα μόνο να ζητήσω</w:t>
      </w:r>
      <w:r>
        <w:t>,</w:t>
      </w:r>
      <w:r w:rsidRPr="00A661DA">
        <w:t xml:space="preserve"> αν είναι εύκολο</w:t>
      </w:r>
      <w:r>
        <w:t>,</w:t>
      </w:r>
      <w:r w:rsidRPr="00A661DA">
        <w:t xml:space="preserve"> να έχουμε τα υπομνήματα </w:t>
      </w:r>
      <w:r>
        <w:t>τους,</w:t>
      </w:r>
      <w:r w:rsidRPr="00A661DA">
        <w:t xml:space="preserve"> ώστε να μπορέσουμε να έχουμε και γραπτά τις παρατηρήσεις </w:t>
      </w:r>
      <w:r>
        <w:t>τους, διότι πραγματικά κάποιες φορές ήταν εξαιρετικά δύσκολο</w:t>
      </w:r>
      <w:r w:rsidRPr="00A661DA">
        <w:t xml:space="preserve"> να τους ακούσουμε</w:t>
      </w:r>
      <w:r>
        <w:t>.</w:t>
      </w:r>
    </w:p>
    <w:p w14:paraId="0906F45A" w14:textId="77777777" w:rsidR="000C4A67" w:rsidRDefault="000C4A67" w:rsidP="005166F3">
      <w:pPr>
        <w:spacing w:line="276" w:lineRule="auto"/>
        <w:ind w:firstLine="720"/>
        <w:contextualSpacing/>
        <w:jc w:val="both"/>
      </w:pPr>
      <w:r w:rsidRPr="00417102">
        <w:rPr>
          <w:b/>
        </w:rPr>
        <w:t>ΑΝΝΑ ΜΑΝΗ – ΠΑΠΑΔΗΜΗΤΡΙΟΥ (Αντιπρόεδρος της Επιτροπής):</w:t>
      </w:r>
      <w:r>
        <w:t xml:space="preserve"> Όπως ενημερώθηκα, δεν έχει κάποιος άλλος συνάδελφος να ρωτήσει κάτι, οπότε περνάμε στις απαντήσεις των εκπροσώπων των φορέων.</w:t>
      </w:r>
    </w:p>
    <w:p w14:paraId="6AD8E34E" w14:textId="77777777" w:rsidR="000C4A67" w:rsidRDefault="000C4A67" w:rsidP="005166F3">
      <w:pPr>
        <w:spacing w:line="276" w:lineRule="auto"/>
        <w:ind w:firstLine="720"/>
        <w:contextualSpacing/>
        <w:jc w:val="both"/>
      </w:pPr>
      <w:r>
        <w:t>Το</w:t>
      </w:r>
      <w:r w:rsidR="009B4B7F">
        <w:t>ν</w:t>
      </w:r>
      <w:r>
        <w:t xml:space="preserve"> λόγο έχει η κυρία Παντελίδου.</w:t>
      </w:r>
    </w:p>
    <w:p w14:paraId="1D951389" w14:textId="77777777" w:rsidR="000C4A67" w:rsidRDefault="000C4A67" w:rsidP="005166F3">
      <w:pPr>
        <w:spacing w:line="276" w:lineRule="auto"/>
        <w:ind w:firstLine="720"/>
        <w:contextualSpacing/>
        <w:jc w:val="both"/>
      </w:pPr>
      <w:r w:rsidRPr="00417102">
        <w:rPr>
          <w:b/>
        </w:rPr>
        <w:t>ΚΑΛΛΙΡΟΗ ΠΑΝΤΕΛΙΔΟΥ (Καθηγήτρια του Τμήματος Νομικής του Πανεπιστημίου Θράκης, Πρόεδρος της Ένωσης Αστικολόγων):</w:t>
      </w:r>
      <w:r w:rsidRPr="00A661DA">
        <w:t xml:space="preserve"> Σας ευχαριστώ πολύ για τις ερωτήσεις</w:t>
      </w:r>
      <w:r>
        <w:t>. Ως προς τ</w:t>
      </w:r>
      <w:r w:rsidRPr="00A661DA">
        <w:t>ο ερώτημα για τις προθεσμίες</w:t>
      </w:r>
      <w:r>
        <w:t xml:space="preserve">, συμφωνώ μαζί σας, </w:t>
      </w:r>
      <w:r w:rsidRPr="00A661DA">
        <w:t>θα πρέπει να καταβληθεί προσπάθεια να μην έ</w:t>
      </w:r>
      <w:r>
        <w:t>χουμε πολλά διαφορετικά αφετήρια</w:t>
      </w:r>
      <w:r w:rsidRPr="00A661DA">
        <w:t xml:space="preserve"> γεγονότα</w:t>
      </w:r>
      <w:r>
        <w:t xml:space="preserve">. Κάποτε, </w:t>
      </w:r>
      <w:r w:rsidR="007C05AB">
        <w:t>όμως,</w:t>
      </w:r>
      <w:r>
        <w:t xml:space="preserve"> </w:t>
      </w:r>
      <w:r w:rsidRPr="00A661DA">
        <w:t>αυτό είναι απαραίτητο</w:t>
      </w:r>
      <w:r>
        <w:t>.</w:t>
      </w:r>
      <w:r w:rsidRPr="00A661DA">
        <w:t xml:space="preserve"> </w:t>
      </w:r>
    </w:p>
    <w:p w14:paraId="7B1B2D55" w14:textId="77777777" w:rsidR="000C4A67" w:rsidRDefault="000C4A67" w:rsidP="005166F3">
      <w:pPr>
        <w:spacing w:line="276" w:lineRule="auto"/>
        <w:ind w:firstLine="720"/>
        <w:contextualSpacing/>
        <w:jc w:val="both"/>
      </w:pPr>
      <w:r w:rsidRPr="00A661DA">
        <w:t xml:space="preserve">Ως προς το </w:t>
      </w:r>
      <w:r>
        <w:t>θέμα για το οποίο επικεντρώθηκα,</w:t>
      </w:r>
      <w:r w:rsidRPr="00A661DA">
        <w:t xml:space="preserve"> για την παρεμπόδιση του δικαιώματος επικοινωνίας</w:t>
      </w:r>
      <w:r>
        <w:t>,</w:t>
      </w:r>
      <w:r w:rsidRPr="00A661DA">
        <w:t xml:space="preserve"> θα μο</w:t>
      </w:r>
      <w:r>
        <w:t>υ επιτρέψετε πάλι να επιμείνω στο ότι η κρίση για την παρεμπόδιση</w:t>
      </w:r>
      <w:r w:rsidRPr="00A661DA">
        <w:t xml:space="preserve"> πρέπει να είναι δικαστική</w:t>
      </w:r>
      <w:r>
        <w:t>.</w:t>
      </w:r>
      <w:r w:rsidRPr="00A661DA">
        <w:t xml:space="preserve"> Δηλαδή</w:t>
      </w:r>
      <w:r>
        <w:t>,</w:t>
      </w:r>
      <w:r w:rsidRPr="00A661DA">
        <w:t xml:space="preserve"> δεν μπορεί να ανατεθεί σε δικαστικούς επιμελητές</w:t>
      </w:r>
      <w:r>
        <w:t>, οι οποίοι, βέβαια οι</w:t>
      </w:r>
      <w:r w:rsidRPr="00A661DA">
        <w:t xml:space="preserve"> άνθρωποι είναι εντολοδόχοι των δικαιούχων της επικοινωνίας</w:t>
      </w:r>
      <w:r>
        <w:t>. Η</w:t>
      </w:r>
      <w:r w:rsidRPr="00A661DA">
        <w:t xml:space="preserve"> εναλλακτική λύση δεν είναι εύκολο να </w:t>
      </w:r>
      <w:r w:rsidRPr="00D47B5F">
        <w:t>βρεθεί</w:t>
      </w:r>
      <w:r>
        <w:t>,</w:t>
      </w:r>
      <w:r w:rsidRPr="00A661DA">
        <w:t xml:space="preserve"> διότι σε α</w:t>
      </w:r>
      <w:r>
        <w:t>υτές τις περιπτώσεις της έμμισθης</w:t>
      </w:r>
      <w:r w:rsidRPr="00A661DA">
        <w:t xml:space="preserve"> εκτέλεσης</w:t>
      </w:r>
      <w:r>
        <w:t>,</w:t>
      </w:r>
      <w:r w:rsidRPr="00A661DA">
        <w:t xml:space="preserve"> πρέπει πρώτα να </w:t>
      </w:r>
      <w:r>
        <w:t>επαπειλείται,</w:t>
      </w:r>
      <w:r w:rsidRPr="00A661DA">
        <w:t xml:space="preserve"> ας το πούμε</w:t>
      </w:r>
      <w:r>
        <w:t>,</w:t>
      </w:r>
      <w:r w:rsidRPr="00A661DA">
        <w:t xml:space="preserve"> η ποινή και μετά να διαπιστώνεται η παράβαση</w:t>
      </w:r>
      <w:r>
        <w:t>.</w:t>
      </w:r>
      <w:r w:rsidRPr="00A661DA">
        <w:t xml:space="preserve"> </w:t>
      </w:r>
      <w:r w:rsidR="009B4B7F">
        <w:t xml:space="preserve"> </w:t>
      </w:r>
      <w:r w:rsidRPr="00A661DA">
        <w:t>Αλλά</w:t>
      </w:r>
      <w:r>
        <w:t>,</w:t>
      </w:r>
      <w:r w:rsidRPr="00A661DA">
        <w:t xml:space="preserve"> στο</w:t>
      </w:r>
      <w:r w:rsidR="009B4B7F">
        <w:t>ν</w:t>
      </w:r>
      <w:r w:rsidRPr="00A661DA">
        <w:t xml:space="preserve"> βωμό της συντομίας δεν μπορο</w:t>
      </w:r>
      <w:r>
        <w:t>ύμε να αφαιρέσουμε αυτή την ύλη</w:t>
      </w:r>
      <w:r w:rsidRPr="00A661DA">
        <w:t xml:space="preserve"> από το δικαστήριο</w:t>
      </w:r>
      <w:r>
        <w:t xml:space="preserve">. </w:t>
      </w:r>
      <w:r w:rsidRPr="00A661DA">
        <w:t>Πρέπει να μείνει στο δικαστήριο</w:t>
      </w:r>
      <w:r>
        <w:t>,</w:t>
      </w:r>
      <w:r w:rsidRPr="00A661DA">
        <w:t xml:space="preserve"> αυτή η διαπίστωση</w:t>
      </w:r>
      <w:r>
        <w:t xml:space="preserve"> και η βεβαίωση. Κ</w:t>
      </w:r>
      <w:r w:rsidRPr="00A661DA">
        <w:t>οιτάξτε</w:t>
      </w:r>
      <w:r>
        <w:t>,</w:t>
      </w:r>
      <w:r w:rsidRPr="00A661DA">
        <w:t xml:space="preserve"> να σας πω ένα άλλο παράδειγμα</w:t>
      </w:r>
      <w:r>
        <w:t>,</w:t>
      </w:r>
      <w:r w:rsidRPr="00A661DA">
        <w:t xml:space="preserve"> με το συναινετικό διαζύγιο</w:t>
      </w:r>
      <w:r>
        <w:t>. Τ</w:t>
      </w:r>
      <w:r w:rsidRPr="00A661DA">
        <w:t>ο οποίο λανθασμένα</w:t>
      </w:r>
      <w:r>
        <w:t>,</w:t>
      </w:r>
      <w:r w:rsidRPr="00A661DA">
        <w:t xml:space="preserve"> κατά τη γνώμη μου</w:t>
      </w:r>
      <w:r>
        <w:t>,</w:t>
      </w:r>
      <w:r w:rsidRPr="00A661DA">
        <w:t xml:space="preserve"> έχει μεταφερθεί στους συμβολαιογράφους</w:t>
      </w:r>
      <w:r>
        <w:t>,</w:t>
      </w:r>
      <w:r w:rsidRPr="00A661DA">
        <w:t xml:space="preserve"> ενώ έπρεπε να </w:t>
      </w:r>
      <w:r w:rsidRPr="00A661DA">
        <w:lastRenderedPageBreak/>
        <w:t>συνεχίσει να επαγγέλλεται από το δικαστήριο</w:t>
      </w:r>
      <w:r>
        <w:t>.</w:t>
      </w:r>
      <w:r w:rsidRPr="00A661DA">
        <w:t xml:space="preserve"> Εκεί δίδεται ευκαιρία στις συμφωνίες των συζύγων να </w:t>
      </w:r>
      <w:r>
        <w:t>επαπειλούνται ποινές. Α</w:t>
      </w:r>
      <w:r w:rsidRPr="00A661DA">
        <w:t>υτές δεν είναι σωστό να γίνονται με ιδιωτική σ</w:t>
      </w:r>
      <w:r>
        <w:t>υμφωνία. Έπρεπε και αυτό να μείνει</w:t>
      </w:r>
      <w:r w:rsidRPr="00A661DA">
        <w:t xml:space="preserve"> στο δικαστήριο</w:t>
      </w:r>
      <w:r>
        <w:t>.</w:t>
      </w:r>
      <w:r w:rsidRPr="00A661DA">
        <w:t xml:space="preserve"> </w:t>
      </w:r>
    </w:p>
    <w:p w14:paraId="5CA7096B" w14:textId="77777777" w:rsidR="000C4A67" w:rsidRPr="005B6DAE" w:rsidRDefault="000C4A67" w:rsidP="005166F3">
      <w:pPr>
        <w:spacing w:line="276" w:lineRule="auto"/>
        <w:ind w:firstLine="720"/>
        <w:contextualSpacing/>
        <w:jc w:val="both"/>
        <w:rPr>
          <w:b/>
        </w:rPr>
      </w:pPr>
      <w:r w:rsidRPr="00A661DA">
        <w:t xml:space="preserve">Δεν ξέρω </w:t>
      </w:r>
      <w:r>
        <w:t xml:space="preserve">σε </w:t>
      </w:r>
      <w:r w:rsidRPr="00A661DA">
        <w:t>τι άλλο μπορώ να βοηθήσω</w:t>
      </w:r>
      <w:r>
        <w:t>, αλλά ποινές κατά</w:t>
      </w:r>
      <w:r w:rsidRPr="00A661DA">
        <w:t xml:space="preserve"> προσ</w:t>
      </w:r>
      <w:r>
        <w:t>ώπων, εδώ να υπάρχει τέτοια</w:t>
      </w:r>
      <w:r w:rsidRPr="00A661DA">
        <w:t xml:space="preserve"> ιδιωτική αυτονομία</w:t>
      </w:r>
      <w:r>
        <w:t>; Α</w:t>
      </w:r>
      <w:r w:rsidRPr="00A661DA">
        <w:t>υτό δεν είναι αντικείμενο της ιδιωτικής αυτονομίας</w:t>
      </w:r>
      <w:r>
        <w:t>, πρέπει να είναι καθαρά δικαιοδοτική κρίση.</w:t>
      </w:r>
      <w:r w:rsidRPr="00A661DA">
        <w:t xml:space="preserve"> Σας ευχαριστώ πολύ</w:t>
      </w:r>
      <w:r>
        <w:t xml:space="preserve">. </w:t>
      </w:r>
    </w:p>
    <w:p w14:paraId="0D2BF387" w14:textId="77777777" w:rsidR="000C4A67" w:rsidRDefault="000C4A67" w:rsidP="005166F3">
      <w:pPr>
        <w:spacing w:line="276" w:lineRule="auto"/>
        <w:contextualSpacing/>
        <w:jc w:val="both"/>
        <w:rPr>
          <w:rFonts w:cstheme="minorHAnsi"/>
        </w:rPr>
      </w:pPr>
      <w:r>
        <w:rPr>
          <w:rFonts w:cstheme="minorHAnsi"/>
        </w:rPr>
        <w:tab/>
      </w:r>
      <w:r w:rsidRPr="00A0605F">
        <w:rPr>
          <w:rFonts w:cstheme="minorHAnsi"/>
        </w:rPr>
        <w:t xml:space="preserve"> </w:t>
      </w:r>
      <w:r>
        <w:rPr>
          <w:rFonts w:cstheme="minorHAnsi"/>
          <w:b/>
        </w:rPr>
        <w:t xml:space="preserve">ΑΝΝΑ ΜΑΝΗ – ΠΑΠΑΔΗΜΗΤΡΙΟΥ (Προεδρεύουσα της Επιτροπής): </w:t>
      </w:r>
      <w:r>
        <w:rPr>
          <w:rFonts w:cstheme="minorHAnsi"/>
        </w:rPr>
        <w:t>Το</w:t>
      </w:r>
      <w:r w:rsidR="00C51BEE">
        <w:rPr>
          <w:rFonts w:cstheme="minorHAnsi"/>
        </w:rPr>
        <w:t>ν</w:t>
      </w:r>
      <w:r>
        <w:rPr>
          <w:rFonts w:cstheme="minorHAnsi"/>
        </w:rPr>
        <w:t xml:space="preserve"> λόγο έχει ο κ. Βερβεσός.</w:t>
      </w:r>
    </w:p>
    <w:p w14:paraId="6A2A3BE3" w14:textId="77777777" w:rsidR="00C51BEE" w:rsidRDefault="000C4A67" w:rsidP="005166F3">
      <w:pPr>
        <w:spacing w:line="276" w:lineRule="auto"/>
        <w:contextualSpacing/>
        <w:jc w:val="both"/>
        <w:rPr>
          <w:rFonts w:cstheme="minorHAnsi"/>
        </w:rPr>
      </w:pPr>
      <w:r>
        <w:rPr>
          <w:rFonts w:cstheme="minorHAnsi"/>
        </w:rPr>
        <w:tab/>
      </w:r>
      <w:r>
        <w:rPr>
          <w:rFonts w:cstheme="minorHAnsi"/>
          <w:b/>
        </w:rPr>
        <w:t xml:space="preserve">ΔΗΜΗΤΡΙΟΣ ΒΕΡΒΕΣΟΣ (Πρόεδρος της Ολομέλειας των Δικηγορικών Συλλόγων): </w:t>
      </w:r>
      <w:r w:rsidRPr="000A6C88">
        <w:rPr>
          <w:rFonts w:cstheme="minorHAnsi"/>
        </w:rPr>
        <w:t>Καταρχήν</w:t>
      </w:r>
      <w:r>
        <w:rPr>
          <w:rFonts w:cstheme="minorHAnsi"/>
        </w:rPr>
        <w:t>,</w:t>
      </w:r>
      <w:r w:rsidRPr="000A6C88">
        <w:rPr>
          <w:rFonts w:cstheme="minorHAnsi"/>
        </w:rPr>
        <w:t xml:space="preserve"> </w:t>
      </w:r>
      <w:r>
        <w:rPr>
          <w:rFonts w:cstheme="minorHAnsi"/>
        </w:rPr>
        <w:t>θα ήθελα</w:t>
      </w:r>
      <w:r w:rsidRPr="000A6C88">
        <w:rPr>
          <w:rFonts w:cstheme="minorHAnsi"/>
        </w:rPr>
        <w:t xml:space="preserve"> να </w:t>
      </w:r>
      <w:r>
        <w:rPr>
          <w:rFonts w:cstheme="minorHAnsi"/>
        </w:rPr>
        <w:t>πω κάτι, το οποίο, ξέχασα πρωτομιλώντας και είναι το</w:t>
      </w:r>
      <w:r w:rsidRPr="000A6C88">
        <w:rPr>
          <w:rFonts w:cstheme="minorHAnsi"/>
        </w:rPr>
        <w:t xml:space="preserve"> σημαντικό από όλα</w:t>
      </w:r>
      <w:r>
        <w:rPr>
          <w:rFonts w:cstheme="minorHAnsi"/>
        </w:rPr>
        <w:t>,</w:t>
      </w:r>
      <w:r w:rsidRPr="000A6C88">
        <w:rPr>
          <w:rFonts w:cstheme="minorHAnsi"/>
        </w:rPr>
        <w:t xml:space="preserve"> ε</w:t>
      </w:r>
      <w:r>
        <w:rPr>
          <w:rFonts w:cstheme="minorHAnsi"/>
        </w:rPr>
        <w:t>ίναι ο χρόνος έναρξης ισχύος του</w:t>
      </w:r>
      <w:r w:rsidRPr="000A6C88">
        <w:rPr>
          <w:rFonts w:cstheme="minorHAnsi"/>
        </w:rPr>
        <w:t xml:space="preserve"> </w:t>
      </w:r>
      <w:r w:rsidR="005166F3">
        <w:rPr>
          <w:rFonts w:cstheme="minorHAnsi"/>
        </w:rPr>
        <w:t>Κώδικα Πολιτικής Δικονομίας</w:t>
      </w:r>
      <w:r>
        <w:rPr>
          <w:rFonts w:cstheme="minorHAnsi"/>
        </w:rPr>
        <w:t>.</w:t>
      </w:r>
      <w:r w:rsidRPr="000A6C88">
        <w:rPr>
          <w:rFonts w:cstheme="minorHAnsi"/>
        </w:rPr>
        <w:t xml:space="preserve"> </w:t>
      </w:r>
    </w:p>
    <w:p w14:paraId="714855FE" w14:textId="77777777" w:rsidR="00C51BEE" w:rsidRDefault="00C51BEE" w:rsidP="005166F3">
      <w:pPr>
        <w:spacing w:line="276" w:lineRule="auto"/>
        <w:contextualSpacing/>
        <w:jc w:val="both"/>
        <w:rPr>
          <w:rFonts w:cstheme="minorHAnsi"/>
        </w:rPr>
      </w:pPr>
      <w:r>
        <w:rPr>
          <w:rFonts w:cstheme="minorHAnsi"/>
        </w:rPr>
        <w:tab/>
      </w:r>
      <w:r w:rsidR="000C4A67">
        <w:rPr>
          <w:rFonts w:cstheme="minorHAnsi"/>
        </w:rPr>
        <w:t>Ε</w:t>
      </w:r>
      <w:r w:rsidR="000C4A67" w:rsidRPr="000A6C88">
        <w:rPr>
          <w:rFonts w:cstheme="minorHAnsi"/>
        </w:rPr>
        <w:t xml:space="preserve">ίναι καταστροφικό να ξεκινήσουμε την εφαρμογή του </w:t>
      </w:r>
      <w:r w:rsidR="005166F3">
        <w:rPr>
          <w:rFonts w:cstheme="minorHAnsi"/>
        </w:rPr>
        <w:t>Κώδικα Πολιτικής Δικονομίας</w:t>
      </w:r>
      <w:r w:rsidR="000C4A67" w:rsidRPr="000A6C88">
        <w:rPr>
          <w:rFonts w:cstheme="minorHAnsi"/>
        </w:rPr>
        <w:t xml:space="preserve"> </w:t>
      </w:r>
      <w:r w:rsidR="000C4A67">
        <w:rPr>
          <w:rFonts w:cstheme="minorHAnsi"/>
        </w:rPr>
        <w:t>με την ψήφιση τούτου</w:t>
      </w:r>
      <w:r w:rsidR="000C4A67" w:rsidRPr="000A6C88">
        <w:rPr>
          <w:rFonts w:cstheme="minorHAnsi"/>
        </w:rPr>
        <w:t xml:space="preserve"> </w:t>
      </w:r>
      <w:r w:rsidR="000C4A67">
        <w:rPr>
          <w:rFonts w:cstheme="minorHAnsi"/>
        </w:rPr>
        <w:t xml:space="preserve">του </w:t>
      </w:r>
      <w:r w:rsidR="000C4A67" w:rsidRPr="000A6C88">
        <w:rPr>
          <w:rFonts w:cstheme="minorHAnsi"/>
        </w:rPr>
        <w:t>νόμου και με την ένταξ</w:t>
      </w:r>
      <w:r w:rsidR="000C4A67">
        <w:rPr>
          <w:rFonts w:cstheme="minorHAnsi"/>
        </w:rPr>
        <w:t>ή του</w:t>
      </w:r>
      <w:r w:rsidR="000C4A67" w:rsidRPr="000A6C88">
        <w:rPr>
          <w:rFonts w:cstheme="minorHAnsi"/>
        </w:rPr>
        <w:t xml:space="preserve"> στο </w:t>
      </w:r>
      <w:r w:rsidR="000C4A67">
        <w:rPr>
          <w:rFonts w:cstheme="minorHAnsi"/>
        </w:rPr>
        <w:t xml:space="preserve">ΦΕΚ, </w:t>
      </w:r>
      <w:r w:rsidR="000C4A67" w:rsidRPr="000A6C88">
        <w:rPr>
          <w:rFonts w:cstheme="minorHAnsi"/>
        </w:rPr>
        <w:t xml:space="preserve">διότι καταλαβαίνει ότι ενώ τρέχει αυτή τη στιγμή </w:t>
      </w:r>
      <w:r w:rsidR="000C4A67">
        <w:rPr>
          <w:rFonts w:cstheme="minorHAnsi"/>
        </w:rPr>
        <w:t xml:space="preserve">η </w:t>
      </w:r>
      <w:r w:rsidR="000C4A67" w:rsidRPr="000A6C88">
        <w:rPr>
          <w:rFonts w:cstheme="minorHAnsi"/>
        </w:rPr>
        <w:t xml:space="preserve">δικαστική περίοδος θα μπει ένας νέος </w:t>
      </w:r>
      <w:r w:rsidR="005166F3">
        <w:rPr>
          <w:rFonts w:cstheme="minorHAnsi"/>
        </w:rPr>
        <w:t>Κώδικα Πολιτικής Δικονομίας</w:t>
      </w:r>
      <w:r w:rsidR="000C4A67">
        <w:rPr>
          <w:rFonts w:cstheme="minorHAnsi"/>
        </w:rPr>
        <w:t>,</w:t>
      </w:r>
      <w:r w:rsidR="000C4A67" w:rsidRPr="000A6C88">
        <w:rPr>
          <w:rFonts w:cstheme="minorHAnsi"/>
        </w:rPr>
        <w:t xml:space="preserve"> που </w:t>
      </w:r>
      <w:r w:rsidR="000C4A67">
        <w:rPr>
          <w:rFonts w:cstheme="minorHAnsi"/>
        </w:rPr>
        <w:t xml:space="preserve">βάζει </w:t>
      </w:r>
      <w:r w:rsidR="000C4A67" w:rsidRPr="000A6C88">
        <w:rPr>
          <w:rFonts w:cstheme="minorHAnsi"/>
        </w:rPr>
        <w:t>νέες προθεσμίες</w:t>
      </w:r>
      <w:r w:rsidR="000C4A67">
        <w:rPr>
          <w:rFonts w:cstheme="minorHAnsi"/>
        </w:rPr>
        <w:t>,</w:t>
      </w:r>
      <w:r w:rsidR="000C4A67" w:rsidRPr="000A6C88">
        <w:rPr>
          <w:rFonts w:cstheme="minorHAnsi"/>
        </w:rPr>
        <w:t xml:space="preserve"> νέα γεγονότα και νέες </w:t>
      </w:r>
      <w:r w:rsidR="000C4A67">
        <w:rPr>
          <w:rFonts w:cstheme="minorHAnsi"/>
        </w:rPr>
        <w:t>αφετηριακές,</w:t>
      </w:r>
      <w:r w:rsidR="000C4A67" w:rsidRPr="000A6C88">
        <w:rPr>
          <w:rFonts w:cstheme="minorHAnsi"/>
        </w:rPr>
        <w:t xml:space="preserve"> που θα δημιουργήσει ένα τεράστιο τραγέλαφο στη</w:t>
      </w:r>
      <w:r w:rsidR="000C4A67">
        <w:rPr>
          <w:rFonts w:cstheme="minorHAnsi"/>
        </w:rPr>
        <w:t>ν καθημερινή</w:t>
      </w:r>
      <w:r w:rsidR="000C4A67" w:rsidRPr="000A6C88">
        <w:rPr>
          <w:rFonts w:cstheme="minorHAnsi"/>
        </w:rPr>
        <w:t xml:space="preserve"> λειτουργία τ</w:t>
      </w:r>
      <w:r w:rsidR="000C4A67">
        <w:rPr>
          <w:rFonts w:cstheme="minorHAnsi"/>
        </w:rPr>
        <w:t>ων</w:t>
      </w:r>
      <w:r w:rsidR="000C4A67" w:rsidRPr="000A6C88">
        <w:rPr>
          <w:rFonts w:cstheme="minorHAnsi"/>
        </w:rPr>
        <w:t xml:space="preserve"> δικαστηρί</w:t>
      </w:r>
      <w:r w:rsidR="000C4A67">
        <w:rPr>
          <w:rFonts w:cstheme="minorHAnsi"/>
        </w:rPr>
        <w:t xml:space="preserve">ων, που αυτή τη στιγμή δικάζουν.  </w:t>
      </w:r>
    </w:p>
    <w:p w14:paraId="7F17EC01" w14:textId="77777777" w:rsidR="000C4A67" w:rsidRDefault="00C51BEE" w:rsidP="005166F3">
      <w:pPr>
        <w:spacing w:line="276" w:lineRule="auto"/>
        <w:contextualSpacing/>
        <w:jc w:val="both"/>
        <w:rPr>
          <w:rFonts w:cstheme="minorHAnsi"/>
        </w:rPr>
      </w:pPr>
      <w:r>
        <w:rPr>
          <w:rFonts w:cstheme="minorHAnsi"/>
        </w:rPr>
        <w:tab/>
      </w:r>
      <w:r w:rsidR="000C4A67">
        <w:rPr>
          <w:rFonts w:cstheme="minorHAnsi"/>
        </w:rPr>
        <w:t>Ε</w:t>
      </w:r>
      <w:r w:rsidR="000C4A67" w:rsidRPr="000A6C88">
        <w:rPr>
          <w:rFonts w:cstheme="minorHAnsi"/>
        </w:rPr>
        <w:t xml:space="preserve">ίχα προτείνει </w:t>
      </w:r>
      <w:r w:rsidR="007935D8">
        <w:rPr>
          <w:rFonts w:cstheme="minorHAnsi"/>
        </w:rPr>
        <w:t>στον κύριο υπουργό</w:t>
      </w:r>
      <w:r w:rsidR="000C4A67" w:rsidRPr="000A6C88">
        <w:rPr>
          <w:rFonts w:cstheme="minorHAnsi"/>
        </w:rPr>
        <w:t xml:space="preserve"> </w:t>
      </w:r>
      <w:r w:rsidR="000C4A67">
        <w:rPr>
          <w:rFonts w:cstheme="minorHAnsi"/>
        </w:rPr>
        <w:t xml:space="preserve">να </w:t>
      </w:r>
      <w:r w:rsidR="000C4A67" w:rsidRPr="000A6C88">
        <w:rPr>
          <w:rFonts w:cstheme="minorHAnsi"/>
        </w:rPr>
        <w:t>ξεκινήσε</w:t>
      </w:r>
      <w:r w:rsidR="000C4A67">
        <w:rPr>
          <w:rFonts w:cstheme="minorHAnsi"/>
        </w:rPr>
        <w:t>ι</w:t>
      </w:r>
      <w:r w:rsidR="000C4A67" w:rsidRPr="000A6C88">
        <w:rPr>
          <w:rFonts w:cstheme="minorHAnsi"/>
        </w:rPr>
        <w:t xml:space="preserve"> </w:t>
      </w:r>
      <w:r w:rsidR="000C4A67">
        <w:rPr>
          <w:rFonts w:cstheme="minorHAnsi"/>
        </w:rPr>
        <w:t xml:space="preserve">από τη νέα </w:t>
      </w:r>
      <w:r w:rsidR="000C4A67" w:rsidRPr="000A6C88">
        <w:rPr>
          <w:rFonts w:cstheme="minorHAnsi"/>
        </w:rPr>
        <w:t>δικαστική περίοδο. Σε κάθε περίπτωση</w:t>
      </w:r>
      <w:r w:rsidR="000C4A67">
        <w:rPr>
          <w:rFonts w:cstheme="minorHAnsi"/>
        </w:rPr>
        <w:t>,</w:t>
      </w:r>
      <w:r w:rsidR="000C4A67" w:rsidRPr="000A6C88">
        <w:rPr>
          <w:rFonts w:cstheme="minorHAnsi"/>
        </w:rPr>
        <w:t xml:space="preserve"> </w:t>
      </w:r>
      <w:r w:rsidR="000C4A67">
        <w:rPr>
          <w:rFonts w:cstheme="minorHAnsi"/>
        </w:rPr>
        <w:t>όμως,</w:t>
      </w:r>
      <w:r w:rsidR="000C4A67" w:rsidRPr="000A6C88">
        <w:rPr>
          <w:rFonts w:cstheme="minorHAnsi"/>
        </w:rPr>
        <w:t xml:space="preserve"> πρέπει να ξεκινήσει από τ</w:t>
      </w:r>
      <w:r w:rsidR="000C4A67">
        <w:rPr>
          <w:rFonts w:cstheme="minorHAnsi"/>
        </w:rPr>
        <w:t>ην αρχή του νέου χρόνου.</w:t>
      </w:r>
      <w:r w:rsidR="000C4A67" w:rsidRPr="000A6C88">
        <w:rPr>
          <w:rFonts w:cstheme="minorHAnsi"/>
        </w:rPr>
        <w:t xml:space="preserve"> Δεν μπορεί να εφαρμοστεί ο νέος </w:t>
      </w:r>
      <w:r w:rsidR="005166F3">
        <w:rPr>
          <w:rFonts w:cstheme="minorHAnsi"/>
        </w:rPr>
        <w:t>Κώδικα Πολιτικής Δικονομίας</w:t>
      </w:r>
      <w:r w:rsidR="000C4A67" w:rsidRPr="000A6C88">
        <w:rPr>
          <w:rFonts w:cstheme="minorHAnsi"/>
        </w:rPr>
        <w:t xml:space="preserve"> μεσούσης της </w:t>
      </w:r>
      <w:r w:rsidR="000C4A67">
        <w:rPr>
          <w:rFonts w:cstheme="minorHAnsi"/>
        </w:rPr>
        <w:t xml:space="preserve">τρέχουσας </w:t>
      </w:r>
      <w:r w:rsidR="000C4A67" w:rsidRPr="000A6C88">
        <w:rPr>
          <w:rFonts w:cstheme="minorHAnsi"/>
        </w:rPr>
        <w:t>διαδικασίας</w:t>
      </w:r>
      <w:r w:rsidR="000C4A67">
        <w:rPr>
          <w:rFonts w:cstheme="minorHAnsi"/>
        </w:rPr>
        <w:t>,</w:t>
      </w:r>
      <w:r w:rsidR="000C4A67" w:rsidRPr="000A6C88">
        <w:rPr>
          <w:rFonts w:cstheme="minorHAnsi"/>
        </w:rPr>
        <w:t xml:space="preserve"> που τ</w:t>
      </w:r>
      <w:r w:rsidR="000C4A67">
        <w:rPr>
          <w:rFonts w:cstheme="minorHAnsi"/>
        </w:rPr>
        <w:t>α</w:t>
      </w:r>
      <w:r w:rsidR="000C4A67" w:rsidRPr="000A6C88">
        <w:rPr>
          <w:rFonts w:cstheme="minorHAnsi"/>
        </w:rPr>
        <w:t xml:space="preserve"> δικαστήρι</w:t>
      </w:r>
      <w:r w:rsidR="000C4A67">
        <w:rPr>
          <w:rFonts w:cstheme="minorHAnsi"/>
        </w:rPr>
        <w:t>α</w:t>
      </w:r>
      <w:r w:rsidR="000C4A67" w:rsidRPr="000A6C88">
        <w:rPr>
          <w:rFonts w:cstheme="minorHAnsi"/>
        </w:rPr>
        <w:t xml:space="preserve"> </w:t>
      </w:r>
      <w:r w:rsidR="000C4A67">
        <w:rPr>
          <w:rFonts w:cstheme="minorHAnsi"/>
        </w:rPr>
        <w:t xml:space="preserve">αυτή τη στιγμή </w:t>
      </w:r>
      <w:r w:rsidR="000C4A67" w:rsidRPr="000A6C88">
        <w:rPr>
          <w:rFonts w:cstheme="minorHAnsi"/>
        </w:rPr>
        <w:t>δικάζουν</w:t>
      </w:r>
      <w:r w:rsidR="000C4A67">
        <w:rPr>
          <w:rFonts w:cstheme="minorHAnsi"/>
        </w:rPr>
        <w:t>.</w:t>
      </w:r>
      <w:r w:rsidR="000C4A67" w:rsidRPr="000A6C88">
        <w:rPr>
          <w:rFonts w:cstheme="minorHAnsi"/>
        </w:rPr>
        <w:t xml:space="preserve"> </w:t>
      </w:r>
      <w:r w:rsidR="000C4A67">
        <w:rPr>
          <w:rFonts w:cstheme="minorHAnsi"/>
        </w:rPr>
        <w:t>Θ</w:t>
      </w:r>
      <w:r w:rsidR="000C4A67" w:rsidRPr="000A6C88">
        <w:rPr>
          <w:rFonts w:cstheme="minorHAnsi"/>
        </w:rPr>
        <w:t xml:space="preserve">α γίνει ένα αλαλούμ στην καθημερινότητα των δικαστηρίων </w:t>
      </w:r>
      <w:r w:rsidR="000C4A67">
        <w:rPr>
          <w:rFonts w:cstheme="minorHAnsi"/>
        </w:rPr>
        <w:t xml:space="preserve">και </w:t>
      </w:r>
      <w:r w:rsidR="000C4A67" w:rsidRPr="000A6C88">
        <w:rPr>
          <w:rFonts w:cstheme="minorHAnsi"/>
        </w:rPr>
        <w:t>των δικαστών και των δικηγόρων. Το επισημαίνω με τον πιο πανηγυρικό τρόπο</w:t>
      </w:r>
      <w:r w:rsidR="000C4A67">
        <w:rPr>
          <w:rFonts w:cstheme="minorHAnsi"/>
        </w:rPr>
        <w:t>.</w:t>
      </w:r>
      <w:r w:rsidR="000C4A67" w:rsidRPr="000A6C88">
        <w:rPr>
          <w:rFonts w:cstheme="minorHAnsi"/>
        </w:rPr>
        <w:t xml:space="preserve"> </w:t>
      </w:r>
      <w:r w:rsidR="000C4A67">
        <w:rPr>
          <w:rFonts w:cstheme="minorHAnsi"/>
        </w:rPr>
        <w:t>Ν</w:t>
      </w:r>
      <w:r w:rsidR="000C4A67" w:rsidRPr="000A6C88">
        <w:rPr>
          <w:rFonts w:cstheme="minorHAnsi"/>
        </w:rPr>
        <w:t xml:space="preserve">ομίζω ότι </w:t>
      </w:r>
      <w:r w:rsidR="000C4A67">
        <w:rPr>
          <w:rFonts w:cstheme="minorHAnsi"/>
        </w:rPr>
        <w:t>ο κ. Υ</w:t>
      </w:r>
      <w:r w:rsidR="000C4A67" w:rsidRPr="000A6C88">
        <w:rPr>
          <w:rFonts w:cstheme="minorHAnsi"/>
        </w:rPr>
        <w:t>πουργός</w:t>
      </w:r>
      <w:r w:rsidR="000C4A67">
        <w:rPr>
          <w:rFonts w:cstheme="minorHAnsi"/>
        </w:rPr>
        <w:t>, έχει αντιληφθεί</w:t>
      </w:r>
      <w:r w:rsidR="000C4A67" w:rsidRPr="000A6C88">
        <w:rPr>
          <w:rFonts w:cstheme="minorHAnsi"/>
        </w:rPr>
        <w:t xml:space="preserve"> </w:t>
      </w:r>
      <w:r w:rsidR="000C4A67">
        <w:rPr>
          <w:rFonts w:cstheme="minorHAnsi"/>
        </w:rPr>
        <w:t>την</w:t>
      </w:r>
      <w:r w:rsidR="000C4A67" w:rsidRPr="000A6C88">
        <w:rPr>
          <w:rFonts w:cstheme="minorHAnsi"/>
        </w:rPr>
        <w:t xml:space="preserve"> παρατήρηση αυτή </w:t>
      </w:r>
      <w:r w:rsidR="000C4A67">
        <w:rPr>
          <w:rFonts w:cstheme="minorHAnsi"/>
        </w:rPr>
        <w:t>και</w:t>
      </w:r>
      <w:r w:rsidR="000C4A67" w:rsidRPr="000A6C88">
        <w:rPr>
          <w:rFonts w:cstheme="minorHAnsi"/>
        </w:rPr>
        <w:t xml:space="preserve"> πόσο σημαντική είναι</w:t>
      </w:r>
      <w:r w:rsidR="000C4A67">
        <w:rPr>
          <w:rFonts w:cstheme="minorHAnsi"/>
        </w:rPr>
        <w:t>.</w:t>
      </w:r>
    </w:p>
    <w:p w14:paraId="53C5D095" w14:textId="77777777" w:rsidR="007935D8" w:rsidRDefault="000C4A67" w:rsidP="005166F3">
      <w:pPr>
        <w:spacing w:line="276" w:lineRule="auto"/>
        <w:ind w:firstLine="720"/>
        <w:contextualSpacing/>
        <w:jc w:val="both"/>
        <w:rPr>
          <w:rFonts w:cstheme="minorHAnsi"/>
        </w:rPr>
      </w:pPr>
      <w:r>
        <w:rPr>
          <w:rFonts w:cstheme="minorHAnsi"/>
        </w:rPr>
        <w:t>Τ</w:t>
      </w:r>
      <w:r w:rsidR="00C51BEE">
        <w:rPr>
          <w:rFonts w:cstheme="minorHAnsi"/>
        </w:rPr>
        <w:t xml:space="preserve">ώρα, </w:t>
      </w:r>
      <w:r>
        <w:rPr>
          <w:rFonts w:cstheme="minorHAnsi"/>
        </w:rPr>
        <w:t xml:space="preserve">θα ήθελα να απαντήσω στην ερώτηση του κ. Κωνσταντινίδη, </w:t>
      </w:r>
      <w:r w:rsidRPr="000A6C88">
        <w:rPr>
          <w:rFonts w:cstheme="minorHAnsi"/>
        </w:rPr>
        <w:t>για το θέμα των ψηφιακών εφαρμογών</w:t>
      </w:r>
      <w:r>
        <w:rPr>
          <w:rFonts w:cstheme="minorHAnsi"/>
        </w:rPr>
        <w:t>.</w:t>
      </w:r>
      <w:r w:rsidRPr="000A6C88">
        <w:rPr>
          <w:rFonts w:cstheme="minorHAnsi"/>
        </w:rPr>
        <w:t xml:space="preserve"> Είναι προφανές ότι οι ψηφιακές εφαρμογές έχουν προχωρήσει αρκετά έως πάρα πολύ.</w:t>
      </w:r>
      <w:r w:rsidR="00C51BEE">
        <w:rPr>
          <w:rFonts w:cstheme="minorHAnsi"/>
        </w:rPr>
        <w:t xml:space="preserve"> </w:t>
      </w:r>
      <w:r>
        <w:rPr>
          <w:rFonts w:cstheme="minorHAnsi"/>
        </w:rPr>
        <w:t xml:space="preserve"> Ή</w:t>
      </w:r>
      <w:r w:rsidRPr="000A6C88">
        <w:rPr>
          <w:rFonts w:cstheme="minorHAnsi"/>
        </w:rPr>
        <w:t>δη</w:t>
      </w:r>
      <w:r>
        <w:rPr>
          <w:rFonts w:cstheme="minorHAnsi"/>
        </w:rPr>
        <w:t>,</w:t>
      </w:r>
      <w:r w:rsidRPr="000A6C88">
        <w:rPr>
          <w:rFonts w:cstheme="minorHAnsi"/>
        </w:rPr>
        <w:t xml:space="preserve"> έχει πενταπλασια</w:t>
      </w:r>
      <w:r>
        <w:rPr>
          <w:rFonts w:cstheme="minorHAnsi"/>
        </w:rPr>
        <w:t>στ</w:t>
      </w:r>
      <w:r w:rsidRPr="000A6C88">
        <w:rPr>
          <w:rFonts w:cstheme="minorHAnsi"/>
        </w:rPr>
        <w:t>εί ο ρυθμός καταθέσ</w:t>
      </w:r>
      <w:r>
        <w:rPr>
          <w:rFonts w:cstheme="minorHAnsi"/>
        </w:rPr>
        <w:t>εων</w:t>
      </w:r>
      <w:r w:rsidRPr="000A6C88">
        <w:rPr>
          <w:rFonts w:cstheme="minorHAnsi"/>
        </w:rPr>
        <w:t xml:space="preserve"> δικογράφων στα δικαστήρια με ψηφιακούς τρόπους</w:t>
      </w:r>
      <w:r>
        <w:rPr>
          <w:rFonts w:cstheme="minorHAnsi"/>
        </w:rPr>
        <w:t xml:space="preserve">, </w:t>
      </w:r>
      <w:r w:rsidRPr="000A6C88">
        <w:rPr>
          <w:rFonts w:cstheme="minorHAnsi"/>
        </w:rPr>
        <w:t xml:space="preserve">λήψης πιστοποιητικών και επικοινωνίας με τα δικαστικά συστήματα. </w:t>
      </w:r>
    </w:p>
    <w:p w14:paraId="66DFC575" w14:textId="77777777" w:rsidR="00C51BEE" w:rsidRDefault="000C4A67" w:rsidP="005166F3">
      <w:pPr>
        <w:spacing w:line="276" w:lineRule="auto"/>
        <w:ind w:firstLine="720"/>
        <w:contextualSpacing/>
        <w:jc w:val="both"/>
        <w:rPr>
          <w:rFonts w:cstheme="minorHAnsi"/>
        </w:rPr>
      </w:pPr>
      <w:r w:rsidRPr="000A6C88">
        <w:rPr>
          <w:rFonts w:cstheme="minorHAnsi"/>
        </w:rPr>
        <w:t>Προφανώς</w:t>
      </w:r>
      <w:r>
        <w:rPr>
          <w:rFonts w:cstheme="minorHAnsi"/>
        </w:rPr>
        <w:t>,</w:t>
      </w:r>
      <w:r w:rsidRPr="000A6C88">
        <w:rPr>
          <w:rFonts w:cstheme="minorHAnsi"/>
        </w:rPr>
        <w:t xml:space="preserve"> πρέπει να γίνουν πολλά ακόμα</w:t>
      </w:r>
      <w:r>
        <w:rPr>
          <w:rFonts w:cstheme="minorHAnsi"/>
        </w:rPr>
        <w:t>, κύριε Κωνσταντινίδη</w:t>
      </w:r>
      <w:r w:rsidRPr="000A6C88">
        <w:rPr>
          <w:rFonts w:cstheme="minorHAnsi"/>
        </w:rPr>
        <w:t xml:space="preserve">. </w:t>
      </w:r>
      <w:r>
        <w:rPr>
          <w:rFonts w:cstheme="minorHAnsi"/>
        </w:rPr>
        <w:t>Δ</w:t>
      </w:r>
      <w:r w:rsidRPr="000A6C88">
        <w:rPr>
          <w:rFonts w:cstheme="minorHAnsi"/>
        </w:rPr>
        <w:t>ηλαδή</w:t>
      </w:r>
      <w:r>
        <w:rPr>
          <w:rFonts w:cstheme="minorHAnsi"/>
        </w:rPr>
        <w:t>,</w:t>
      </w:r>
      <w:r w:rsidRPr="000A6C88">
        <w:rPr>
          <w:rFonts w:cstheme="minorHAnsi"/>
        </w:rPr>
        <w:t xml:space="preserve"> δεν έχουμε υπαλλήλους</w:t>
      </w:r>
      <w:r>
        <w:rPr>
          <w:rFonts w:cstheme="minorHAnsi"/>
        </w:rPr>
        <w:t>,</w:t>
      </w:r>
      <w:r w:rsidRPr="000A6C88">
        <w:rPr>
          <w:rFonts w:cstheme="minorHAnsi"/>
        </w:rPr>
        <w:t xml:space="preserve"> </w:t>
      </w:r>
      <w:r>
        <w:rPr>
          <w:rFonts w:cstheme="minorHAnsi"/>
        </w:rPr>
        <w:t xml:space="preserve">έχουν μένει δύο υπάλληλοι </w:t>
      </w:r>
      <w:r w:rsidRPr="000A6C88">
        <w:rPr>
          <w:rFonts w:cstheme="minorHAnsi"/>
        </w:rPr>
        <w:t xml:space="preserve">στο </w:t>
      </w:r>
      <w:r>
        <w:rPr>
          <w:rFonts w:cstheme="minorHAnsi"/>
        </w:rPr>
        <w:t>Π</w:t>
      </w:r>
      <w:r w:rsidRPr="000A6C88">
        <w:rPr>
          <w:rFonts w:cstheme="minorHAnsi"/>
        </w:rPr>
        <w:t xml:space="preserve">ρωτοδικείο </w:t>
      </w:r>
      <w:r>
        <w:rPr>
          <w:rFonts w:cstheme="minorHAnsi"/>
        </w:rPr>
        <w:t xml:space="preserve">για την έκδοση των </w:t>
      </w:r>
      <w:r w:rsidRPr="000A6C88">
        <w:rPr>
          <w:rFonts w:cstheme="minorHAnsi"/>
        </w:rPr>
        <w:t>ψηφιακ</w:t>
      </w:r>
      <w:r>
        <w:rPr>
          <w:rFonts w:cstheme="minorHAnsi"/>
        </w:rPr>
        <w:t>ών</w:t>
      </w:r>
      <w:r w:rsidRPr="000A6C88">
        <w:rPr>
          <w:rFonts w:cstheme="minorHAnsi"/>
        </w:rPr>
        <w:t xml:space="preserve"> πιστοποιητικ</w:t>
      </w:r>
      <w:r>
        <w:rPr>
          <w:rFonts w:cstheme="minorHAnsi"/>
        </w:rPr>
        <w:t>ών, με αποτέλεσμα να χρειάζονται</w:t>
      </w:r>
      <w:r w:rsidRPr="000A6C88">
        <w:rPr>
          <w:rFonts w:cstheme="minorHAnsi"/>
        </w:rPr>
        <w:t xml:space="preserve"> περίπου δύο και τρεις μήνες</w:t>
      </w:r>
      <w:r w:rsidRPr="00122B2C">
        <w:rPr>
          <w:rFonts w:cstheme="minorHAnsi"/>
        </w:rPr>
        <w:t xml:space="preserve"> </w:t>
      </w:r>
      <w:r>
        <w:rPr>
          <w:rFonts w:cstheme="minorHAnsi"/>
        </w:rPr>
        <w:t>για να αποδοθούν.</w:t>
      </w:r>
      <w:r w:rsidRPr="000A6C88">
        <w:rPr>
          <w:rFonts w:cstheme="minorHAnsi"/>
        </w:rPr>
        <w:t xml:space="preserve"> </w:t>
      </w:r>
      <w:r w:rsidR="007935D8">
        <w:rPr>
          <w:rFonts w:cstheme="minorHAnsi"/>
        </w:rPr>
        <w:t xml:space="preserve"> </w:t>
      </w:r>
      <w:r>
        <w:rPr>
          <w:rFonts w:cstheme="minorHAnsi"/>
        </w:rPr>
        <w:t>Ά</w:t>
      </w:r>
      <w:r w:rsidRPr="000A6C88">
        <w:rPr>
          <w:rFonts w:cstheme="minorHAnsi"/>
        </w:rPr>
        <w:t>ρα</w:t>
      </w:r>
      <w:r>
        <w:rPr>
          <w:rFonts w:cstheme="minorHAnsi"/>
        </w:rPr>
        <w:t>,</w:t>
      </w:r>
      <w:r w:rsidRPr="000A6C88">
        <w:rPr>
          <w:rFonts w:cstheme="minorHAnsi"/>
        </w:rPr>
        <w:t xml:space="preserve"> έχου</w:t>
      </w:r>
      <w:r>
        <w:rPr>
          <w:rFonts w:cstheme="minorHAnsi"/>
        </w:rPr>
        <w:t>με</w:t>
      </w:r>
      <w:r w:rsidRPr="000A6C88">
        <w:rPr>
          <w:rFonts w:cstheme="minorHAnsi"/>
        </w:rPr>
        <w:t xml:space="preserve"> καθυστερήσει</w:t>
      </w:r>
      <w:r>
        <w:rPr>
          <w:rFonts w:cstheme="minorHAnsi"/>
        </w:rPr>
        <w:t>,</w:t>
      </w:r>
      <w:r w:rsidRPr="000A6C88">
        <w:rPr>
          <w:rFonts w:cstheme="minorHAnsi"/>
        </w:rPr>
        <w:t xml:space="preserve"> </w:t>
      </w:r>
      <w:r>
        <w:rPr>
          <w:rFonts w:cstheme="minorHAnsi"/>
        </w:rPr>
        <w:t>δ</w:t>
      </w:r>
      <w:r w:rsidRPr="000A6C88">
        <w:rPr>
          <w:rFonts w:cstheme="minorHAnsi"/>
        </w:rPr>
        <w:t>εν γίνεται κατάθεση στα υπόλοιπα</w:t>
      </w:r>
      <w:r>
        <w:rPr>
          <w:rFonts w:cstheme="minorHAnsi"/>
        </w:rPr>
        <w:t xml:space="preserve"> και το</w:t>
      </w:r>
      <w:r w:rsidRPr="000A6C88">
        <w:rPr>
          <w:rFonts w:cstheme="minorHAnsi"/>
        </w:rPr>
        <w:t xml:space="preserve"> έχω πει και στον </w:t>
      </w:r>
      <w:r w:rsidR="007935D8">
        <w:rPr>
          <w:rFonts w:cstheme="minorHAnsi"/>
        </w:rPr>
        <w:t>κύριο</w:t>
      </w:r>
      <w:r>
        <w:rPr>
          <w:rFonts w:cstheme="minorHAnsi"/>
        </w:rPr>
        <w:t xml:space="preserve"> Υ</w:t>
      </w:r>
      <w:r w:rsidRPr="000A6C88">
        <w:rPr>
          <w:rFonts w:cstheme="minorHAnsi"/>
        </w:rPr>
        <w:t>πουργό</w:t>
      </w:r>
      <w:r>
        <w:rPr>
          <w:rFonts w:cstheme="minorHAnsi"/>
        </w:rPr>
        <w:t>.</w:t>
      </w:r>
      <w:r w:rsidRPr="000A6C88">
        <w:rPr>
          <w:rFonts w:cstheme="minorHAnsi"/>
        </w:rPr>
        <w:t xml:space="preserve"> </w:t>
      </w:r>
    </w:p>
    <w:p w14:paraId="31A717D6" w14:textId="77777777" w:rsidR="007935D8" w:rsidRDefault="000C4A67" w:rsidP="005166F3">
      <w:pPr>
        <w:spacing w:line="276" w:lineRule="auto"/>
        <w:ind w:firstLine="720"/>
        <w:contextualSpacing/>
        <w:jc w:val="both"/>
        <w:rPr>
          <w:rFonts w:cstheme="minorHAnsi"/>
        </w:rPr>
      </w:pPr>
      <w:r>
        <w:rPr>
          <w:rFonts w:cstheme="minorHAnsi"/>
        </w:rPr>
        <w:t>Π</w:t>
      </w:r>
      <w:r w:rsidRPr="000A6C88">
        <w:rPr>
          <w:rFonts w:cstheme="minorHAnsi"/>
        </w:rPr>
        <w:t xml:space="preserve">ρέπει να αλλάξει </w:t>
      </w:r>
      <w:r>
        <w:rPr>
          <w:rFonts w:cstheme="minorHAnsi"/>
        </w:rPr>
        <w:t>από τη</w:t>
      </w:r>
      <w:r w:rsidR="007935D8">
        <w:rPr>
          <w:rFonts w:cstheme="minorHAnsi"/>
        </w:rPr>
        <w:t>ν</w:t>
      </w:r>
      <w:r w:rsidRPr="000A6C88">
        <w:rPr>
          <w:rFonts w:cstheme="minorHAnsi"/>
        </w:rPr>
        <w:t xml:space="preserve"> δικονομία</w:t>
      </w:r>
      <w:r>
        <w:rPr>
          <w:rFonts w:cstheme="minorHAnsi"/>
        </w:rPr>
        <w:t>,</w:t>
      </w:r>
      <w:r w:rsidRPr="000A6C88">
        <w:rPr>
          <w:rFonts w:cstheme="minorHAnsi"/>
        </w:rPr>
        <w:t xml:space="preserve"> να προστεθεί συγκεκριμένη διάταξη</w:t>
      </w:r>
      <w:r>
        <w:rPr>
          <w:rFonts w:cstheme="minorHAnsi"/>
        </w:rPr>
        <w:t>,</w:t>
      </w:r>
      <w:r w:rsidRPr="000A6C88">
        <w:rPr>
          <w:rFonts w:cstheme="minorHAnsi"/>
        </w:rPr>
        <w:t xml:space="preserve"> το σχέδιο της οποίας το έχουμε στείλει στο </w:t>
      </w:r>
      <w:r w:rsidR="007935D8">
        <w:rPr>
          <w:rFonts w:cstheme="minorHAnsi"/>
        </w:rPr>
        <w:t>υ</w:t>
      </w:r>
      <w:r w:rsidRPr="000A6C88">
        <w:rPr>
          <w:rFonts w:cstheme="minorHAnsi"/>
        </w:rPr>
        <w:t>πουργείο για το θέμα να αρθούν δικονομικές α</w:t>
      </w:r>
      <w:r>
        <w:rPr>
          <w:rFonts w:cstheme="minorHAnsi"/>
        </w:rPr>
        <w:t>β</w:t>
      </w:r>
      <w:r w:rsidRPr="000A6C88">
        <w:rPr>
          <w:rFonts w:cstheme="minorHAnsi"/>
        </w:rPr>
        <w:t>ε</w:t>
      </w:r>
      <w:r>
        <w:rPr>
          <w:rFonts w:cstheme="minorHAnsi"/>
        </w:rPr>
        <w:t>λ</w:t>
      </w:r>
      <w:r w:rsidRPr="000A6C88">
        <w:rPr>
          <w:rFonts w:cstheme="minorHAnsi"/>
        </w:rPr>
        <w:t xml:space="preserve">τηρίες </w:t>
      </w:r>
      <w:r>
        <w:rPr>
          <w:rFonts w:cstheme="minorHAnsi"/>
        </w:rPr>
        <w:t>για την ψηφιακή</w:t>
      </w:r>
      <w:r w:rsidRPr="000A6C88">
        <w:rPr>
          <w:rFonts w:cstheme="minorHAnsi"/>
        </w:rPr>
        <w:t xml:space="preserve"> κατάθεση σε υποθέσεις</w:t>
      </w:r>
      <w:r>
        <w:rPr>
          <w:rFonts w:cstheme="minorHAnsi"/>
        </w:rPr>
        <w:t>,</w:t>
      </w:r>
      <w:r w:rsidRPr="000A6C88">
        <w:rPr>
          <w:rFonts w:cstheme="minorHAnsi"/>
        </w:rPr>
        <w:t xml:space="preserve"> όπως είναι ανα</w:t>
      </w:r>
      <w:r>
        <w:rPr>
          <w:rFonts w:cstheme="minorHAnsi"/>
        </w:rPr>
        <w:t>κ</w:t>
      </w:r>
      <w:r w:rsidRPr="000A6C88">
        <w:rPr>
          <w:rFonts w:cstheme="minorHAnsi"/>
        </w:rPr>
        <w:t>οπές</w:t>
      </w:r>
      <w:r>
        <w:rPr>
          <w:rFonts w:cstheme="minorHAnsi"/>
        </w:rPr>
        <w:t>,</w:t>
      </w:r>
      <w:r w:rsidRPr="000A6C88">
        <w:rPr>
          <w:rFonts w:cstheme="minorHAnsi"/>
        </w:rPr>
        <w:t xml:space="preserve"> ασφαλιστικά μέτρα</w:t>
      </w:r>
      <w:r>
        <w:rPr>
          <w:rFonts w:cstheme="minorHAnsi"/>
        </w:rPr>
        <w:t>,</w:t>
      </w:r>
      <w:r w:rsidRPr="000A6C88">
        <w:rPr>
          <w:rFonts w:cstheme="minorHAnsi"/>
        </w:rPr>
        <w:t xml:space="preserve"> εκούσια δικαιοδοσία</w:t>
      </w:r>
      <w:r>
        <w:rPr>
          <w:rFonts w:cstheme="minorHAnsi"/>
        </w:rPr>
        <w:t>, μικρο</w:t>
      </w:r>
      <w:r w:rsidRPr="000A6C88">
        <w:rPr>
          <w:rFonts w:cstheme="minorHAnsi"/>
        </w:rPr>
        <w:t>διαφορές</w:t>
      </w:r>
      <w:r>
        <w:rPr>
          <w:rFonts w:cstheme="minorHAnsi"/>
        </w:rPr>
        <w:t xml:space="preserve"> όπου απαιτείται η προσυπογραφή</w:t>
      </w:r>
      <w:r w:rsidRPr="000A6C88">
        <w:rPr>
          <w:rFonts w:cstheme="minorHAnsi"/>
        </w:rPr>
        <w:t xml:space="preserve"> από τον πρόεδρο</w:t>
      </w:r>
      <w:r>
        <w:rPr>
          <w:rFonts w:cstheme="minorHAnsi"/>
        </w:rPr>
        <w:t>.</w:t>
      </w:r>
      <w:r w:rsidRPr="000A6C88">
        <w:rPr>
          <w:rFonts w:cstheme="minorHAnsi"/>
        </w:rPr>
        <w:t xml:space="preserve"> </w:t>
      </w:r>
    </w:p>
    <w:p w14:paraId="724A29A8" w14:textId="77777777" w:rsidR="000C4A67" w:rsidRDefault="000C4A67" w:rsidP="005166F3">
      <w:pPr>
        <w:spacing w:line="276" w:lineRule="auto"/>
        <w:ind w:firstLine="720"/>
        <w:contextualSpacing/>
        <w:jc w:val="both"/>
        <w:rPr>
          <w:rFonts w:cstheme="minorHAnsi"/>
        </w:rPr>
      </w:pPr>
      <w:r>
        <w:rPr>
          <w:rFonts w:cstheme="minorHAnsi"/>
        </w:rPr>
        <w:t>Ε</w:t>
      </w:r>
      <w:r w:rsidRPr="000A6C88">
        <w:rPr>
          <w:rFonts w:cstheme="minorHAnsi"/>
        </w:rPr>
        <w:t>κεί</w:t>
      </w:r>
      <w:r>
        <w:rPr>
          <w:rFonts w:cstheme="minorHAnsi"/>
        </w:rPr>
        <w:t>,</w:t>
      </w:r>
      <w:r w:rsidRPr="000A6C88">
        <w:rPr>
          <w:rFonts w:cstheme="minorHAnsi"/>
        </w:rPr>
        <w:t xml:space="preserve"> δεν υπάρχει ψηφιακή </w:t>
      </w:r>
      <w:r>
        <w:rPr>
          <w:rFonts w:cstheme="minorHAnsi"/>
        </w:rPr>
        <w:t>υπογραφή</w:t>
      </w:r>
      <w:r w:rsidRPr="000A6C88">
        <w:rPr>
          <w:rFonts w:cstheme="minorHAnsi"/>
        </w:rPr>
        <w:t xml:space="preserve"> και επειδή</w:t>
      </w:r>
      <w:r w:rsidR="00C51BEE">
        <w:rPr>
          <w:rFonts w:cstheme="minorHAnsi"/>
        </w:rPr>
        <w:t>,</w:t>
      </w:r>
      <w:r w:rsidRPr="000A6C88">
        <w:rPr>
          <w:rFonts w:cstheme="minorHAnsi"/>
        </w:rPr>
        <w:t xml:space="preserve"> δεν προβλέπεται αυτό δικονομικά</w:t>
      </w:r>
      <w:r>
        <w:rPr>
          <w:rFonts w:cstheme="minorHAnsi"/>
        </w:rPr>
        <w:t>,</w:t>
      </w:r>
      <w:r w:rsidRPr="000A6C88">
        <w:rPr>
          <w:rFonts w:cstheme="minorHAnsi"/>
        </w:rPr>
        <w:t xml:space="preserve"> </w:t>
      </w:r>
      <w:r>
        <w:rPr>
          <w:rFonts w:cstheme="minorHAnsi"/>
        </w:rPr>
        <w:t>έχει</w:t>
      </w:r>
      <w:r w:rsidRPr="000A6C88">
        <w:rPr>
          <w:rFonts w:cstheme="minorHAnsi"/>
        </w:rPr>
        <w:t xml:space="preserve"> κολλήσει </w:t>
      </w:r>
      <w:r>
        <w:rPr>
          <w:rFonts w:cstheme="minorHAnsi"/>
        </w:rPr>
        <w:t>η</w:t>
      </w:r>
      <w:r w:rsidRPr="000A6C88">
        <w:rPr>
          <w:rFonts w:cstheme="minorHAnsi"/>
        </w:rPr>
        <w:t xml:space="preserve"> διαδικασία ψηφιακής κατάθεσης δικογράφων στους δικαστικούς </w:t>
      </w:r>
      <w:r>
        <w:rPr>
          <w:rFonts w:cstheme="minorHAnsi"/>
        </w:rPr>
        <w:t xml:space="preserve">σχηματισμούς του </w:t>
      </w:r>
      <w:r w:rsidRPr="006D60F2">
        <w:rPr>
          <w:rFonts w:cstheme="minorHAnsi"/>
        </w:rPr>
        <w:t>Ολοκληρωμέν</w:t>
      </w:r>
      <w:r>
        <w:rPr>
          <w:rFonts w:cstheme="minorHAnsi"/>
        </w:rPr>
        <w:t>ου</w:t>
      </w:r>
      <w:r w:rsidRPr="006D60F2">
        <w:rPr>
          <w:rFonts w:cstheme="minorHAnsi"/>
        </w:rPr>
        <w:t xml:space="preserve"> Σ</w:t>
      </w:r>
      <w:r>
        <w:rPr>
          <w:rFonts w:cstheme="minorHAnsi"/>
        </w:rPr>
        <w:t>υ</w:t>
      </w:r>
      <w:r w:rsidRPr="006D60F2">
        <w:rPr>
          <w:rFonts w:cstheme="minorHAnsi"/>
        </w:rPr>
        <w:t>στ</w:t>
      </w:r>
      <w:r>
        <w:rPr>
          <w:rFonts w:cstheme="minorHAnsi"/>
        </w:rPr>
        <w:t>ή</w:t>
      </w:r>
      <w:r w:rsidRPr="006D60F2">
        <w:rPr>
          <w:rFonts w:cstheme="minorHAnsi"/>
        </w:rPr>
        <w:t>μα</w:t>
      </w:r>
      <w:r>
        <w:rPr>
          <w:rFonts w:cstheme="minorHAnsi"/>
        </w:rPr>
        <w:t>τος</w:t>
      </w:r>
      <w:r w:rsidRPr="006D60F2">
        <w:rPr>
          <w:rFonts w:cstheme="minorHAnsi"/>
        </w:rPr>
        <w:t xml:space="preserve"> Διαχείρισης Δικαστικών Υποθέσεων Πολιτικής &amp; Ποινικής Δικαιοσύνης (ΟΣΔΔΥ-ΠΠ) Α' Φάση</w:t>
      </w:r>
      <w:r>
        <w:rPr>
          <w:rFonts w:cstheme="minorHAnsi"/>
        </w:rPr>
        <w:t>, δηλαδή, Α</w:t>
      </w:r>
      <w:r w:rsidRPr="000A6C88">
        <w:rPr>
          <w:rFonts w:cstheme="minorHAnsi"/>
        </w:rPr>
        <w:t>θήνα</w:t>
      </w:r>
      <w:r>
        <w:rPr>
          <w:rFonts w:cstheme="minorHAnsi"/>
        </w:rPr>
        <w:t>,</w:t>
      </w:r>
      <w:r w:rsidRPr="000A6C88">
        <w:rPr>
          <w:rFonts w:cstheme="minorHAnsi"/>
        </w:rPr>
        <w:t xml:space="preserve"> Πειραιά</w:t>
      </w:r>
      <w:r>
        <w:rPr>
          <w:rFonts w:cstheme="minorHAnsi"/>
        </w:rPr>
        <w:t>,</w:t>
      </w:r>
      <w:r w:rsidRPr="000A6C88">
        <w:rPr>
          <w:rFonts w:cstheme="minorHAnsi"/>
        </w:rPr>
        <w:t xml:space="preserve"> Θεσσαλονίκη</w:t>
      </w:r>
      <w:r>
        <w:rPr>
          <w:rFonts w:cstheme="minorHAnsi"/>
        </w:rPr>
        <w:t>,</w:t>
      </w:r>
      <w:r w:rsidRPr="000A6C88">
        <w:rPr>
          <w:rFonts w:cstheme="minorHAnsi"/>
        </w:rPr>
        <w:t xml:space="preserve"> Χαλκίδα</w:t>
      </w:r>
      <w:r>
        <w:rPr>
          <w:rFonts w:cstheme="minorHAnsi"/>
        </w:rPr>
        <w:t>. Δ</w:t>
      </w:r>
      <w:r w:rsidRPr="000A6C88">
        <w:rPr>
          <w:rFonts w:cstheme="minorHAnsi"/>
        </w:rPr>
        <w:t>εύτερον</w:t>
      </w:r>
      <w:r>
        <w:rPr>
          <w:rFonts w:cstheme="minorHAnsi"/>
        </w:rPr>
        <w:t>,</w:t>
      </w:r>
      <w:r w:rsidRPr="000A6C88">
        <w:rPr>
          <w:rFonts w:cstheme="minorHAnsi"/>
        </w:rPr>
        <w:t xml:space="preserve"> πρέπει να προχωρήσει </w:t>
      </w:r>
      <w:r>
        <w:rPr>
          <w:rFonts w:cstheme="minorHAnsi"/>
        </w:rPr>
        <w:t xml:space="preserve">άμεσα και του </w:t>
      </w:r>
      <w:r w:rsidRPr="006D60F2">
        <w:rPr>
          <w:rFonts w:cstheme="minorHAnsi"/>
        </w:rPr>
        <w:t>Ολοκληρωμέν</w:t>
      </w:r>
      <w:r>
        <w:rPr>
          <w:rFonts w:cstheme="minorHAnsi"/>
        </w:rPr>
        <w:t>ου</w:t>
      </w:r>
      <w:r w:rsidRPr="006D60F2">
        <w:rPr>
          <w:rFonts w:cstheme="minorHAnsi"/>
        </w:rPr>
        <w:t xml:space="preserve"> Σ</w:t>
      </w:r>
      <w:r>
        <w:rPr>
          <w:rFonts w:cstheme="minorHAnsi"/>
        </w:rPr>
        <w:t>υ</w:t>
      </w:r>
      <w:r w:rsidRPr="006D60F2">
        <w:rPr>
          <w:rFonts w:cstheme="minorHAnsi"/>
        </w:rPr>
        <w:t>στ</w:t>
      </w:r>
      <w:r>
        <w:rPr>
          <w:rFonts w:cstheme="minorHAnsi"/>
        </w:rPr>
        <w:t>ή</w:t>
      </w:r>
      <w:r w:rsidRPr="006D60F2">
        <w:rPr>
          <w:rFonts w:cstheme="minorHAnsi"/>
        </w:rPr>
        <w:t>μα</w:t>
      </w:r>
      <w:r>
        <w:rPr>
          <w:rFonts w:cstheme="minorHAnsi"/>
        </w:rPr>
        <w:t>τος</w:t>
      </w:r>
      <w:r w:rsidRPr="006D60F2">
        <w:rPr>
          <w:rFonts w:cstheme="minorHAnsi"/>
        </w:rPr>
        <w:t xml:space="preserve"> Διαχείρισης Δικαστικών Υποθέσεων Πολιτικής &amp; Ποινικής Δικαιοσύνης (ΟΣΔΔΥ-ΠΠ) Α' Φάση</w:t>
      </w:r>
      <w:r w:rsidRPr="000A6C88">
        <w:rPr>
          <w:rFonts w:cstheme="minorHAnsi"/>
        </w:rPr>
        <w:t xml:space="preserve"> στην περιφέρεια της χώρας</w:t>
      </w:r>
      <w:r>
        <w:rPr>
          <w:rFonts w:cstheme="minorHAnsi"/>
        </w:rPr>
        <w:t>,</w:t>
      </w:r>
      <w:r w:rsidRPr="000A6C88">
        <w:rPr>
          <w:rFonts w:cstheme="minorHAnsi"/>
        </w:rPr>
        <w:t xml:space="preserve"> που σήμερα είναι πολύ πίσω</w:t>
      </w:r>
      <w:r>
        <w:rPr>
          <w:rFonts w:cstheme="minorHAnsi"/>
        </w:rPr>
        <w:t>, όπως ξέρετε</w:t>
      </w:r>
      <w:r w:rsidRPr="000A6C88">
        <w:rPr>
          <w:rFonts w:cstheme="minorHAnsi"/>
        </w:rPr>
        <w:t>. Ευτυχώς</w:t>
      </w:r>
      <w:r>
        <w:rPr>
          <w:rFonts w:cstheme="minorHAnsi"/>
        </w:rPr>
        <w:t>,</w:t>
      </w:r>
      <w:r w:rsidRPr="000A6C88">
        <w:rPr>
          <w:rFonts w:cstheme="minorHAnsi"/>
        </w:rPr>
        <w:t xml:space="preserve"> κάποια στιγμή ξεκίνησε και είναι σημαντικό </w:t>
      </w:r>
      <w:r>
        <w:rPr>
          <w:rFonts w:cstheme="minorHAnsi"/>
        </w:rPr>
        <w:t xml:space="preserve">ότι έχει </w:t>
      </w:r>
      <w:r w:rsidRPr="000A6C88">
        <w:rPr>
          <w:rFonts w:cstheme="minorHAnsi"/>
        </w:rPr>
        <w:t xml:space="preserve">ξεκίνησε </w:t>
      </w:r>
      <w:r>
        <w:rPr>
          <w:rFonts w:cstheme="minorHAnsi"/>
        </w:rPr>
        <w:t>αυτή η</w:t>
      </w:r>
      <w:r w:rsidRPr="000A6C88">
        <w:rPr>
          <w:rFonts w:cstheme="minorHAnsi"/>
        </w:rPr>
        <w:t xml:space="preserve"> πρωτοβουλία</w:t>
      </w:r>
      <w:r>
        <w:rPr>
          <w:rFonts w:cstheme="minorHAnsi"/>
        </w:rPr>
        <w:t>.</w:t>
      </w:r>
    </w:p>
    <w:p w14:paraId="222D05B9" w14:textId="77777777" w:rsidR="000C4A67" w:rsidRPr="000A6C88" w:rsidRDefault="00C51BEE" w:rsidP="005166F3">
      <w:pPr>
        <w:spacing w:line="276" w:lineRule="auto"/>
        <w:ind w:firstLine="720"/>
        <w:contextualSpacing/>
        <w:jc w:val="both"/>
        <w:rPr>
          <w:rFonts w:cstheme="minorHAnsi"/>
        </w:rPr>
      </w:pPr>
      <w:r>
        <w:rPr>
          <w:rFonts w:cstheme="minorHAnsi"/>
        </w:rPr>
        <w:t>Σ</w:t>
      </w:r>
      <w:r w:rsidR="000C4A67" w:rsidRPr="000A6C88">
        <w:rPr>
          <w:rFonts w:cstheme="minorHAnsi"/>
        </w:rPr>
        <w:t xml:space="preserve">ο θέμα της πιλοτικής δίκης. Στην ουσία </w:t>
      </w:r>
      <w:r w:rsidR="000C4A67">
        <w:rPr>
          <w:rFonts w:cstheme="minorHAnsi"/>
        </w:rPr>
        <w:t>ε</w:t>
      </w:r>
      <w:r w:rsidR="000C4A67" w:rsidRPr="000A6C88">
        <w:rPr>
          <w:rFonts w:cstheme="minorHAnsi"/>
        </w:rPr>
        <w:t xml:space="preserve">ισάγουμε από την πίσω πόρτα ένα </w:t>
      </w:r>
      <w:r w:rsidR="007935D8">
        <w:rPr>
          <w:rFonts w:cstheme="minorHAnsi"/>
        </w:rPr>
        <w:t>οιωνοί</w:t>
      </w:r>
      <w:r w:rsidR="000C4A67">
        <w:rPr>
          <w:rFonts w:cstheme="minorHAnsi"/>
        </w:rPr>
        <w:t xml:space="preserve"> Σ</w:t>
      </w:r>
      <w:r w:rsidR="000C4A67" w:rsidRPr="000A6C88">
        <w:rPr>
          <w:rFonts w:cstheme="minorHAnsi"/>
        </w:rPr>
        <w:t xml:space="preserve">υνταγματικό </w:t>
      </w:r>
      <w:r w:rsidR="000C4A67">
        <w:rPr>
          <w:rFonts w:cstheme="minorHAnsi"/>
        </w:rPr>
        <w:t>Δ</w:t>
      </w:r>
      <w:r w:rsidR="000C4A67" w:rsidRPr="000A6C88">
        <w:rPr>
          <w:rFonts w:cstheme="minorHAnsi"/>
        </w:rPr>
        <w:t>ικαστήριο. Κακώς καλώς</w:t>
      </w:r>
      <w:r w:rsidR="000C4A67">
        <w:rPr>
          <w:rFonts w:cstheme="minorHAnsi"/>
        </w:rPr>
        <w:t>,</w:t>
      </w:r>
      <w:r w:rsidR="000C4A67" w:rsidRPr="000A6C88">
        <w:rPr>
          <w:rFonts w:cstheme="minorHAnsi"/>
        </w:rPr>
        <w:t xml:space="preserve"> αυτή η </w:t>
      </w:r>
      <w:r w:rsidR="000C4A67">
        <w:rPr>
          <w:rFonts w:cstheme="minorHAnsi"/>
        </w:rPr>
        <w:t>Β</w:t>
      </w:r>
      <w:r w:rsidR="000C4A67" w:rsidRPr="000A6C88">
        <w:rPr>
          <w:rFonts w:cstheme="minorHAnsi"/>
        </w:rPr>
        <w:t xml:space="preserve">ουλή και η προηγούμενη </w:t>
      </w:r>
      <w:r w:rsidR="000C4A67">
        <w:rPr>
          <w:rFonts w:cstheme="minorHAnsi"/>
        </w:rPr>
        <w:t>Α</w:t>
      </w:r>
      <w:r w:rsidR="000C4A67" w:rsidRPr="000A6C88">
        <w:rPr>
          <w:rFonts w:cstheme="minorHAnsi"/>
        </w:rPr>
        <w:t xml:space="preserve">ναθεωρητική </w:t>
      </w:r>
      <w:r w:rsidR="000C4A67">
        <w:rPr>
          <w:rFonts w:cstheme="minorHAnsi"/>
        </w:rPr>
        <w:t>Β</w:t>
      </w:r>
      <w:r w:rsidR="000C4A67" w:rsidRPr="000A6C88">
        <w:rPr>
          <w:rFonts w:cstheme="minorHAnsi"/>
        </w:rPr>
        <w:t>ουλή</w:t>
      </w:r>
      <w:r w:rsidR="000C4A67">
        <w:rPr>
          <w:rFonts w:cstheme="minorHAnsi"/>
        </w:rPr>
        <w:t>,</w:t>
      </w:r>
      <w:r w:rsidR="000C4A67" w:rsidRPr="000A6C88">
        <w:rPr>
          <w:rFonts w:cstheme="minorHAnsi"/>
        </w:rPr>
        <w:t xml:space="preserve"> </w:t>
      </w:r>
      <w:r w:rsidR="000C4A67">
        <w:rPr>
          <w:rFonts w:cstheme="minorHAnsi"/>
        </w:rPr>
        <w:t xml:space="preserve">δεν </w:t>
      </w:r>
      <w:r w:rsidR="000C4A67" w:rsidRPr="000A6C88">
        <w:rPr>
          <w:rFonts w:cstheme="minorHAnsi"/>
        </w:rPr>
        <w:t xml:space="preserve">θέλησαν να εισάγουν το θεσμό </w:t>
      </w:r>
      <w:r w:rsidR="000C4A67">
        <w:rPr>
          <w:rFonts w:cstheme="minorHAnsi"/>
        </w:rPr>
        <w:t>του Σ</w:t>
      </w:r>
      <w:r w:rsidR="000C4A67" w:rsidRPr="000A6C88">
        <w:rPr>
          <w:rFonts w:cstheme="minorHAnsi"/>
        </w:rPr>
        <w:t xml:space="preserve">υνταγματικού </w:t>
      </w:r>
      <w:r w:rsidR="000C4A67">
        <w:rPr>
          <w:rFonts w:cstheme="minorHAnsi"/>
        </w:rPr>
        <w:t>Δ</w:t>
      </w:r>
      <w:r w:rsidR="000C4A67" w:rsidRPr="000A6C88">
        <w:rPr>
          <w:rFonts w:cstheme="minorHAnsi"/>
        </w:rPr>
        <w:t>ικαστηρίου</w:t>
      </w:r>
      <w:r w:rsidR="000C4A67">
        <w:rPr>
          <w:rFonts w:cstheme="minorHAnsi"/>
        </w:rPr>
        <w:t>,</w:t>
      </w:r>
      <w:r w:rsidR="000C4A67" w:rsidRPr="000A6C88">
        <w:rPr>
          <w:rFonts w:cstheme="minorHAnsi"/>
        </w:rPr>
        <w:t xml:space="preserve"> μόνο </w:t>
      </w:r>
      <w:r w:rsidR="000C4A67">
        <w:rPr>
          <w:rFonts w:cstheme="minorHAnsi"/>
        </w:rPr>
        <w:t xml:space="preserve">στη </w:t>
      </w:r>
      <w:r w:rsidR="000C4A67">
        <w:rPr>
          <w:rFonts w:cstheme="minorHAnsi"/>
        </w:rPr>
        <w:lastRenderedPageBreak/>
        <w:t>συζήτηση που είχε γίνε</w:t>
      </w:r>
      <w:r w:rsidR="007935D8">
        <w:rPr>
          <w:rFonts w:cstheme="minorHAnsi"/>
        </w:rPr>
        <w:t>ι</w:t>
      </w:r>
      <w:r w:rsidR="000C4A67">
        <w:rPr>
          <w:rFonts w:cstheme="minorHAnsi"/>
        </w:rPr>
        <w:t xml:space="preserve"> τότε. Ό</w:t>
      </w:r>
      <w:r w:rsidR="000C4A67" w:rsidRPr="000A6C88">
        <w:rPr>
          <w:rFonts w:cstheme="minorHAnsi"/>
        </w:rPr>
        <w:t>ταν βάζουμε από την πίσω πόρτα έν</w:t>
      </w:r>
      <w:r w:rsidR="000C4A67">
        <w:rPr>
          <w:rFonts w:cstheme="minorHAnsi"/>
        </w:rPr>
        <w:t>α</w:t>
      </w:r>
      <w:r w:rsidR="000C4A67" w:rsidRPr="000A6C88">
        <w:rPr>
          <w:rFonts w:cstheme="minorHAnsi"/>
        </w:rPr>
        <w:t xml:space="preserve"> </w:t>
      </w:r>
      <w:r w:rsidR="000C4A67">
        <w:rPr>
          <w:rFonts w:cstheme="minorHAnsi"/>
        </w:rPr>
        <w:t>Σ</w:t>
      </w:r>
      <w:r w:rsidR="000C4A67" w:rsidRPr="000A6C88">
        <w:rPr>
          <w:rFonts w:cstheme="minorHAnsi"/>
        </w:rPr>
        <w:t xml:space="preserve">υνταγματικού </w:t>
      </w:r>
      <w:r w:rsidR="000C4A67">
        <w:rPr>
          <w:rFonts w:cstheme="minorHAnsi"/>
        </w:rPr>
        <w:t>Δ</w:t>
      </w:r>
      <w:r w:rsidR="000C4A67" w:rsidRPr="000A6C88">
        <w:rPr>
          <w:rFonts w:cstheme="minorHAnsi"/>
        </w:rPr>
        <w:t>ικαστηρίου</w:t>
      </w:r>
      <w:r w:rsidR="000C4A67">
        <w:rPr>
          <w:rFonts w:cstheme="minorHAnsi"/>
        </w:rPr>
        <w:t>,</w:t>
      </w:r>
      <w:r w:rsidR="000C4A67" w:rsidRPr="000A6C88">
        <w:rPr>
          <w:rFonts w:cstheme="minorHAnsi"/>
        </w:rPr>
        <w:t xml:space="preserve"> </w:t>
      </w:r>
      <w:r w:rsidR="000C4A67">
        <w:rPr>
          <w:rFonts w:cstheme="minorHAnsi"/>
        </w:rPr>
        <w:t xml:space="preserve">που </w:t>
      </w:r>
      <w:r w:rsidR="000C4A67" w:rsidRPr="000A6C88">
        <w:rPr>
          <w:rFonts w:cstheme="minorHAnsi"/>
        </w:rPr>
        <w:t xml:space="preserve">θα κρίνει τη συνταγματικότητα των νόμων σε πρώτο </w:t>
      </w:r>
      <w:r w:rsidR="000C4A67">
        <w:rPr>
          <w:rFonts w:cstheme="minorHAnsi"/>
        </w:rPr>
        <w:t xml:space="preserve">και δη με </w:t>
      </w:r>
      <w:r w:rsidR="000C4A67" w:rsidRPr="000A6C88">
        <w:rPr>
          <w:rFonts w:cstheme="minorHAnsi"/>
        </w:rPr>
        <w:t>τη διαδικασία που προβλέπεται</w:t>
      </w:r>
      <w:r w:rsidR="000C4A67">
        <w:rPr>
          <w:rFonts w:cstheme="minorHAnsi"/>
        </w:rPr>
        <w:t xml:space="preserve"> σ</w:t>
      </w:r>
      <w:r w:rsidR="000C4A67" w:rsidRPr="000A6C88">
        <w:rPr>
          <w:rFonts w:cstheme="minorHAnsi"/>
        </w:rPr>
        <w:t xml:space="preserve">την ουσία </w:t>
      </w:r>
      <w:r w:rsidR="000C4A67">
        <w:rPr>
          <w:rFonts w:cstheme="minorHAnsi"/>
        </w:rPr>
        <w:t>φαλκιδεύουμε τον ήδη διάχυτο συνταγματικό έλεγχο</w:t>
      </w:r>
      <w:r w:rsidR="000C4A67" w:rsidRPr="000A6C88">
        <w:rPr>
          <w:rFonts w:cstheme="minorHAnsi"/>
        </w:rPr>
        <w:t xml:space="preserve"> νομιμότητας των συγκεκριμένων </w:t>
      </w:r>
      <w:r w:rsidR="000C4A67">
        <w:rPr>
          <w:rFonts w:cstheme="minorHAnsi"/>
        </w:rPr>
        <w:t xml:space="preserve">ελέγχων </w:t>
      </w:r>
      <w:r w:rsidR="000C4A67" w:rsidRPr="000A6C88">
        <w:rPr>
          <w:rFonts w:cstheme="minorHAnsi"/>
        </w:rPr>
        <w:t>νόμων</w:t>
      </w:r>
      <w:r w:rsidR="000C4A67">
        <w:rPr>
          <w:rFonts w:cstheme="minorHAnsi"/>
        </w:rPr>
        <w:t>.</w:t>
      </w:r>
      <w:r w:rsidR="000C4A67" w:rsidRPr="000A6C88">
        <w:rPr>
          <w:rFonts w:cstheme="minorHAnsi"/>
        </w:rPr>
        <w:t xml:space="preserve"> Δημιουργούμε δηλαδή</w:t>
      </w:r>
      <w:r w:rsidR="000C4A67">
        <w:rPr>
          <w:rFonts w:cstheme="minorHAnsi"/>
        </w:rPr>
        <w:t>,</w:t>
      </w:r>
      <w:r w:rsidR="000C4A67" w:rsidRPr="000A6C88">
        <w:rPr>
          <w:rFonts w:cstheme="minorHAnsi"/>
        </w:rPr>
        <w:t xml:space="preserve"> στην ουσία ένα φίλτρο</w:t>
      </w:r>
      <w:r w:rsidR="000C4A67">
        <w:rPr>
          <w:rFonts w:cstheme="minorHAnsi"/>
        </w:rPr>
        <w:t>,</w:t>
      </w:r>
      <w:r w:rsidR="000C4A67" w:rsidRPr="000A6C88">
        <w:rPr>
          <w:rFonts w:cstheme="minorHAnsi"/>
        </w:rPr>
        <w:t xml:space="preserve"> όπου</w:t>
      </w:r>
      <w:r w:rsidR="000C4A67">
        <w:rPr>
          <w:rFonts w:cstheme="minorHAnsi"/>
        </w:rPr>
        <w:t>,</w:t>
      </w:r>
      <w:r w:rsidR="000C4A67" w:rsidRPr="000A6C88">
        <w:rPr>
          <w:rFonts w:cstheme="minorHAnsi"/>
        </w:rPr>
        <w:t xml:space="preserve"> τελικώς</w:t>
      </w:r>
      <w:r w:rsidR="000C4A67">
        <w:rPr>
          <w:rFonts w:cstheme="minorHAnsi"/>
        </w:rPr>
        <w:t>,</w:t>
      </w:r>
      <w:r w:rsidR="000C4A67" w:rsidRPr="000A6C88">
        <w:rPr>
          <w:rFonts w:cstheme="minorHAnsi"/>
        </w:rPr>
        <w:t xml:space="preserve"> όλα θα περνάνε μέσα από </w:t>
      </w:r>
      <w:r w:rsidR="000C4A67">
        <w:rPr>
          <w:rFonts w:cstheme="minorHAnsi"/>
        </w:rPr>
        <w:t>το συγκεκριμένο. Ξ</w:t>
      </w:r>
      <w:r w:rsidR="000C4A67" w:rsidRPr="000A6C88">
        <w:rPr>
          <w:rFonts w:cstheme="minorHAnsi"/>
        </w:rPr>
        <w:t xml:space="preserve">έρουμε πολύ καλά ότι οι υποθέσεις που </w:t>
      </w:r>
      <w:r w:rsidR="000C4A67">
        <w:rPr>
          <w:rFonts w:cstheme="minorHAnsi"/>
        </w:rPr>
        <w:t xml:space="preserve">θα έρθουν εκεί, </w:t>
      </w:r>
      <w:r w:rsidR="000C4A67" w:rsidRPr="000A6C88">
        <w:rPr>
          <w:rFonts w:cstheme="minorHAnsi"/>
        </w:rPr>
        <w:t xml:space="preserve">θα είναι </w:t>
      </w:r>
      <w:r w:rsidR="000C4A67">
        <w:rPr>
          <w:rFonts w:cstheme="minorHAnsi"/>
        </w:rPr>
        <w:t xml:space="preserve">τα </w:t>
      </w:r>
      <w:r w:rsidR="000C4A67" w:rsidRPr="000A6C88">
        <w:rPr>
          <w:rFonts w:cstheme="minorHAnsi"/>
        </w:rPr>
        <w:t>υπερχρεωμένα</w:t>
      </w:r>
      <w:r w:rsidR="000C4A67">
        <w:rPr>
          <w:rFonts w:cstheme="minorHAnsi"/>
        </w:rPr>
        <w:t xml:space="preserve"> νοικοκυριά,</w:t>
      </w:r>
      <w:r w:rsidR="000C4A67" w:rsidRPr="000A6C88">
        <w:rPr>
          <w:rFonts w:cstheme="minorHAnsi"/>
        </w:rPr>
        <w:t xml:space="preserve"> θα είναι οι δανειολήπτες</w:t>
      </w:r>
      <w:r w:rsidR="000C4A67">
        <w:rPr>
          <w:rFonts w:cstheme="minorHAnsi"/>
        </w:rPr>
        <w:t>, θα είναι τ</w:t>
      </w:r>
      <w:r w:rsidR="000C4A67" w:rsidRPr="000A6C88">
        <w:rPr>
          <w:rFonts w:cstheme="minorHAnsi"/>
        </w:rPr>
        <w:t>ο ελβετικό φράγκο</w:t>
      </w:r>
      <w:r w:rsidR="000C4A67">
        <w:rPr>
          <w:rFonts w:cstheme="minorHAnsi"/>
        </w:rPr>
        <w:t>,</w:t>
      </w:r>
      <w:r w:rsidR="000C4A67" w:rsidRPr="000A6C88">
        <w:rPr>
          <w:rFonts w:cstheme="minorHAnsi"/>
        </w:rPr>
        <w:t xml:space="preserve"> </w:t>
      </w:r>
      <w:r w:rsidR="000C4A67">
        <w:rPr>
          <w:rFonts w:cstheme="minorHAnsi"/>
        </w:rPr>
        <w:t xml:space="preserve">θα </w:t>
      </w:r>
      <w:r w:rsidR="000C4A67" w:rsidRPr="000A6C88">
        <w:rPr>
          <w:rFonts w:cstheme="minorHAnsi"/>
        </w:rPr>
        <w:t xml:space="preserve">είναι </w:t>
      </w:r>
      <w:r w:rsidR="000C4A67">
        <w:rPr>
          <w:rFonts w:cstheme="minorHAnsi"/>
        </w:rPr>
        <w:t xml:space="preserve">θα </w:t>
      </w:r>
      <w:r w:rsidR="000C4A67" w:rsidRPr="000A6C88">
        <w:rPr>
          <w:rFonts w:cstheme="minorHAnsi"/>
        </w:rPr>
        <w:t>συμβασιούχοι</w:t>
      </w:r>
      <w:r w:rsidR="000C4A67">
        <w:rPr>
          <w:rFonts w:cstheme="minorHAnsi"/>
        </w:rPr>
        <w:t>, θα είναι τα</w:t>
      </w:r>
      <w:r w:rsidR="000C4A67" w:rsidRPr="000A6C88">
        <w:rPr>
          <w:rFonts w:cstheme="minorHAnsi"/>
        </w:rPr>
        <w:t xml:space="preserve"> ζητήματα</w:t>
      </w:r>
      <w:r w:rsidR="000C4A67">
        <w:rPr>
          <w:rFonts w:cstheme="minorHAnsi"/>
        </w:rPr>
        <w:t>, τα οποία</w:t>
      </w:r>
      <w:r w:rsidR="000C4A67" w:rsidRPr="000A6C88">
        <w:rPr>
          <w:rFonts w:cstheme="minorHAnsi"/>
        </w:rPr>
        <w:t xml:space="preserve"> αυτή τη στιγμή απασχολούν το μεγάλο κομμάτι της ελληνικής κοινωνίας και κυρίως τους </w:t>
      </w:r>
      <w:r w:rsidR="000C4A67">
        <w:rPr>
          <w:rFonts w:cstheme="minorHAnsi"/>
        </w:rPr>
        <w:t xml:space="preserve">πιο </w:t>
      </w:r>
      <w:r w:rsidR="000C4A67" w:rsidRPr="000A6C88">
        <w:rPr>
          <w:rFonts w:cstheme="minorHAnsi"/>
        </w:rPr>
        <w:t xml:space="preserve">ευάλωτους συμπολίτες μας. </w:t>
      </w:r>
    </w:p>
    <w:p w14:paraId="67F924E8" w14:textId="77777777" w:rsidR="000C4A67" w:rsidRDefault="00C51BEE" w:rsidP="005166F3">
      <w:pPr>
        <w:spacing w:after="0" w:line="276" w:lineRule="auto"/>
        <w:contextualSpacing/>
        <w:jc w:val="both"/>
      </w:pPr>
      <w:r>
        <w:tab/>
      </w:r>
      <w:r w:rsidR="000C4A67">
        <w:t xml:space="preserve">Τρίτον, η αυτόματη μείωση και ο επαναπροσδιορισμός. Είναι σαφές ότι είμαστε αντίθετοι στην αυτόματη μείωση και στον επαναπροσδιορισμό των υποθέσεων, με τον πλειστηριασμό </w:t>
      </w:r>
      <w:r>
        <w:t>του 80% και 65%. Είναι δεδομένο ότι αυτό</w:t>
      </w:r>
      <w:r w:rsidR="000C4A67">
        <w:t xml:space="preserve"> προφανώς</w:t>
      </w:r>
      <w:r>
        <w:t>,</w:t>
      </w:r>
      <w:r w:rsidR="000C4A67">
        <w:t xml:space="preserve"> εξυπηρετεί τα συμφέροντα των τραπεζών και όχι το συμφέρον των δανειοληπτών. Εμείς είμαστε σαφώς προσκολλημένοι στη διαδικασία τη</w:t>
      </w:r>
      <w:r>
        <w:t>ς δικονομικής τάξης που απαιτεί</w:t>
      </w:r>
      <w:r w:rsidR="000C4A67">
        <w:t xml:space="preserve"> όταν ο πλειστηριασμός κηρυχθεί άγονος, να ακολουθηθεί η προηγούμενη διαδικασία, γιατί εκεί δεν λύνει το πρόβλημα της καθυστέρησης, Είναι αλλού τα προβλήματα που αντιμετωπίζουμε. </w:t>
      </w:r>
    </w:p>
    <w:p w14:paraId="5C09D70F" w14:textId="77777777" w:rsidR="00CA6660" w:rsidRDefault="000C4A67" w:rsidP="005166F3">
      <w:pPr>
        <w:spacing w:after="0" w:line="276" w:lineRule="auto"/>
        <w:ind w:firstLine="720"/>
        <w:contextualSpacing/>
        <w:jc w:val="both"/>
      </w:pPr>
      <w:r>
        <w:t>Τακτική διαδικασία. Α</w:t>
      </w:r>
      <w:r w:rsidR="00C51BEE">
        <w:t>παντώ. Έγινε ο ν</w:t>
      </w:r>
      <w:r>
        <w:t>.4335 για να λύσει το πρόβλημα της καθυστέ</w:t>
      </w:r>
      <w:r w:rsidR="007935D8">
        <w:t xml:space="preserve">ρησης. Τι έγραφε ο </w:t>
      </w:r>
      <w:r w:rsidR="00C51BEE">
        <w:t xml:space="preserve"> </w:t>
      </w:r>
      <w:r w:rsidR="007935D8">
        <w:t>ν.</w:t>
      </w:r>
      <w:r w:rsidR="00C51BEE">
        <w:t>4335; Κατή</w:t>
      </w:r>
      <w:r>
        <w:t>ργησε τη</w:t>
      </w:r>
      <w:r w:rsidR="00C51BEE">
        <w:t>ν</w:t>
      </w:r>
      <w:r>
        <w:t xml:space="preserve"> διαδικασία του ακροατηρίου για το προσδιορισμό της δίκης με τη κατάθεση και έκανε τις 120 ημέρες επί των προτάσεων, από τη κατάθεση της αγωγής. Τι συνέβη; Αντί να επιταχυνθεί ο χρόνος επίλυσης των διαφορών αυτών, να επιμηκυνθεί ακόμα περισσότερο. Είναι τραγική η κατάσταση στη τακτική του πο</w:t>
      </w:r>
      <w:r w:rsidR="00C51BEE">
        <w:t>λυμελούς, ενοχικό, εμπορικό,</w:t>
      </w:r>
      <w:r>
        <w:t xml:space="preserve">  οικογενειακό. Η κατάσταση είναι τραγική. Παίρνει δυόμιση χρόνια και τρία. </w:t>
      </w:r>
    </w:p>
    <w:p w14:paraId="008C412E" w14:textId="77777777" w:rsidR="007935D8" w:rsidRDefault="000C4A67" w:rsidP="005166F3">
      <w:pPr>
        <w:spacing w:after="0" w:line="276" w:lineRule="auto"/>
        <w:ind w:firstLine="720"/>
        <w:contextualSpacing/>
        <w:jc w:val="both"/>
      </w:pPr>
      <w:r>
        <w:t>Τρέχουμε</w:t>
      </w:r>
      <w:r w:rsidR="007C05AB">
        <w:t>,</w:t>
      </w:r>
      <w:r>
        <w:t xml:space="preserve"> συνεχώς</w:t>
      </w:r>
      <w:r w:rsidR="00CA6660">
        <w:t>,</w:t>
      </w:r>
      <w:r>
        <w:t xml:space="preserve"> για να βγει η πρωτόδικη δικαστική, για να δικαστεί, όχι για να</w:t>
      </w:r>
      <w:r w:rsidR="007935D8">
        <w:t xml:space="preserve"> βγει η απόφαση. Αντιλαμβάνεστε</w:t>
      </w:r>
      <w:r>
        <w:t xml:space="preserve"> </w:t>
      </w:r>
      <w:r w:rsidR="007935D8">
        <w:t xml:space="preserve">πως </w:t>
      </w:r>
      <w:r>
        <w:t>το πρόβλημα είναι δραματικό με την εμμονή στη Συνταγματικότητα της λεγόμενης τυπικής συζήτησης. Πρέπει αυτό να το ξαναδεί άμεσα το Υπουργείο, γιατί τα προβλήματα θα είναι όχι μόνο από δικαστήρια και αγωγών που θα έχουμε κακοδικίες για την παρ</w:t>
      </w:r>
      <w:r w:rsidR="007935D8">
        <w:t xml:space="preserve">αβίαση του εύλογου χρόνου δεν </w:t>
      </w:r>
      <w:r>
        <w:t>μπορεί, ε</w:t>
      </w:r>
      <w:r w:rsidR="007935D8">
        <w:t>ξαιτίας της Πολιτείας να κάνει τρία</w:t>
      </w:r>
      <w:r>
        <w:t xml:space="preserve">  και </w:t>
      </w:r>
      <w:r w:rsidR="007935D8">
        <w:t>τέσσερα</w:t>
      </w:r>
      <w:r>
        <w:t xml:space="preserve"> χρόνια να πάρει δικαστική απόφαση ένας άνθρωπος, σε πρώτο βαθμό. </w:t>
      </w:r>
    </w:p>
    <w:p w14:paraId="1FAD3650" w14:textId="77777777" w:rsidR="000C4A67" w:rsidRDefault="000C4A67" w:rsidP="005166F3">
      <w:pPr>
        <w:spacing w:after="0" w:line="276" w:lineRule="auto"/>
        <w:ind w:firstLine="720"/>
        <w:contextualSpacing/>
        <w:jc w:val="both"/>
      </w:pPr>
      <w:r>
        <w:t xml:space="preserve">Αλλά και τα προβλήματα τα οποία έχουν δημιουργηθεί και έχουν συσσωρευθεί με τη λειτουργικότητα των δικαστηρίων. Στοιβάζονται ντάνες στους διαδρόμους, στις τουαλέτες των δικαστηρίων και δεν έχουν που να βάλουν τα σχετικά και τις δικογραφίες. Εικόνες, οι οποίες δεν τιμούν τη χώρα. Το έχουμε πει επανειλημμένως. Θα βλέπουμε καθημερινά τις </w:t>
      </w:r>
      <w:r w:rsidR="007935D8">
        <w:t>φωτογραφίες που κυκλοφορούν. Η Χώρα δεν αξίζει αυτήν την Δικαιοσύνη</w:t>
      </w:r>
      <w:r>
        <w:t xml:space="preserve"> με αυτό</w:t>
      </w:r>
      <w:r w:rsidR="007935D8">
        <w:t>ν</w:t>
      </w:r>
      <w:r>
        <w:t xml:space="preserve"> τον όγκο των υποθέσεων. </w:t>
      </w:r>
    </w:p>
    <w:p w14:paraId="5309622B" w14:textId="77777777" w:rsidR="007935D8" w:rsidRDefault="000C4A67" w:rsidP="005166F3">
      <w:pPr>
        <w:spacing w:after="0" w:line="276" w:lineRule="auto"/>
        <w:ind w:firstLine="720"/>
        <w:contextualSpacing/>
        <w:jc w:val="both"/>
      </w:pPr>
      <w:r>
        <w:t>Για τη νομική βοήθεια. Πρέπει να λυθεί άμεσα το ζήτημα. Είναι προφανές ότι πρέπει να επανέλθει η διάταξη. Δεν υπάρχει άλλο περιθώριο υπομονή</w:t>
      </w:r>
      <w:r w:rsidR="007935D8">
        <w:t>ς. Έχουμε πει και στο Υπουργείο</w:t>
      </w:r>
      <w:r>
        <w:t xml:space="preserve"> ότι αν δεν λυθεί με αυτό το νομικό τρόπο, που έχουμε συζητήσει επανειλημμένα, δηλαδή, με την καταβολή άμεσα του 50% της αποζημίωσης στους συναδέλφου</w:t>
      </w:r>
      <w:r w:rsidR="007935D8">
        <w:t>ς δικηγόρους και είναι προφανές</w:t>
      </w:r>
      <w:r>
        <w:t xml:space="preserve"> ότι εμείς δεν μπορούμε να υπομείνουμε αυτή τη</w:t>
      </w:r>
      <w:r w:rsidR="007935D8">
        <w:t>ν</w:t>
      </w:r>
      <w:r>
        <w:t xml:space="preserve"> κατάσταση.</w:t>
      </w:r>
    </w:p>
    <w:p w14:paraId="2A07FF6D" w14:textId="77777777" w:rsidR="000C4A67" w:rsidRDefault="000C4A67" w:rsidP="005166F3">
      <w:pPr>
        <w:spacing w:after="0" w:line="276" w:lineRule="auto"/>
        <w:ind w:firstLine="720"/>
        <w:contextualSpacing/>
        <w:jc w:val="both"/>
      </w:pPr>
      <w:r>
        <w:t>Θα αναγκαστούμε να οδηγηθούμε σε μία πιο διεκδικητική μορφή πίεσης, στο θέμα αυτό και θα φέρουμε τους πολίτες, που έχουν ανάγκη από χαμηλό κόστος, στη δυσκολία να μην έχουν νομική βοήθεια. Δεν μπορούμε συνεχώς να κάνουμε εμείς τρία χρόνια, τον κοινωνικό αρωγό του Κράτους και το Κράτος να μην συνεισφέρει καθόλου. Θεωρώ την απόσυρση λάθος. Ζητήσαμε να επανέλθει  η Διαύγεια και ελπίζουμε να επανέλθει, το συντομότερο δυνατό, κύριε Υπουργέ, με την νομοτεχνική επεξεργασία που θα της κάνετε.</w:t>
      </w:r>
    </w:p>
    <w:p w14:paraId="0FDEB4B2" w14:textId="77777777" w:rsidR="000C4A67" w:rsidRDefault="000C4A67" w:rsidP="005166F3">
      <w:pPr>
        <w:spacing w:after="0" w:line="276" w:lineRule="auto"/>
        <w:ind w:firstLine="720"/>
        <w:contextualSpacing/>
        <w:jc w:val="both"/>
      </w:pPr>
      <w:r w:rsidRPr="000C77F8">
        <w:rPr>
          <w:b/>
        </w:rPr>
        <w:t>ΑΝΝΑ ΜΑΝΗ-ΠΑΠΑΔΗΜΗΤΡΙΟΥ (Αντιπρόεδρος της Επιτροπής):</w:t>
      </w:r>
      <w:r>
        <w:t xml:space="preserve"> Το</w:t>
      </w:r>
      <w:r w:rsidR="00CA6660">
        <w:t>ν</w:t>
      </w:r>
      <w:r>
        <w:t xml:space="preserve"> λόγο έχει ο κ. Βασίλειος Κωνσταντινίδης.</w:t>
      </w:r>
    </w:p>
    <w:p w14:paraId="6DC6B7B3" w14:textId="77777777" w:rsidR="000C4A67" w:rsidRDefault="000C4A67" w:rsidP="005166F3">
      <w:pPr>
        <w:spacing w:after="0" w:line="276" w:lineRule="auto"/>
        <w:contextualSpacing/>
        <w:jc w:val="both"/>
      </w:pPr>
      <w:r>
        <w:tab/>
      </w:r>
      <w:r w:rsidRPr="000C77F8">
        <w:rPr>
          <w:b/>
        </w:rPr>
        <w:t>ΒΑΣΙΛΕΙΟΣ ΚΩΝΣΤΑΝΤΙΝΙΔΗΣ ((Μέλος του Συνδέσμου Δικηγορικών Εταιρειών Ελλάδος):</w:t>
      </w:r>
      <w:r w:rsidR="007C05AB">
        <w:t xml:space="preserve"> </w:t>
      </w:r>
      <w:r>
        <w:t>Η κυρία Τζάκρη έκανε την ερώτηση σχετικά με το τι ισχύει στη Γερμανία με τ</w:t>
      </w:r>
      <w:r w:rsidR="007935D8">
        <w:t>η πιλοτική δίκη. Αντιλαμβάνομαι ότι αυτό για το οποίο μιλάει</w:t>
      </w:r>
      <w:r>
        <w:t xml:space="preserve"> είναι η λεγόμενη </w:t>
      </w:r>
      <w:r w:rsidR="007C05AB">
        <w:t>(…</w:t>
      </w:r>
      <w:r w:rsidR="007935D8">
        <w:t>)</w:t>
      </w:r>
      <w:r>
        <w:t xml:space="preserve"> μια ειδική </w:t>
      </w:r>
      <w:r>
        <w:lastRenderedPageBreak/>
        <w:t>διαδικασία που ισχύει σε συγκεκριμένες περιπτώσεις. Υπενθυμίζω ότι η Γερμανία έχει Συνταγματικ</w:t>
      </w:r>
      <w:r w:rsidR="007935D8">
        <w:t>ό Δικαστήριο. Πλέον αρμόδιοι</w:t>
      </w:r>
      <w:r>
        <w:t xml:space="preserve"> για </w:t>
      </w:r>
      <w:r w:rsidR="007935D8">
        <w:t>να απαντήσουν σε αυτό είναι οι κ</w:t>
      </w:r>
      <w:r>
        <w:t>αθηγητές που έχετε εδώ πέρα. Εμείς</w:t>
      </w:r>
      <w:r w:rsidR="007935D8">
        <w:t>,</w:t>
      </w:r>
      <w:r>
        <w:t xml:space="preserve"> στη</w:t>
      </w:r>
      <w:r w:rsidR="007935D8">
        <w:t>ν τοποθέτησή</w:t>
      </w:r>
      <w:r>
        <w:t xml:space="preserve"> μας είπαμε ότι η πιλοτική δίκη χρειάζεται νομοθετικές παρεμβάσεις που θα εξασφαλίσουν εχέγγυα, αφ</w:t>
      </w:r>
      <w:r w:rsidR="007935D8">
        <w:t xml:space="preserve">’ </w:t>
      </w:r>
      <w:r>
        <w:t>ενός ακρόασης και προστασίας όλων των ενδιαφερομένων μελών και για να μη</w:t>
      </w:r>
      <w:r w:rsidR="007935D8">
        <w:t>ν</w:t>
      </w:r>
      <w:r>
        <w:t xml:space="preserve"> χρειαστεί από την Ολομέλεια του Αρείο</w:t>
      </w:r>
      <w:r w:rsidR="007935D8">
        <w:t>υ Πάγου από δικαιοδοτικό όργανο το οποίο πρέπει να παραμείνει</w:t>
      </w:r>
      <w:r>
        <w:t xml:space="preserve"> σε γνωμοδοτικό όργανο. </w:t>
      </w:r>
    </w:p>
    <w:p w14:paraId="7B824037" w14:textId="77777777" w:rsidR="007935D8" w:rsidRDefault="007935D8" w:rsidP="005166F3">
      <w:pPr>
        <w:spacing w:after="0" w:line="276" w:lineRule="auto"/>
        <w:ind w:firstLine="720"/>
        <w:contextualSpacing/>
        <w:jc w:val="both"/>
      </w:pPr>
      <w:r>
        <w:t>Κατά τα λοιπά νομίζω ότι η σύγκριση εξ όσων ξέρω</w:t>
      </w:r>
      <w:r w:rsidR="000C4A67">
        <w:t xml:space="preserve"> με τη</w:t>
      </w:r>
      <w:r>
        <w:t>ν γερμανική ρύθμιση</w:t>
      </w:r>
      <w:r w:rsidR="000C4A67">
        <w:t xml:space="preserve"> </w:t>
      </w:r>
      <w:r>
        <w:t>δεν είναι σωστή αλλά,  πλέον αρμόδιος</w:t>
      </w:r>
      <w:r w:rsidR="000C4A67">
        <w:t xml:space="preserve"> θα ήταν ο κ.</w:t>
      </w:r>
      <w:r w:rsidR="00CA6660">
        <w:t>(…)</w:t>
      </w:r>
      <w:r w:rsidR="000C4A67">
        <w:t xml:space="preserve"> ν</w:t>
      </w:r>
      <w:r>
        <w:t>α απαντήσει.</w:t>
      </w:r>
    </w:p>
    <w:p w14:paraId="4EE6774A" w14:textId="77777777" w:rsidR="00CA6660" w:rsidRDefault="007935D8" w:rsidP="005166F3">
      <w:pPr>
        <w:spacing w:after="0" w:line="276" w:lineRule="auto"/>
        <w:ind w:firstLine="720"/>
        <w:contextualSpacing/>
        <w:jc w:val="both"/>
      </w:pPr>
      <w:r>
        <w:t>Σ</w:t>
      </w:r>
      <w:r w:rsidR="000C4A67">
        <w:t>ε ό</w:t>
      </w:r>
      <w:r>
        <w:t>,</w:t>
      </w:r>
      <w:r w:rsidR="000C4A67">
        <w:t>τι αφορά δύο ακόμα θέματα που θίχθηκαν, αν και δεν απευθύνθηκαν σε εμάς, η δικιά μας εμπειρία είναι ότι οι ειδικές διαδικασίες δεν επιταχύνθηκαν μετά από έξ</w:t>
      </w:r>
      <w:r w:rsidR="00CA6660">
        <w:t>ι χρόνια από τότε που μπήκε ο ν.</w:t>
      </w:r>
      <w:r w:rsidR="000C4A67">
        <w:t xml:space="preserve"> 4335. </w:t>
      </w:r>
    </w:p>
    <w:p w14:paraId="7A7B2EB7" w14:textId="77777777" w:rsidR="000C4A67" w:rsidRDefault="000C4A67" w:rsidP="005166F3">
      <w:pPr>
        <w:spacing w:after="0" w:line="276" w:lineRule="auto"/>
        <w:ind w:firstLine="720"/>
        <w:contextualSpacing/>
        <w:jc w:val="both"/>
      </w:pPr>
      <w:r>
        <w:t xml:space="preserve">Αντιθέτως, εμφανίζονται φαινόμενα μεγάλων καθυστερήσεων σε υποθέσεις, οι οποίες έχουν να κάνουν με τους </w:t>
      </w:r>
      <w:r w:rsidR="007935D8">
        <w:t xml:space="preserve">αδύναμους </w:t>
      </w:r>
      <w:r>
        <w:t>των διαδίκων. Δηλαδή, σε μισθωτικές, σε εργατικές. Εγώ προσωπικά</w:t>
      </w:r>
      <w:r w:rsidR="00CA6660">
        <w:t xml:space="preserve"> έχω μια υπόθεση</w:t>
      </w:r>
      <w:r>
        <w:t xml:space="preserve"> η οποία βγήκε μετά από πέντε χρόνια, αφού είχε αφαιρεθεί από το</w:t>
      </w:r>
      <w:r w:rsidR="00CA6660">
        <w:t>ν πρώτο δικαστή</w:t>
      </w:r>
      <w:r>
        <w:t xml:space="preserve"> στον πρώτο βαθμό, σε εργατική.</w:t>
      </w:r>
    </w:p>
    <w:p w14:paraId="3EC8EA46" w14:textId="77777777" w:rsidR="000C4A67" w:rsidRDefault="000C4A67" w:rsidP="005166F3">
      <w:pPr>
        <w:spacing w:line="276" w:lineRule="auto"/>
        <w:ind w:firstLine="720"/>
        <w:contextualSpacing/>
        <w:jc w:val="both"/>
        <w:rPr>
          <w:rFonts w:cs="Segoe UI"/>
          <w:color w:val="212529"/>
        </w:rPr>
      </w:pPr>
      <w:r>
        <w:rPr>
          <w:rFonts w:cs="Segoe UI"/>
          <w:color w:val="212529"/>
        </w:rPr>
        <w:t>Σε ό,τι αφορά τις μικροδιαφορές, η ρύθμιση που επιδιώκεται  θ</w:t>
      </w:r>
      <w:r w:rsidRPr="0000200C">
        <w:rPr>
          <w:rFonts w:cs="Segoe UI"/>
          <w:color w:val="212529"/>
        </w:rPr>
        <w:t xml:space="preserve">εωρούμε ότι έχει </w:t>
      </w:r>
      <w:r>
        <w:rPr>
          <w:rFonts w:cs="Segoe UI"/>
          <w:color w:val="212529"/>
        </w:rPr>
        <w:t>μία τάση για την επιτάχυνση και μάλιστα  ενδεχομένως ν</w:t>
      </w:r>
      <w:r w:rsidRPr="0000200C">
        <w:rPr>
          <w:rFonts w:cs="Segoe UI"/>
          <w:color w:val="212529"/>
        </w:rPr>
        <w:t>α οδηγήσει και σε μείωση του κόστους</w:t>
      </w:r>
      <w:r w:rsidR="00BC4C32">
        <w:rPr>
          <w:rFonts w:cs="Segoe UI"/>
          <w:color w:val="212529"/>
        </w:rPr>
        <w:t>. Οι μικροδιαφορές που έχουν</w:t>
      </w:r>
      <w:r w:rsidRPr="0000200C">
        <w:rPr>
          <w:rFonts w:cs="Segoe UI"/>
          <w:color w:val="212529"/>
        </w:rPr>
        <w:t xml:space="preserve"> </w:t>
      </w:r>
      <w:r w:rsidR="00BC4C32">
        <w:rPr>
          <w:rFonts w:cs="Segoe UI"/>
          <w:color w:val="212529"/>
        </w:rPr>
        <w:t>-</w:t>
      </w:r>
      <w:r w:rsidRPr="0000200C">
        <w:rPr>
          <w:rFonts w:cs="Segoe UI"/>
          <w:color w:val="212529"/>
        </w:rPr>
        <w:t xml:space="preserve">όπως ειπώθηκε </w:t>
      </w:r>
      <w:r w:rsidR="00BC4C32">
        <w:rPr>
          <w:rFonts w:cs="Segoe UI"/>
          <w:color w:val="212529"/>
        </w:rPr>
        <w:t>από το Κ.Κ.Ε.-</w:t>
      </w:r>
      <w:r>
        <w:rPr>
          <w:rFonts w:cs="Segoe UI"/>
          <w:color w:val="212529"/>
        </w:rPr>
        <w:t xml:space="preserve"> μικρό αντικείμενο δεν έχουν </w:t>
      </w:r>
      <w:r w:rsidRPr="0000200C">
        <w:rPr>
          <w:rFonts w:cs="Segoe UI"/>
          <w:color w:val="212529"/>
        </w:rPr>
        <w:t xml:space="preserve"> απαραίτητα μικρή </w:t>
      </w:r>
      <w:r>
        <w:rPr>
          <w:rFonts w:cs="Segoe UI"/>
          <w:color w:val="212529"/>
        </w:rPr>
        <w:t>απασχόληση. Το να επιτρέπεις τουλάχιστον</w:t>
      </w:r>
      <w:r w:rsidR="00BC4C32">
        <w:rPr>
          <w:rFonts w:cs="Segoe UI"/>
          <w:color w:val="212529"/>
        </w:rPr>
        <w:t>,</w:t>
      </w:r>
      <w:r>
        <w:rPr>
          <w:rFonts w:cs="Segoe UI"/>
          <w:color w:val="212529"/>
        </w:rPr>
        <w:t xml:space="preserve"> να μειωθεί  η μετάβαση, η </w:t>
      </w:r>
      <w:r w:rsidRPr="0000200C">
        <w:rPr>
          <w:rFonts w:cs="Segoe UI"/>
          <w:color w:val="212529"/>
        </w:rPr>
        <w:t xml:space="preserve"> παρουσία</w:t>
      </w:r>
      <w:r>
        <w:rPr>
          <w:rFonts w:cs="Segoe UI"/>
          <w:color w:val="212529"/>
        </w:rPr>
        <w:t xml:space="preserve">,  οι πολλές ώρες, οι εξετάσεις μαρτύρων, </w:t>
      </w:r>
      <w:r w:rsidRPr="0000200C">
        <w:rPr>
          <w:rFonts w:cs="Segoe UI"/>
          <w:color w:val="212529"/>
        </w:rPr>
        <w:t xml:space="preserve"> οι αναβολές</w:t>
      </w:r>
      <w:r>
        <w:rPr>
          <w:rFonts w:cs="Segoe UI"/>
          <w:color w:val="212529"/>
        </w:rPr>
        <w:t xml:space="preserve">, οι </w:t>
      </w:r>
      <w:r w:rsidRPr="0000200C">
        <w:rPr>
          <w:rFonts w:cs="Segoe UI"/>
          <w:color w:val="212529"/>
        </w:rPr>
        <w:t xml:space="preserve"> ματαιώσεις κ</w:t>
      </w:r>
      <w:r>
        <w:rPr>
          <w:rFonts w:cs="Segoe UI"/>
          <w:color w:val="212529"/>
        </w:rPr>
        <w:t>.ο.κ.</w:t>
      </w:r>
      <w:r w:rsidRPr="0000200C">
        <w:rPr>
          <w:rFonts w:cs="Segoe UI"/>
          <w:color w:val="212529"/>
        </w:rPr>
        <w:t xml:space="preserve"> στον δικηγόρο θα </w:t>
      </w:r>
      <w:r w:rsidR="00CA6660">
        <w:rPr>
          <w:rFonts w:cs="Segoe UI"/>
          <w:color w:val="212529"/>
        </w:rPr>
        <w:t>(</w:t>
      </w:r>
      <w:r>
        <w:rPr>
          <w:rFonts w:cs="Segoe UI"/>
          <w:color w:val="212529"/>
        </w:rPr>
        <w:t>…</w:t>
      </w:r>
      <w:r w:rsidR="00CA6660">
        <w:rPr>
          <w:rFonts w:cs="Segoe UI"/>
          <w:color w:val="212529"/>
        </w:rPr>
        <w:t>)</w:t>
      </w:r>
      <w:r w:rsidRPr="0000200C">
        <w:rPr>
          <w:rFonts w:cs="Segoe UI"/>
          <w:color w:val="212529"/>
        </w:rPr>
        <w:t xml:space="preserve"> σαν μείωση του κόστους και στους </w:t>
      </w:r>
      <w:r>
        <w:rPr>
          <w:rFonts w:cs="Segoe UI"/>
          <w:color w:val="212529"/>
        </w:rPr>
        <w:t>διαδίκους</w:t>
      </w:r>
      <w:r w:rsidRPr="0000200C">
        <w:rPr>
          <w:rFonts w:cs="Segoe UI"/>
          <w:color w:val="212529"/>
        </w:rPr>
        <w:t xml:space="preserve">. </w:t>
      </w:r>
    </w:p>
    <w:p w14:paraId="3CD05FF0" w14:textId="77777777" w:rsidR="000C4A67" w:rsidRDefault="000C4A67" w:rsidP="007C05AB">
      <w:pPr>
        <w:spacing w:line="276" w:lineRule="auto"/>
        <w:ind w:firstLine="720"/>
        <w:contextualSpacing/>
        <w:jc w:val="both"/>
        <w:rPr>
          <w:rFonts w:cs="Segoe UI"/>
          <w:color w:val="212529"/>
        </w:rPr>
      </w:pPr>
      <w:r w:rsidRPr="0000200C">
        <w:rPr>
          <w:rFonts w:cs="Segoe UI"/>
          <w:color w:val="212529"/>
        </w:rPr>
        <w:t xml:space="preserve"> </w:t>
      </w:r>
      <w:r>
        <w:rPr>
          <w:rFonts w:cs="Segoe UI"/>
          <w:b/>
          <w:color w:val="212529"/>
        </w:rPr>
        <w:t>ΑΝΝΑ ΜΑΝΗ – ΠΑΠΑΔΗΜΗΤΡΙΟΥ (Αντιπρόεδρος της Επιτρ</w:t>
      </w:r>
      <w:r w:rsidR="00BC4C32">
        <w:rPr>
          <w:rFonts w:cs="Segoe UI"/>
          <w:b/>
          <w:color w:val="212529"/>
        </w:rPr>
        <w:t>οπής):</w:t>
      </w:r>
      <w:r w:rsidR="007C05AB">
        <w:rPr>
          <w:rFonts w:cs="Segoe UI"/>
          <w:color w:val="212529"/>
        </w:rPr>
        <w:t xml:space="preserve"> </w:t>
      </w:r>
      <w:r>
        <w:rPr>
          <w:rFonts w:cs="Segoe UI"/>
          <w:color w:val="212529"/>
        </w:rPr>
        <w:t>Το</w:t>
      </w:r>
      <w:r w:rsidR="00BC4C32">
        <w:rPr>
          <w:rFonts w:cs="Segoe UI"/>
          <w:color w:val="212529"/>
        </w:rPr>
        <w:t>ν</w:t>
      </w:r>
      <w:r>
        <w:rPr>
          <w:rFonts w:cs="Segoe UI"/>
          <w:color w:val="212529"/>
        </w:rPr>
        <w:t xml:space="preserve"> λόγο έχει ο </w:t>
      </w:r>
      <w:r w:rsidR="007C05AB">
        <w:rPr>
          <w:rFonts w:cs="Segoe UI"/>
          <w:color w:val="212529"/>
        </w:rPr>
        <w:t>κ. Μποροδήμος.</w:t>
      </w:r>
    </w:p>
    <w:p w14:paraId="20FD523B" w14:textId="77777777" w:rsidR="000C4A67" w:rsidRDefault="000C4A67" w:rsidP="005166F3">
      <w:pPr>
        <w:spacing w:line="276" w:lineRule="auto"/>
        <w:ind w:firstLine="720"/>
        <w:contextualSpacing/>
        <w:jc w:val="both"/>
        <w:rPr>
          <w:rFonts w:cs="Segoe UI"/>
          <w:color w:val="212529"/>
        </w:rPr>
      </w:pPr>
      <w:r>
        <w:rPr>
          <w:rFonts w:cs="Segoe UI"/>
          <w:b/>
          <w:color w:val="212529"/>
        </w:rPr>
        <w:t xml:space="preserve">ΠΑΝΤΕΛΗΣ ΜΠΟΡΟΔΗΜΟΣ (Γενικός Γραμματέας της Ένωσης Δικαστών και Εισαγγελέων):  </w:t>
      </w:r>
      <w:r>
        <w:rPr>
          <w:rFonts w:cs="Segoe UI"/>
          <w:color w:val="212529"/>
        </w:rPr>
        <w:t>Π</w:t>
      </w:r>
      <w:r w:rsidRPr="0000200C">
        <w:rPr>
          <w:rFonts w:cs="Segoe UI"/>
          <w:color w:val="212529"/>
        </w:rPr>
        <w:t>ροσπ</w:t>
      </w:r>
      <w:r>
        <w:rPr>
          <w:rFonts w:cs="Segoe UI"/>
          <w:color w:val="212529"/>
        </w:rPr>
        <w:t xml:space="preserve">άθησα να </w:t>
      </w:r>
      <w:r w:rsidRPr="0000200C">
        <w:rPr>
          <w:rFonts w:cs="Segoe UI"/>
          <w:color w:val="212529"/>
        </w:rPr>
        <w:t>ομαδοπο</w:t>
      </w:r>
      <w:r>
        <w:rPr>
          <w:rFonts w:cs="Segoe UI"/>
          <w:color w:val="212529"/>
        </w:rPr>
        <w:t xml:space="preserve">ιήσω </w:t>
      </w:r>
      <w:r w:rsidRPr="0000200C">
        <w:rPr>
          <w:rFonts w:cs="Segoe UI"/>
          <w:color w:val="212529"/>
        </w:rPr>
        <w:t>λίγο τα ερωτήματα</w:t>
      </w:r>
      <w:r>
        <w:rPr>
          <w:rFonts w:cs="Segoe UI"/>
          <w:color w:val="212529"/>
        </w:rPr>
        <w:t>.</w:t>
      </w:r>
    </w:p>
    <w:p w14:paraId="31486552" w14:textId="77777777" w:rsidR="000C4A67" w:rsidRDefault="000C4A67" w:rsidP="005166F3">
      <w:pPr>
        <w:spacing w:line="276" w:lineRule="auto"/>
        <w:ind w:firstLine="720"/>
        <w:contextualSpacing/>
        <w:jc w:val="both"/>
        <w:rPr>
          <w:rFonts w:cs="Segoe UI"/>
          <w:color w:val="212529"/>
        </w:rPr>
      </w:pPr>
      <w:r>
        <w:rPr>
          <w:rFonts w:cs="Segoe UI"/>
          <w:color w:val="212529"/>
        </w:rPr>
        <w:t>Ω</w:t>
      </w:r>
      <w:r w:rsidRPr="0000200C">
        <w:rPr>
          <w:rFonts w:cs="Segoe UI"/>
          <w:color w:val="212529"/>
        </w:rPr>
        <w:t xml:space="preserve">ς προς την πιλοτική </w:t>
      </w:r>
      <w:r>
        <w:rPr>
          <w:rFonts w:cs="Segoe UI"/>
          <w:color w:val="212529"/>
        </w:rPr>
        <w:t xml:space="preserve">δίκη </w:t>
      </w:r>
      <w:r w:rsidRPr="0000200C">
        <w:rPr>
          <w:rFonts w:cs="Segoe UI"/>
          <w:color w:val="212529"/>
        </w:rPr>
        <w:t>να πούμε ακόμα ότι η διέλευση ενός νομικού ζητήματος</w:t>
      </w:r>
      <w:r>
        <w:rPr>
          <w:rFonts w:cs="Segoe UI"/>
          <w:color w:val="212529"/>
        </w:rPr>
        <w:t>,</w:t>
      </w:r>
      <w:r w:rsidRPr="0000200C">
        <w:rPr>
          <w:rFonts w:cs="Segoe UI"/>
          <w:color w:val="212529"/>
        </w:rPr>
        <w:t xml:space="preserve"> τουλάχιστον</w:t>
      </w:r>
      <w:r w:rsidR="00BC4C32">
        <w:rPr>
          <w:rFonts w:cs="Segoe UI"/>
          <w:color w:val="212529"/>
        </w:rPr>
        <w:t>,</w:t>
      </w:r>
      <w:r w:rsidRPr="0000200C">
        <w:rPr>
          <w:rFonts w:cs="Segoe UI"/>
          <w:color w:val="212529"/>
        </w:rPr>
        <w:t xml:space="preserve"> από τον </w:t>
      </w:r>
      <w:r>
        <w:rPr>
          <w:rFonts w:cs="Segoe UI"/>
          <w:color w:val="212529"/>
        </w:rPr>
        <w:t>Α΄</w:t>
      </w:r>
      <w:r w:rsidR="00BC4C32">
        <w:rPr>
          <w:rFonts w:cs="Segoe UI"/>
          <w:color w:val="212529"/>
        </w:rPr>
        <w:t xml:space="preserve"> </w:t>
      </w:r>
      <w:r w:rsidRPr="0000200C">
        <w:rPr>
          <w:rFonts w:cs="Segoe UI"/>
          <w:color w:val="212529"/>
        </w:rPr>
        <w:t>βαθμό δικαιοδοσίας</w:t>
      </w:r>
      <w:r>
        <w:rPr>
          <w:rFonts w:cs="Segoe UI"/>
          <w:color w:val="212529"/>
        </w:rPr>
        <w:t>,</w:t>
      </w:r>
      <w:r w:rsidRPr="0000200C">
        <w:rPr>
          <w:rFonts w:cs="Segoe UI"/>
          <w:color w:val="212529"/>
        </w:rPr>
        <w:t xml:space="preserve"> δίνει ώθηση στον επιστημονικό διάλογο</w:t>
      </w:r>
      <w:r>
        <w:rPr>
          <w:rFonts w:cs="Segoe UI"/>
          <w:color w:val="212529"/>
        </w:rPr>
        <w:t xml:space="preserve">, </w:t>
      </w:r>
      <w:r w:rsidRPr="0000200C">
        <w:rPr>
          <w:rFonts w:cs="Segoe UI"/>
          <w:color w:val="212529"/>
        </w:rPr>
        <w:t xml:space="preserve"> ο οποίος πάντα αναπτύσσεται κατά την επεξεργασία περισσότερων από μία υποθέσεων πο</w:t>
      </w:r>
      <w:r>
        <w:rPr>
          <w:rFonts w:cs="Segoe UI"/>
          <w:color w:val="212529"/>
        </w:rPr>
        <w:t>υ αντιμετωπίζουν το ίδιο ζήτημα</w:t>
      </w:r>
      <w:r w:rsidRPr="0000200C">
        <w:rPr>
          <w:rFonts w:cs="Segoe UI"/>
          <w:color w:val="212529"/>
        </w:rPr>
        <w:t>.</w:t>
      </w:r>
      <w:r>
        <w:rPr>
          <w:rFonts w:cs="Segoe UI"/>
          <w:color w:val="212529"/>
        </w:rPr>
        <w:t xml:space="preserve"> Η απώλεια του σταδίου αυτού</w:t>
      </w:r>
      <w:r w:rsidRPr="0000200C">
        <w:rPr>
          <w:rFonts w:cs="Segoe UI"/>
          <w:color w:val="212529"/>
        </w:rPr>
        <w:t xml:space="preserve"> είναι βέβαιο ότι θα </w:t>
      </w:r>
      <w:r>
        <w:rPr>
          <w:rFonts w:cs="Segoe UI"/>
          <w:color w:val="212529"/>
        </w:rPr>
        <w:t xml:space="preserve">φτωχύνει </w:t>
      </w:r>
      <w:r w:rsidRPr="0000200C">
        <w:rPr>
          <w:rFonts w:cs="Segoe UI"/>
          <w:color w:val="212529"/>
        </w:rPr>
        <w:t>τη</w:t>
      </w:r>
      <w:r w:rsidR="00BC4C32">
        <w:rPr>
          <w:rFonts w:cs="Segoe UI"/>
          <w:color w:val="212529"/>
        </w:rPr>
        <w:t>ν</w:t>
      </w:r>
      <w:r w:rsidRPr="0000200C">
        <w:rPr>
          <w:rFonts w:cs="Segoe UI"/>
          <w:color w:val="212529"/>
        </w:rPr>
        <w:t xml:space="preserve"> νομική συζήτηση που </w:t>
      </w:r>
      <w:r w:rsidR="00BC4C32">
        <w:rPr>
          <w:rFonts w:cs="Segoe UI"/>
          <w:color w:val="212529"/>
        </w:rPr>
        <w:t>εκκινεί</w:t>
      </w:r>
      <w:r w:rsidRPr="0000200C">
        <w:rPr>
          <w:rFonts w:cs="Segoe UI"/>
          <w:color w:val="212529"/>
        </w:rPr>
        <w:t xml:space="preserve"> από τις αποφάσεις του </w:t>
      </w:r>
      <w:r>
        <w:rPr>
          <w:rFonts w:cs="Segoe UI"/>
          <w:color w:val="212529"/>
        </w:rPr>
        <w:t>Α΄ βαθμού, α</w:t>
      </w:r>
      <w:r w:rsidRPr="0000200C">
        <w:rPr>
          <w:rFonts w:cs="Segoe UI"/>
          <w:color w:val="212529"/>
        </w:rPr>
        <w:t>ποτελεί κομμάτι του νομικού μας πολιτισμ</w:t>
      </w:r>
      <w:r w:rsidR="00BC4C32">
        <w:rPr>
          <w:rFonts w:cs="Segoe UI"/>
          <w:color w:val="212529"/>
        </w:rPr>
        <w:t xml:space="preserve">ού και έχει λειτουργήσει για το δίκαιο </w:t>
      </w:r>
      <w:r>
        <w:rPr>
          <w:rFonts w:cs="Segoe UI"/>
          <w:color w:val="212529"/>
        </w:rPr>
        <w:t>παραγωγικά</w:t>
      </w:r>
      <w:r w:rsidR="00BC4C32">
        <w:rPr>
          <w:rFonts w:cs="Segoe UI"/>
          <w:color w:val="212529"/>
        </w:rPr>
        <w:t>,</w:t>
      </w:r>
      <w:r>
        <w:rPr>
          <w:rFonts w:cs="Segoe UI"/>
          <w:color w:val="212529"/>
        </w:rPr>
        <w:t xml:space="preserve"> για δεκαετίες</w:t>
      </w:r>
      <w:r w:rsidRPr="0000200C">
        <w:rPr>
          <w:rFonts w:cs="Segoe UI"/>
          <w:color w:val="212529"/>
        </w:rPr>
        <w:t xml:space="preserve">. </w:t>
      </w:r>
    </w:p>
    <w:p w14:paraId="4163C3FF" w14:textId="77777777" w:rsidR="000C4A67" w:rsidRDefault="000C4A67" w:rsidP="005166F3">
      <w:pPr>
        <w:spacing w:line="276" w:lineRule="auto"/>
        <w:ind w:firstLine="720"/>
        <w:contextualSpacing/>
        <w:jc w:val="both"/>
        <w:rPr>
          <w:rFonts w:cs="Segoe UI"/>
          <w:color w:val="212529"/>
        </w:rPr>
      </w:pPr>
      <w:r>
        <w:rPr>
          <w:rFonts w:cs="Segoe UI"/>
          <w:color w:val="212529"/>
        </w:rPr>
        <w:t>Έ</w:t>
      </w:r>
      <w:r w:rsidRPr="0000200C">
        <w:rPr>
          <w:rFonts w:cs="Segoe UI"/>
          <w:color w:val="212529"/>
        </w:rPr>
        <w:t>χουμε τη</w:t>
      </w:r>
      <w:r w:rsidR="00BC4C32">
        <w:rPr>
          <w:rFonts w:cs="Segoe UI"/>
          <w:color w:val="212529"/>
        </w:rPr>
        <w:t>ν</w:t>
      </w:r>
      <w:r w:rsidRPr="0000200C">
        <w:rPr>
          <w:rFonts w:cs="Segoe UI"/>
          <w:color w:val="212529"/>
        </w:rPr>
        <w:t xml:space="preserve"> γνώμη ότι η ύπαρξη μειοψηφία</w:t>
      </w:r>
      <w:r>
        <w:rPr>
          <w:rFonts w:cs="Segoe UI"/>
          <w:color w:val="212529"/>
        </w:rPr>
        <w:t>ς στην Ολομέλεια του Αρείου Π</w:t>
      </w:r>
      <w:r w:rsidRPr="0000200C">
        <w:rPr>
          <w:rFonts w:cs="Segoe UI"/>
          <w:color w:val="212529"/>
        </w:rPr>
        <w:t xml:space="preserve">άγου </w:t>
      </w:r>
      <w:r>
        <w:rPr>
          <w:rFonts w:cs="Segoe UI"/>
          <w:color w:val="212529"/>
        </w:rPr>
        <w:t>και η μετατόπιση της θέσης της Ο</w:t>
      </w:r>
      <w:r w:rsidRPr="0000200C">
        <w:rPr>
          <w:rFonts w:cs="Segoe UI"/>
          <w:color w:val="212529"/>
        </w:rPr>
        <w:t xml:space="preserve">λομέλειας στο παρελθόν για σημαντικά ζητήματα αποτελούν πλούτο του συστήματος </w:t>
      </w:r>
      <w:r>
        <w:rPr>
          <w:rFonts w:cs="Segoe UI"/>
          <w:color w:val="212529"/>
        </w:rPr>
        <w:t>μας,</w:t>
      </w:r>
      <w:r w:rsidRPr="0000200C">
        <w:rPr>
          <w:rFonts w:cs="Segoe UI"/>
          <w:color w:val="212529"/>
        </w:rPr>
        <w:t xml:space="preserve"> το οποίο θα υπονομεύσει </w:t>
      </w:r>
      <w:r>
        <w:rPr>
          <w:rFonts w:cs="Segoe UI"/>
          <w:color w:val="212529"/>
        </w:rPr>
        <w:t xml:space="preserve">η </w:t>
      </w:r>
      <w:r w:rsidRPr="0000200C">
        <w:rPr>
          <w:rFonts w:cs="Segoe UI"/>
          <w:color w:val="212529"/>
        </w:rPr>
        <w:t>πιλοτική δίκη εφόσο</w:t>
      </w:r>
      <w:r>
        <w:rPr>
          <w:rFonts w:cs="Segoe UI"/>
          <w:color w:val="212529"/>
        </w:rPr>
        <w:t>ν δυσχεράνει τη δυνατότητα του Αρείου Π</w:t>
      </w:r>
      <w:r w:rsidRPr="0000200C">
        <w:rPr>
          <w:rFonts w:cs="Segoe UI"/>
          <w:color w:val="212529"/>
        </w:rPr>
        <w:t>άγου να αναθεωρεί προηγούμενη θέση του</w:t>
      </w:r>
      <w:r>
        <w:rPr>
          <w:rFonts w:cs="Segoe UI"/>
          <w:color w:val="212529"/>
        </w:rPr>
        <w:t>.</w:t>
      </w:r>
    </w:p>
    <w:p w14:paraId="2B62D2DF" w14:textId="77777777" w:rsidR="000C4A67" w:rsidRDefault="000C4A67" w:rsidP="005166F3">
      <w:pPr>
        <w:spacing w:line="276" w:lineRule="auto"/>
        <w:ind w:firstLine="720"/>
        <w:contextualSpacing/>
        <w:jc w:val="both"/>
        <w:rPr>
          <w:rFonts w:cs="Segoe UI"/>
          <w:color w:val="212529"/>
        </w:rPr>
      </w:pPr>
      <w:r>
        <w:rPr>
          <w:rFonts w:cs="Segoe UI"/>
          <w:color w:val="212529"/>
        </w:rPr>
        <w:t>Ω</w:t>
      </w:r>
      <w:r w:rsidRPr="0000200C">
        <w:rPr>
          <w:rFonts w:cs="Segoe UI"/>
          <w:color w:val="212529"/>
        </w:rPr>
        <w:t>ς προς την δεσμευτικό</w:t>
      </w:r>
      <w:r>
        <w:rPr>
          <w:rFonts w:cs="Segoe UI"/>
          <w:color w:val="212529"/>
        </w:rPr>
        <w:t>τητα</w:t>
      </w:r>
      <w:r w:rsidRPr="0000200C">
        <w:rPr>
          <w:rFonts w:cs="Segoe UI"/>
          <w:color w:val="212529"/>
        </w:rPr>
        <w:t xml:space="preserve"> πάντως </w:t>
      </w:r>
      <w:r>
        <w:rPr>
          <w:rFonts w:cs="Segoe UI"/>
          <w:color w:val="212529"/>
        </w:rPr>
        <w:t>προβλέπεται στο νομοσχέδιο ότι η κρίση της Ο</w:t>
      </w:r>
      <w:r w:rsidRPr="0000200C">
        <w:rPr>
          <w:rFonts w:cs="Segoe UI"/>
          <w:color w:val="212529"/>
        </w:rPr>
        <w:t xml:space="preserve">λομέλειας θα είναι δεσμευτική </w:t>
      </w:r>
      <w:r>
        <w:rPr>
          <w:rFonts w:cs="Segoe UI"/>
          <w:color w:val="212529"/>
        </w:rPr>
        <w:t>μ</w:t>
      </w:r>
      <w:r w:rsidRPr="0000200C">
        <w:rPr>
          <w:rFonts w:cs="Segoe UI"/>
          <w:color w:val="212529"/>
        </w:rPr>
        <w:t>ε τον τρόπο αυτό και μάλιστα με ασαφές πλαίσιο δεσμευτικό</w:t>
      </w:r>
      <w:r>
        <w:rPr>
          <w:rFonts w:cs="Segoe UI"/>
          <w:color w:val="212529"/>
        </w:rPr>
        <w:t xml:space="preserve">τητας </w:t>
      </w:r>
      <w:r w:rsidRPr="0000200C">
        <w:rPr>
          <w:rFonts w:cs="Segoe UI"/>
          <w:color w:val="212529"/>
        </w:rPr>
        <w:t xml:space="preserve">και αυτό στο επίπεδο του συνταγματικού ελέγχου είναι εντελώς αντίθετο με </w:t>
      </w:r>
      <w:r>
        <w:rPr>
          <w:rFonts w:cs="Segoe UI"/>
          <w:color w:val="212529"/>
        </w:rPr>
        <w:t>το</w:t>
      </w:r>
      <w:r w:rsidR="00BC4C32">
        <w:rPr>
          <w:rFonts w:cs="Segoe UI"/>
          <w:color w:val="212529"/>
        </w:rPr>
        <w:t xml:space="preserve"> (</w:t>
      </w:r>
      <w:r>
        <w:rPr>
          <w:rFonts w:cs="Segoe UI"/>
          <w:color w:val="212529"/>
        </w:rPr>
        <w:t>…</w:t>
      </w:r>
      <w:r w:rsidR="00BC4C32">
        <w:rPr>
          <w:rFonts w:cs="Segoe UI"/>
          <w:color w:val="212529"/>
        </w:rPr>
        <w:t>)</w:t>
      </w:r>
      <w:r>
        <w:rPr>
          <w:rFonts w:cs="Segoe UI"/>
          <w:color w:val="212529"/>
        </w:rPr>
        <w:t xml:space="preserve"> και παρεμπίπτοντα έλεγχο.</w:t>
      </w:r>
    </w:p>
    <w:p w14:paraId="0940888F" w14:textId="77777777" w:rsidR="000C4A67" w:rsidRDefault="000C4A67" w:rsidP="005166F3">
      <w:pPr>
        <w:spacing w:line="276" w:lineRule="auto"/>
        <w:ind w:firstLine="720"/>
        <w:contextualSpacing/>
        <w:jc w:val="both"/>
        <w:rPr>
          <w:rFonts w:cs="Segoe UI"/>
          <w:color w:val="212529"/>
        </w:rPr>
      </w:pPr>
      <w:r w:rsidRPr="0000200C">
        <w:rPr>
          <w:rFonts w:cs="Segoe UI"/>
          <w:color w:val="212529"/>
        </w:rPr>
        <w:t xml:space="preserve"> Τώρα</w:t>
      </w:r>
      <w:r w:rsidR="00BC4C32">
        <w:rPr>
          <w:rFonts w:cs="Segoe UI"/>
          <w:color w:val="212529"/>
        </w:rPr>
        <w:t>,</w:t>
      </w:r>
      <w:r w:rsidRPr="0000200C">
        <w:rPr>
          <w:rFonts w:cs="Segoe UI"/>
          <w:color w:val="212529"/>
        </w:rPr>
        <w:t xml:space="preserve"> ως προς το ερώτημα για το 950 και </w:t>
      </w:r>
      <w:r>
        <w:rPr>
          <w:rFonts w:cs="Segoe UI"/>
          <w:color w:val="212529"/>
        </w:rPr>
        <w:t>τη</w:t>
      </w:r>
      <w:r w:rsidR="00BC4C32">
        <w:rPr>
          <w:rFonts w:cs="Segoe UI"/>
          <w:color w:val="212529"/>
        </w:rPr>
        <w:t>ν</w:t>
      </w:r>
      <w:r>
        <w:rPr>
          <w:rFonts w:cs="Segoe UI"/>
          <w:color w:val="212529"/>
        </w:rPr>
        <w:t xml:space="preserve"> βεβαίωση από δικαστικό επιμελητή </w:t>
      </w:r>
      <w:r w:rsidRPr="0000200C">
        <w:rPr>
          <w:rFonts w:cs="Segoe UI"/>
          <w:color w:val="212529"/>
        </w:rPr>
        <w:t xml:space="preserve"> είπαμε εξ αρχής ότι θεωρούμε προβληματική τη</w:t>
      </w:r>
      <w:r w:rsidR="007935D8">
        <w:rPr>
          <w:rFonts w:cs="Segoe UI"/>
          <w:color w:val="212529"/>
        </w:rPr>
        <w:t>ν</w:t>
      </w:r>
      <w:r w:rsidRPr="0000200C">
        <w:rPr>
          <w:rFonts w:cs="Segoe UI"/>
          <w:color w:val="212529"/>
        </w:rPr>
        <w:t xml:space="preserve"> λέξη </w:t>
      </w:r>
      <w:r>
        <w:rPr>
          <w:rFonts w:cs="Segoe UI"/>
          <w:color w:val="212529"/>
        </w:rPr>
        <w:t>«</w:t>
      </w:r>
      <w:r w:rsidRPr="0000200C">
        <w:rPr>
          <w:rFonts w:cs="Segoe UI"/>
          <w:color w:val="212529"/>
        </w:rPr>
        <w:t>βεβαιώνει</w:t>
      </w:r>
      <w:r>
        <w:rPr>
          <w:rFonts w:cs="Segoe UI"/>
          <w:color w:val="212529"/>
        </w:rPr>
        <w:t>»</w:t>
      </w:r>
      <w:r w:rsidRPr="0000200C">
        <w:rPr>
          <w:rFonts w:cs="Segoe UI"/>
          <w:color w:val="212529"/>
        </w:rPr>
        <w:t xml:space="preserve"> που συνάδει με δικαιοδοτικό καθήκον το οποίο δεν έχουν </w:t>
      </w:r>
      <w:r>
        <w:rPr>
          <w:rFonts w:cs="Segoe UI"/>
          <w:color w:val="212529"/>
        </w:rPr>
        <w:t xml:space="preserve">οι δικαστικοί επιμελητές. </w:t>
      </w:r>
      <w:r w:rsidR="007935D8">
        <w:rPr>
          <w:rFonts w:cs="Segoe UI"/>
          <w:color w:val="212529"/>
        </w:rPr>
        <w:t xml:space="preserve"> Εά</w:t>
      </w:r>
      <w:r>
        <w:rPr>
          <w:rFonts w:cs="Segoe UI"/>
          <w:color w:val="212529"/>
        </w:rPr>
        <w:t>ν επιμένει η Ε</w:t>
      </w:r>
      <w:r w:rsidRPr="0000200C">
        <w:rPr>
          <w:rFonts w:cs="Segoe UI"/>
          <w:color w:val="212529"/>
        </w:rPr>
        <w:t>πιτροπή νομίζω ότι</w:t>
      </w:r>
      <w:r>
        <w:rPr>
          <w:rFonts w:cs="Segoe UI"/>
          <w:color w:val="212529"/>
        </w:rPr>
        <w:t xml:space="preserve"> θα μπορούσε να χρησιμοποιηθεί η λέξει «διαπιστώνει».</w:t>
      </w:r>
    </w:p>
    <w:p w14:paraId="0BC39DBC" w14:textId="77777777" w:rsidR="000C4A67" w:rsidRDefault="000C4A67" w:rsidP="005166F3">
      <w:pPr>
        <w:spacing w:line="276" w:lineRule="auto"/>
        <w:ind w:firstLine="720"/>
        <w:contextualSpacing/>
        <w:jc w:val="both"/>
        <w:rPr>
          <w:rFonts w:cs="Segoe UI"/>
          <w:color w:val="212529"/>
        </w:rPr>
      </w:pPr>
      <w:r>
        <w:rPr>
          <w:rFonts w:cs="Segoe UI"/>
          <w:color w:val="212529"/>
        </w:rPr>
        <w:t>Ω</w:t>
      </w:r>
      <w:r w:rsidRPr="0000200C">
        <w:rPr>
          <w:rFonts w:cs="Segoe UI"/>
          <w:color w:val="212529"/>
        </w:rPr>
        <w:t>ς προς το οκτάμηνο για την έκδοση απόφασης</w:t>
      </w:r>
      <w:r>
        <w:rPr>
          <w:rFonts w:cs="Segoe UI"/>
          <w:color w:val="212529"/>
        </w:rPr>
        <w:t xml:space="preserve">, που </w:t>
      </w:r>
      <w:r w:rsidRPr="0000200C">
        <w:rPr>
          <w:rFonts w:cs="Segoe UI"/>
          <w:color w:val="212529"/>
        </w:rPr>
        <w:t xml:space="preserve"> ρωτήθηκε</w:t>
      </w:r>
      <w:r>
        <w:rPr>
          <w:rFonts w:cs="Segoe UI"/>
          <w:color w:val="212529"/>
        </w:rPr>
        <w:t xml:space="preserve"> από την κυρία Κομνηνάκα, </w:t>
      </w:r>
      <w:r w:rsidRPr="0000200C">
        <w:rPr>
          <w:rFonts w:cs="Segoe UI"/>
          <w:color w:val="212529"/>
        </w:rPr>
        <w:t>ειδικά με τον τρόπο με τον οποίο αλλάζει το 2</w:t>
      </w:r>
      <w:r>
        <w:rPr>
          <w:rFonts w:cs="Segoe UI"/>
          <w:color w:val="212529"/>
        </w:rPr>
        <w:t>37 ε</w:t>
      </w:r>
      <w:r w:rsidRPr="0000200C">
        <w:rPr>
          <w:rFonts w:cs="Segoe UI"/>
          <w:color w:val="212529"/>
        </w:rPr>
        <w:t>ίναι απολύτως συρρικνωμένο και θα δυσχεράνει το ήδη βεβαρημένο</w:t>
      </w:r>
      <w:r>
        <w:rPr>
          <w:rFonts w:cs="Segoe UI"/>
          <w:color w:val="212529"/>
        </w:rPr>
        <w:t xml:space="preserve"> έργο των δικαστικών λειτουργών</w:t>
      </w:r>
      <w:r w:rsidRPr="0000200C">
        <w:rPr>
          <w:rFonts w:cs="Segoe UI"/>
          <w:color w:val="212529"/>
        </w:rPr>
        <w:t>. Το πρόβλημα στην απονομή δικαιοσύνης είναι κατ</w:t>
      </w:r>
      <w:r w:rsidR="007C05AB">
        <w:rPr>
          <w:rFonts w:cs="Segoe UI"/>
          <w:color w:val="212529"/>
        </w:rPr>
        <w:t>’</w:t>
      </w:r>
      <w:r w:rsidR="00BC4C32">
        <w:rPr>
          <w:rFonts w:cs="Segoe UI"/>
          <w:color w:val="212529"/>
        </w:rPr>
        <w:t xml:space="preserve"> αρχάς</w:t>
      </w:r>
      <w:r w:rsidRPr="0000200C">
        <w:rPr>
          <w:rFonts w:cs="Segoe UI"/>
          <w:color w:val="212529"/>
        </w:rPr>
        <w:t xml:space="preserve"> ζήτημα υπερχρέωσης </w:t>
      </w:r>
      <w:r>
        <w:rPr>
          <w:rFonts w:cs="Segoe UI"/>
          <w:color w:val="212529"/>
        </w:rPr>
        <w:t xml:space="preserve">των </w:t>
      </w:r>
      <w:r w:rsidRPr="0000200C">
        <w:rPr>
          <w:rFonts w:cs="Segoe UI"/>
          <w:color w:val="212529"/>
        </w:rPr>
        <w:t>δικαστικών λειτουργών</w:t>
      </w:r>
      <w:r>
        <w:rPr>
          <w:rFonts w:cs="Segoe UI"/>
          <w:color w:val="212529"/>
        </w:rPr>
        <w:t>,</w:t>
      </w:r>
      <w:r w:rsidRPr="0000200C">
        <w:rPr>
          <w:rFonts w:cs="Segoe UI"/>
          <w:color w:val="212529"/>
        </w:rPr>
        <w:t xml:space="preserve"> υποστελέχωσης και έλλειψης σύγχρονων μέσων και </w:t>
      </w:r>
      <w:r>
        <w:rPr>
          <w:rFonts w:cs="Segoe UI"/>
          <w:color w:val="212529"/>
        </w:rPr>
        <w:t xml:space="preserve">αυτά </w:t>
      </w:r>
      <w:r w:rsidRPr="0000200C">
        <w:rPr>
          <w:rFonts w:cs="Segoe UI"/>
          <w:color w:val="212529"/>
        </w:rPr>
        <w:t>θα πρέπει να δούμε</w:t>
      </w:r>
      <w:r>
        <w:rPr>
          <w:rFonts w:cs="Segoe UI"/>
          <w:color w:val="212529"/>
        </w:rPr>
        <w:t xml:space="preserve"> πρώτα. </w:t>
      </w:r>
    </w:p>
    <w:p w14:paraId="6A86E938" w14:textId="77777777" w:rsidR="000C4A67" w:rsidRDefault="000C4A67" w:rsidP="005166F3">
      <w:pPr>
        <w:spacing w:line="276" w:lineRule="auto"/>
        <w:ind w:firstLine="720"/>
        <w:contextualSpacing/>
        <w:jc w:val="both"/>
        <w:rPr>
          <w:rFonts w:cs="Segoe UI"/>
          <w:color w:val="212529"/>
        </w:rPr>
      </w:pPr>
      <w:r>
        <w:rPr>
          <w:rFonts w:cs="Segoe UI"/>
          <w:color w:val="212529"/>
        </w:rPr>
        <w:t>Ω</w:t>
      </w:r>
      <w:r w:rsidRPr="0000200C">
        <w:rPr>
          <w:rFonts w:cs="Segoe UI"/>
          <w:color w:val="212529"/>
        </w:rPr>
        <w:t xml:space="preserve">ς προς την νέα </w:t>
      </w:r>
      <w:r>
        <w:rPr>
          <w:rFonts w:cs="Segoe UI"/>
          <w:color w:val="212529"/>
        </w:rPr>
        <w:t xml:space="preserve">τακτική </w:t>
      </w:r>
      <w:r w:rsidRPr="0000200C">
        <w:rPr>
          <w:rFonts w:cs="Segoe UI"/>
          <w:color w:val="212529"/>
        </w:rPr>
        <w:t>διαδικασία εμείς</w:t>
      </w:r>
      <w:r w:rsidR="00BC4C32">
        <w:rPr>
          <w:rFonts w:cs="Segoe UI"/>
          <w:color w:val="212529"/>
        </w:rPr>
        <w:t>,</w:t>
      </w:r>
      <w:r w:rsidRPr="0000200C">
        <w:rPr>
          <w:rFonts w:cs="Segoe UI"/>
          <w:color w:val="212529"/>
        </w:rPr>
        <w:t xml:space="preserve"> έχουμε τη γνώμη ότι η </w:t>
      </w:r>
      <w:r>
        <w:rPr>
          <w:rFonts w:cs="Segoe UI"/>
          <w:color w:val="212529"/>
        </w:rPr>
        <w:t xml:space="preserve">μέχρι τώρα </w:t>
      </w:r>
      <w:r w:rsidRPr="0000200C">
        <w:rPr>
          <w:rFonts w:cs="Segoe UI"/>
          <w:color w:val="212529"/>
        </w:rPr>
        <w:t>εφαρμογή της έχει λειτουργήσει υπέρ της ταχύτητας ιδίως στην</w:t>
      </w:r>
      <w:r>
        <w:rPr>
          <w:rFonts w:cs="Segoe UI"/>
          <w:color w:val="212529"/>
        </w:rPr>
        <w:t xml:space="preserve"> Θεσσαλονίκη και στην  περιφέρεια και π</w:t>
      </w:r>
      <w:r w:rsidRPr="0000200C">
        <w:rPr>
          <w:rFonts w:cs="Segoe UI"/>
          <w:color w:val="212529"/>
        </w:rPr>
        <w:t>ιστεύω</w:t>
      </w:r>
      <w:r>
        <w:rPr>
          <w:rFonts w:cs="Segoe UI"/>
          <w:color w:val="212529"/>
        </w:rPr>
        <w:t xml:space="preserve"> ότι σύντομα θα φανεί και στην Α</w:t>
      </w:r>
      <w:r w:rsidRPr="0000200C">
        <w:rPr>
          <w:rFonts w:cs="Segoe UI"/>
          <w:color w:val="212529"/>
        </w:rPr>
        <w:t>θήνα</w:t>
      </w:r>
      <w:r>
        <w:rPr>
          <w:rFonts w:cs="Segoe UI"/>
          <w:color w:val="212529"/>
        </w:rPr>
        <w:t>,</w:t>
      </w:r>
      <w:r w:rsidRPr="0000200C">
        <w:rPr>
          <w:rFonts w:cs="Segoe UI"/>
          <w:color w:val="212529"/>
        </w:rPr>
        <w:t xml:space="preserve"> όπου ισχύουν γενικά ιδιομορφίες που μας επηρεάζουν </w:t>
      </w:r>
      <w:r>
        <w:rPr>
          <w:rFonts w:cs="Segoe UI"/>
          <w:color w:val="212529"/>
        </w:rPr>
        <w:t>εν τέλει όλους</w:t>
      </w:r>
      <w:r w:rsidRPr="0000200C">
        <w:rPr>
          <w:rFonts w:cs="Segoe UI"/>
          <w:color w:val="212529"/>
        </w:rPr>
        <w:t xml:space="preserve">. </w:t>
      </w:r>
      <w:r>
        <w:rPr>
          <w:rFonts w:cs="Segoe UI"/>
          <w:color w:val="212529"/>
        </w:rPr>
        <w:t>Τ</w:t>
      </w:r>
      <w:r w:rsidRPr="0000200C">
        <w:rPr>
          <w:rFonts w:cs="Segoe UI"/>
          <w:color w:val="212529"/>
        </w:rPr>
        <w:t>ο δικαστήριο ως τώρα</w:t>
      </w:r>
      <w:r w:rsidR="007935D8">
        <w:rPr>
          <w:rFonts w:cs="Segoe UI"/>
          <w:color w:val="212529"/>
        </w:rPr>
        <w:t>,</w:t>
      </w:r>
      <w:r w:rsidRPr="0000200C">
        <w:rPr>
          <w:rFonts w:cs="Segoe UI"/>
          <w:color w:val="212529"/>
        </w:rPr>
        <w:t xml:space="preserve"> </w:t>
      </w:r>
      <w:r w:rsidR="007935D8">
        <w:rPr>
          <w:rFonts w:cs="Segoe UI"/>
          <w:color w:val="212529"/>
        </w:rPr>
        <w:t>όμως,</w:t>
      </w:r>
      <w:r>
        <w:rPr>
          <w:rFonts w:cs="Segoe UI"/>
          <w:color w:val="212529"/>
        </w:rPr>
        <w:t xml:space="preserve"> </w:t>
      </w:r>
      <w:r w:rsidRPr="0000200C">
        <w:rPr>
          <w:rFonts w:cs="Segoe UI"/>
          <w:color w:val="212529"/>
        </w:rPr>
        <w:t>διατηρούσε τη</w:t>
      </w:r>
      <w:r w:rsidR="007935D8">
        <w:rPr>
          <w:rFonts w:cs="Segoe UI"/>
          <w:color w:val="212529"/>
        </w:rPr>
        <w:t>ν</w:t>
      </w:r>
      <w:r w:rsidRPr="0000200C">
        <w:rPr>
          <w:rFonts w:cs="Segoe UI"/>
          <w:color w:val="212529"/>
        </w:rPr>
        <w:t xml:space="preserve"> δυνατότητα να καλέσει τους μάρτυρες όταν ήταν αναγκαίο</w:t>
      </w:r>
      <w:r>
        <w:rPr>
          <w:rFonts w:cs="Segoe UI"/>
          <w:color w:val="212529"/>
        </w:rPr>
        <w:t xml:space="preserve">. Τώρα αυτή </w:t>
      </w:r>
      <w:r w:rsidRPr="0000200C">
        <w:rPr>
          <w:rFonts w:cs="Segoe UI"/>
          <w:color w:val="212529"/>
        </w:rPr>
        <w:t>η δυνατότητα φαίνεται να δίνεται εις βάρος του χρόνο</w:t>
      </w:r>
      <w:r>
        <w:rPr>
          <w:rFonts w:cs="Segoe UI"/>
          <w:color w:val="212529"/>
        </w:rPr>
        <w:t>υ</w:t>
      </w:r>
      <w:r w:rsidRPr="0000200C">
        <w:rPr>
          <w:rFonts w:cs="Segoe UI"/>
          <w:color w:val="212529"/>
        </w:rPr>
        <w:t xml:space="preserve"> επεξεργασία</w:t>
      </w:r>
      <w:r>
        <w:rPr>
          <w:rFonts w:cs="Segoe UI"/>
          <w:color w:val="212529"/>
        </w:rPr>
        <w:t>ς της δικογραφίας και τη</w:t>
      </w:r>
      <w:r w:rsidRPr="0000200C">
        <w:rPr>
          <w:rFonts w:cs="Segoe UI"/>
          <w:color w:val="212529"/>
        </w:rPr>
        <w:t>ς απ</w:t>
      </w:r>
      <w:r>
        <w:rPr>
          <w:rFonts w:cs="Segoe UI"/>
          <w:color w:val="212529"/>
        </w:rPr>
        <w:t>όδειξης. Αυτό πρέπει να αλλάξει</w:t>
      </w:r>
      <w:r w:rsidRPr="0000200C">
        <w:rPr>
          <w:rFonts w:cs="Segoe UI"/>
          <w:color w:val="212529"/>
        </w:rPr>
        <w:t xml:space="preserve">. </w:t>
      </w:r>
    </w:p>
    <w:p w14:paraId="54AE04D3" w14:textId="77777777" w:rsidR="000C4A67" w:rsidRDefault="000C4A67" w:rsidP="005166F3">
      <w:pPr>
        <w:spacing w:line="276" w:lineRule="auto"/>
        <w:ind w:firstLine="720"/>
        <w:contextualSpacing/>
        <w:jc w:val="both"/>
        <w:rPr>
          <w:rFonts w:cs="Segoe UI"/>
          <w:color w:val="212529"/>
        </w:rPr>
      </w:pPr>
      <w:r>
        <w:rPr>
          <w:rFonts w:cs="Segoe UI"/>
          <w:b/>
          <w:color w:val="212529"/>
        </w:rPr>
        <w:t xml:space="preserve">ΑΝΝΑ ΜΑΝΗ – ΠΑΠΑΔΗΜΗΤΡΙΟΥ (Αντιπρόεδρος της Επιτροπής): </w:t>
      </w:r>
      <w:r>
        <w:rPr>
          <w:rFonts w:cs="Segoe UI"/>
          <w:color w:val="212529"/>
        </w:rPr>
        <w:t>Το</w:t>
      </w:r>
      <w:r w:rsidR="00BC4C32">
        <w:rPr>
          <w:rFonts w:cs="Segoe UI"/>
          <w:color w:val="212529"/>
        </w:rPr>
        <w:t>ν</w:t>
      </w:r>
      <w:r>
        <w:rPr>
          <w:rFonts w:cs="Segoe UI"/>
          <w:color w:val="212529"/>
        </w:rPr>
        <w:t xml:space="preserve"> λόγο έχει η κυρία Απαλαγάκη.</w:t>
      </w:r>
    </w:p>
    <w:p w14:paraId="32FBF9AE" w14:textId="77777777" w:rsidR="000C4A67" w:rsidRDefault="000C4A67" w:rsidP="005166F3">
      <w:pPr>
        <w:spacing w:line="276" w:lineRule="auto"/>
        <w:ind w:firstLine="720"/>
        <w:contextualSpacing/>
        <w:jc w:val="both"/>
        <w:rPr>
          <w:rFonts w:cs="Segoe UI"/>
          <w:color w:val="212529"/>
        </w:rPr>
      </w:pPr>
      <w:r>
        <w:rPr>
          <w:rFonts w:cs="Segoe UI"/>
          <w:b/>
          <w:color w:val="212529"/>
        </w:rPr>
        <w:lastRenderedPageBreak/>
        <w:t xml:space="preserve">ΧΑΡΟΥΛΑ ΑΠΑΛΑΓΑΚΗ (Εκπρόσωπος της Ελληνικής Ένωσης Τραπεζών):  </w:t>
      </w:r>
      <w:r>
        <w:rPr>
          <w:rFonts w:cs="Segoe UI"/>
          <w:color w:val="212529"/>
        </w:rPr>
        <w:t>Ευχαριστώ πολύ. Ό</w:t>
      </w:r>
      <w:r w:rsidRPr="0000200C">
        <w:rPr>
          <w:rFonts w:cs="Segoe UI"/>
          <w:color w:val="212529"/>
        </w:rPr>
        <w:t>πως είχα ήδη ανακοινώσει έπρεπε να είμαι ταυτό</w:t>
      </w:r>
      <w:r>
        <w:rPr>
          <w:rFonts w:cs="Segoe UI"/>
          <w:color w:val="212529"/>
        </w:rPr>
        <w:t>χρονα στη γενική συνέλευση της Έ</w:t>
      </w:r>
      <w:r w:rsidRPr="0000200C">
        <w:rPr>
          <w:rFonts w:cs="Segoe UI"/>
          <w:color w:val="212529"/>
        </w:rPr>
        <w:t xml:space="preserve">νωσης και έτσι ομολογώ </w:t>
      </w:r>
      <w:r>
        <w:rPr>
          <w:rFonts w:cs="Segoe UI"/>
          <w:color w:val="212529"/>
        </w:rPr>
        <w:t xml:space="preserve">ότι </w:t>
      </w:r>
      <w:r w:rsidRPr="0000200C">
        <w:rPr>
          <w:rFonts w:cs="Segoe UI"/>
          <w:color w:val="212529"/>
        </w:rPr>
        <w:t>δεν έχω ακούσει όλα τα σχόλια</w:t>
      </w:r>
      <w:r>
        <w:rPr>
          <w:rFonts w:cs="Segoe UI"/>
          <w:color w:val="212529"/>
        </w:rPr>
        <w:t>.</w:t>
      </w:r>
    </w:p>
    <w:p w14:paraId="07A658B0" w14:textId="77777777" w:rsidR="000C4A67" w:rsidRDefault="000C4A67" w:rsidP="005166F3">
      <w:pPr>
        <w:spacing w:line="276" w:lineRule="auto"/>
        <w:ind w:firstLine="720"/>
        <w:contextualSpacing/>
        <w:jc w:val="both"/>
        <w:rPr>
          <w:rFonts w:cs="Segoe UI"/>
          <w:color w:val="212529"/>
        </w:rPr>
      </w:pPr>
      <w:r w:rsidRPr="0000200C">
        <w:rPr>
          <w:rFonts w:cs="Segoe UI"/>
          <w:color w:val="212529"/>
        </w:rPr>
        <w:t xml:space="preserve"> Το μόνο που ήθελα να πω </w:t>
      </w:r>
      <w:r>
        <w:rPr>
          <w:rFonts w:cs="Segoe UI"/>
          <w:color w:val="212529"/>
        </w:rPr>
        <w:t xml:space="preserve">σε σχέση με αυτό που </w:t>
      </w:r>
      <w:r w:rsidRPr="0000200C">
        <w:rPr>
          <w:rFonts w:cs="Segoe UI"/>
          <w:color w:val="212529"/>
        </w:rPr>
        <w:t xml:space="preserve">ακούστηκε για τη συμμετοχή </w:t>
      </w:r>
      <w:r>
        <w:rPr>
          <w:rFonts w:cs="Segoe UI"/>
          <w:color w:val="212529"/>
        </w:rPr>
        <w:t xml:space="preserve">ή μη  στην Επιτροπή του </w:t>
      </w:r>
      <w:r w:rsidR="005166F3">
        <w:rPr>
          <w:rFonts w:cs="Segoe UI"/>
          <w:color w:val="212529"/>
        </w:rPr>
        <w:t>Κώδικα Πολιτικής Δικονομίας</w:t>
      </w:r>
      <w:r>
        <w:rPr>
          <w:rFonts w:cs="Segoe UI"/>
          <w:color w:val="212529"/>
        </w:rPr>
        <w:t>, αυτό το καθορίζει το Υ</w:t>
      </w:r>
      <w:r w:rsidRPr="0000200C">
        <w:rPr>
          <w:rFonts w:cs="Segoe UI"/>
          <w:color w:val="212529"/>
        </w:rPr>
        <w:t xml:space="preserve">πουργείο </w:t>
      </w:r>
      <w:r>
        <w:rPr>
          <w:rFonts w:cs="Segoe UI"/>
          <w:color w:val="212529"/>
        </w:rPr>
        <w:t>Δ</w:t>
      </w:r>
      <w:r w:rsidRPr="0000200C">
        <w:rPr>
          <w:rFonts w:cs="Segoe UI"/>
          <w:color w:val="212529"/>
        </w:rPr>
        <w:t xml:space="preserve">ικαιοσύνης και βεβαίως τόσο η </w:t>
      </w:r>
      <w:r>
        <w:rPr>
          <w:rFonts w:cs="Segoe UI"/>
          <w:color w:val="212529"/>
        </w:rPr>
        <w:t xml:space="preserve"> Πρόεδρος της Ε</w:t>
      </w:r>
      <w:r w:rsidRPr="0000200C">
        <w:rPr>
          <w:rFonts w:cs="Segoe UI"/>
          <w:color w:val="212529"/>
        </w:rPr>
        <w:t>πιτροπής όσο και τα περισσότερα μέλη αυτής προέρχο</w:t>
      </w:r>
      <w:r>
        <w:rPr>
          <w:rFonts w:cs="Segoe UI"/>
          <w:color w:val="212529"/>
        </w:rPr>
        <w:t>νται από τον κλάδο των δικαστών και ω</w:t>
      </w:r>
      <w:r w:rsidRPr="0000200C">
        <w:rPr>
          <w:rFonts w:cs="Segoe UI"/>
          <w:color w:val="212529"/>
        </w:rPr>
        <w:t>ς εκ τούτου οι απόψεις αυτού του κατεξοχήν</w:t>
      </w:r>
      <w:r>
        <w:rPr>
          <w:rFonts w:cs="Segoe UI"/>
          <w:color w:val="212529"/>
        </w:rPr>
        <w:t xml:space="preserve"> αρμόδιου χώρου ελήφθησαν υπόψη</w:t>
      </w:r>
      <w:r w:rsidRPr="0000200C">
        <w:rPr>
          <w:rFonts w:cs="Segoe UI"/>
          <w:color w:val="212529"/>
        </w:rPr>
        <w:t xml:space="preserve">. </w:t>
      </w:r>
    </w:p>
    <w:p w14:paraId="13A50E90" w14:textId="77777777" w:rsidR="000C4A67" w:rsidRPr="00B332FB" w:rsidRDefault="000C4A67" w:rsidP="005166F3">
      <w:pPr>
        <w:spacing w:line="276" w:lineRule="auto"/>
        <w:ind w:firstLine="720"/>
        <w:contextualSpacing/>
        <w:jc w:val="both"/>
        <w:rPr>
          <w:rFonts w:cs="Arial"/>
          <w:color w:val="212529"/>
        </w:rPr>
      </w:pPr>
      <w:r>
        <w:rPr>
          <w:rFonts w:cs="Segoe UI"/>
          <w:color w:val="212529"/>
        </w:rPr>
        <w:t>Ά</w:t>
      </w:r>
      <w:r w:rsidRPr="0000200C">
        <w:rPr>
          <w:rFonts w:cs="Segoe UI"/>
          <w:color w:val="212529"/>
        </w:rPr>
        <w:t xml:space="preserve">κουσα </w:t>
      </w:r>
      <w:r>
        <w:rPr>
          <w:rFonts w:cs="Segoe UI"/>
          <w:color w:val="212529"/>
        </w:rPr>
        <w:t>επίσης,</w:t>
      </w:r>
      <w:r w:rsidRPr="0000200C">
        <w:rPr>
          <w:rFonts w:cs="Segoe UI"/>
          <w:color w:val="212529"/>
        </w:rPr>
        <w:t xml:space="preserve"> κάποια μεμονωμένα σχόλια</w:t>
      </w:r>
      <w:r>
        <w:rPr>
          <w:rFonts w:cs="Segoe UI"/>
          <w:color w:val="212529"/>
        </w:rPr>
        <w:t xml:space="preserve">. Η </w:t>
      </w:r>
      <w:r w:rsidRPr="0000200C">
        <w:rPr>
          <w:rFonts w:cs="Segoe UI"/>
          <w:color w:val="212529"/>
        </w:rPr>
        <w:t xml:space="preserve"> δική μας τοποθέτηση από την αρχή είναι ότι πρέπει να δούμε την μεγάλη εικόνα</w:t>
      </w:r>
      <w:r>
        <w:rPr>
          <w:rFonts w:cs="Segoe UI"/>
          <w:color w:val="212529"/>
        </w:rPr>
        <w:t>. Τ</w:t>
      </w:r>
      <w:r w:rsidRPr="0000200C">
        <w:rPr>
          <w:rFonts w:cs="Segoe UI"/>
          <w:color w:val="212529"/>
        </w:rPr>
        <w:t>ην πιλοτι</w:t>
      </w:r>
      <w:r>
        <w:rPr>
          <w:rFonts w:cs="Segoe UI"/>
          <w:color w:val="212529"/>
        </w:rPr>
        <w:t>κή δίκη θα την κρίνει η εφαρμογή στην πράξη</w:t>
      </w:r>
      <w:r w:rsidRPr="0000200C">
        <w:rPr>
          <w:rFonts w:cs="Segoe UI"/>
          <w:color w:val="212529"/>
        </w:rPr>
        <w:t>. Οπωσδήποτε</w:t>
      </w:r>
      <w:r w:rsidR="00BC4C32">
        <w:rPr>
          <w:rFonts w:cs="Segoe UI"/>
          <w:color w:val="212529"/>
        </w:rPr>
        <w:t>,</w:t>
      </w:r>
      <w:r w:rsidRPr="0000200C">
        <w:rPr>
          <w:rFonts w:cs="Segoe UI"/>
          <w:color w:val="212529"/>
        </w:rPr>
        <w:t xml:space="preserve"> η εμπέδωση της ηλεκτρονικής υποβολής δικογράφων ή και επιδόσεων είναι απόλυτα συμβατή με την </w:t>
      </w:r>
      <w:r>
        <w:rPr>
          <w:rFonts w:cs="Segoe UI"/>
          <w:color w:val="212529"/>
        </w:rPr>
        <w:t xml:space="preserve">ραγδαία συντελούμενη </w:t>
      </w:r>
      <w:r w:rsidRPr="0000200C">
        <w:rPr>
          <w:rFonts w:cs="Segoe UI"/>
          <w:color w:val="212529"/>
        </w:rPr>
        <w:t>ψηφιοποίηση του συνόλου των λειτουργιών του ελληνικού δημόσιου βίου και ως εκ τούτου δεν μπορεί κανείς να έχει αντίρρηση</w:t>
      </w:r>
      <w:r>
        <w:rPr>
          <w:rFonts w:cs="Segoe UI"/>
          <w:color w:val="212529"/>
        </w:rPr>
        <w:t>.</w:t>
      </w:r>
      <w:r w:rsidRPr="00B332FB">
        <w:rPr>
          <w:rFonts w:cs="Arial"/>
          <w:color w:val="212529"/>
        </w:rPr>
        <w:t xml:space="preserve"> </w:t>
      </w:r>
    </w:p>
    <w:p w14:paraId="14346D31" w14:textId="77777777" w:rsidR="00BC4C32" w:rsidRDefault="000C4A67" w:rsidP="005166F3">
      <w:pPr>
        <w:spacing w:line="276" w:lineRule="auto"/>
        <w:ind w:firstLine="567"/>
        <w:contextualSpacing/>
        <w:jc w:val="both"/>
        <w:rPr>
          <w:rFonts w:ascii="Calibri" w:hAnsi="Calibri"/>
        </w:rPr>
      </w:pPr>
      <w:r>
        <w:rPr>
          <w:rFonts w:ascii="Calibri" w:hAnsi="Calibri"/>
        </w:rPr>
        <w:t xml:space="preserve">Σε επιμέρους </w:t>
      </w:r>
      <w:r w:rsidRPr="00D976FA">
        <w:rPr>
          <w:rFonts w:ascii="Calibri" w:hAnsi="Calibri"/>
        </w:rPr>
        <w:t>τώρα παρατηρήσεις</w:t>
      </w:r>
      <w:r>
        <w:rPr>
          <w:rFonts w:ascii="Calibri" w:hAnsi="Calibri"/>
        </w:rPr>
        <w:t>,</w:t>
      </w:r>
      <w:r w:rsidRPr="00D976FA">
        <w:rPr>
          <w:rFonts w:ascii="Calibri" w:hAnsi="Calibri"/>
        </w:rPr>
        <w:t xml:space="preserve"> στο στάδιο της αναγκαστικής εκτελέσεως</w:t>
      </w:r>
      <w:r>
        <w:rPr>
          <w:rFonts w:ascii="Calibri" w:hAnsi="Calibri"/>
        </w:rPr>
        <w:t>, θ</w:t>
      </w:r>
      <w:r w:rsidRPr="00D976FA">
        <w:rPr>
          <w:rFonts w:ascii="Calibri" w:hAnsi="Calibri"/>
        </w:rPr>
        <w:t xml:space="preserve">εωρούμε ότι η αρχή </w:t>
      </w:r>
      <w:r w:rsidR="00BC4C32">
        <w:rPr>
          <w:rFonts w:ascii="Calibri" w:hAnsi="Calibri"/>
        </w:rPr>
        <w:t>και η λυδία λ</w:t>
      </w:r>
      <w:r>
        <w:rPr>
          <w:rFonts w:ascii="Calibri" w:hAnsi="Calibri"/>
        </w:rPr>
        <w:t>ίθος</w:t>
      </w:r>
      <w:r w:rsidRPr="00D976FA">
        <w:rPr>
          <w:rFonts w:ascii="Calibri" w:hAnsi="Calibri"/>
        </w:rPr>
        <w:t xml:space="preserve"> για όλες τις τροποποιήσεις πρέπει να είναι μία </w:t>
      </w:r>
      <w:r>
        <w:rPr>
          <w:rFonts w:ascii="Calibri" w:hAnsi="Calibri"/>
        </w:rPr>
        <w:t xml:space="preserve">ότι η </w:t>
      </w:r>
      <w:r w:rsidRPr="00D976FA">
        <w:rPr>
          <w:rFonts w:ascii="Calibri" w:hAnsi="Calibri"/>
        </w:rPr>
        <w:t>αναγκαστική εκτέλεση δυστυχώς στερεί</w:t>
      </w:r>
      <w:r>
        <w:rPr>
          <w:rFonts w:ascii="Calibri" w:hAnsi="Calibri"/>
        </w:rPr>
        <w:t xml:space="preserve"> τον οφειλέτη</w:t>
      </w:r>
      <w:r w:rsidRPr="00D976FA">
        <w:rPr>
          <w:rFonts w:ascii="Calibri" w:hAnsi="Calibri"/>
        </w:rPr>
        <w:t xml:space="preserve"> από ένα σημαντικό περιουσιακό του στοιχείο και ως εκ τούτου</w:t>
      </w:r>
      <w:r>
        <w:rPr>
          <w:rFonts w:ascii="Calibri" w:hAnsi="Calibri"/>
        </w:rPr>
        <w:t xml:space="preserve">, δεν </w:t>
      </w:r>
      <w:r w:rsidRPr="00D976FA">
        <w:rPr>
          <w:rFonts w:ascii="Calibri" w:hAnsi="Calibri"/>
        </w:rPr>
        <w:t xml:space="preserve"> θα πρέπει να προκαλεί υπερβολικά έξοδα. </w:t>
      </w:r>
    </w:p>
    <w:p w14:paraId="3A4D9BBC" w14:textId="77777777" w:rsidR="000C4A67" w:rsidRDefault="000C4A67" w:rsidP="005166F3">
      <w:pPr>
        <w:spacing w:line="276" w:lineRule="auto"/>
        <w:ind w:firstLine="567"/>
        <w:contextualSpacing/>
        <w:jc w:val="both"/>
        <w:rPr>
          <w:rFonts w:ascii="Calibri" w:hAnsi="Calibri"/>
        </w:rPr>
      </w:pPr>
      <w:r w:rsidRPr="00D976FA">
        <w:rPr>
          <w:rFonts w:ascii="Calibri" w:hAnsi="Calibri"/>
        </w:rPr>
        <w:t>Άρα</w:t>
      </w:r>
      <w:r>
        <w:rPr>
          <w:rFonts w:ascii="Calibri" w:hAnsi="Calibri"/>
        </w:rPr>
        <w:t>,</w:t>
      </w:r>
      <w:r w:rsidRPr="00D976FA">
        <w:rPr>
          <w:rFonts w:ascii="Calibri" w:hAnsi="Calibri"/>
        </w:rPr>
        <w:t xml:space="preserve"> έχουμε κάθε λόγο να περιορί</w:t>
      </w:r>
      <w:r>
        <w:rPr>
          <w:rFonts w:ascii="Calibri" w:hAnsi="Calibri"/>
        </w:rPr>
        <w:t>ζουμε</w:t>
      </w:r>
      <w:r w:rsidRPr="00D976FA">
        <w:rPr>
          <w:rFonts w:ascii="Calibri" w:hAnsi="Calibri"/>
        </w:rPr>
        <w:t xml:space="preserve"> τις πράξεις</w:t>
      </w:r>
      <w:r>
        <w:rPr>
          <w:rFonts w:ascii="Calibri" w:hAnsi="Calibri"/>
        </w:rPr>
        <w:t xml:space="preserve"> εκ</w:t>
      </w:r>
      <w:r w:rsidRPr="00D976FA">
        <w:rPr>
          <w:rFonts w:ascii="Calibri" w:hAnsi="Calibri"/>
        </w:rPr>
        <w:t>τελέσεως</w:t>
      </w:r>
      <w:r>
        <w:rPr>
          <w:rFonts w:ascii="Calibri" w:hAnsi="Calibri"/>
        </w:rPr>
        <w:t>, έχουμε</w:t>
      </w:r>
      <w:r w:rsidRPr="00D976FA">
        <w:rPr>
          <w:rFonts w:ascii="Calibri" w:hAnsi="Calibri"/>
        </w:rPr>
        <w:t xml:space="preserve"> κάθε λόγο να μην δημιουργούμε πρόσθετο φόρτο στα δικαστήρια</w:t>
      </w:r>
      <w:r>
        <w:rPr>
          <w:rFonts w:ascii="Calibri" w:hAnsi="Calibri"/>
        </w:rPr>
        <w:t xml:space="preserve"> με τη διαρκή άσκηση ανακ</w:t>
      </w:r>
      <w:r w:rsidRPr="00D976FA">
        <w:rPr>
          <w:rFonts w:ascii="Calibri" w:hAnsi="Calibri"/>
        </w:rPr>
        <w:t xml:space="preserve">οπών και υπό το πρίσμα αυτό </w:t>
      </w:r>
      <w:r>
        <w:rPr>
          <w:rFonts w:ascii="Calibri" w:hAnsi="Calibri"/>
        </w:rPr>
        <w:t xml:space="preserve">και </w:t>
      </w:r>
      <w:r w:rsidRPr="00D976FA">
        <w:rPr>
          <w:rFonts w:ascii="Calibri" w:hAnsi="Calibri"/>
        </w:rPr>
        <w:t xml:space="preserve">με την επιφύλαξη των δικαιωμάτων </w:t>
      </w:r>
      <w:r w:rsidR="00BC4C32">
        <w:rPr>
          <w:rFonts w:ascii="Calibri" w:hAnsi="Calibri"/>
        </w:rPr>
        <w:t>(</w:t>
      </w:r>
      <w:r>
        <w:rPr>
          <w:rFonts w:ascii="Calibri" w:hAnsi="Calibri"/>
        </w:rPr>
        <w:t>…</w:t>
      </w:r>
      <w:r w:rsidR="00BC4C32">
        <w:rPr>
          <w:rFonts w:ascii="Calibri" w:hAnsi="Calibri"/>
        </w:rPr>
        <w:t>) του οφειλέτη</w:t>
      </w:r>
      <w:r w:rsidRPr="00D976FA">
        <w:rPr>
          <w:rFonts w:ascii="Calibri" w:hAnsi="Calibri"/>
        </w:rPr>
        <w:t xml:space="preserve"> τα οποία το παρόν νομοσχέδιο κυρίως μέσω της αναστολής σημαντικά ενισχύει</w:t>
      </w:r>
      <w:r>
        <w:rPr>
          <w:rFonts w:ascii="Calibri" w:hAnsi="Calibri"/>
        </w:rPr>
        <w:t>,</w:t>
      </w:r>
      <w:r w:rsidRPr="00D976FA">
        <w:rPr>
          <w:rFonts w:ascii="Calibri" w:hAnsi="Calibri"/>
        </w:rPr>
        <w:t xml:space="preserve"> είμαστε επί της αρχής σύμφων</w:t>
      </w:r>
      <w:r>
        <w:rPr>
          <w:rFonts w:ascii="Calibri" w:hAnsi="Calibri"/>
        </w:rPr>
        <w:t>οι</w:t>
      </w:r>
      <w:r w:rsidRPr="00D976FA">
        <w:rPr>
          <w:rFonts w:ascii="Calibri" w:hAnsi="Calibri"/>
        </w:rPr>
        <w:t xml:space="preserve"> με τις επιμέρους αλλαγές</w:t>
      </w:r>
      <w:r>
        <w:rPr>
          <w:rFonts w:ascii="Calibri" w:hAnsi="Calibri"/>
        </w:rPr>
        <w:t>,</w:t>
      </w:r>
      <w:r w:rsidRPr="00D976FA">
        <w:rPr>
          <w:rFonts w:ascii="Calibri" w:hAnsi="Calibri"/>
        </w:rPr>
        <w:t xml:space="preserve"> τονίζοντας για μια ακόμη φορά ότι σήμερα μιλούμε </w:t>
      </w:r>
      <w:r>
        <w:rPr>
          <w:rFonts w:ascii="Calibri" w:hAnsi="Calibri"/>
        </w:rPr>
        <w:t xml:space="preserve">εδώ </w:t>
      </w:r>
      <w:r w:rsidRPr="00D976FA">
        <w:rPr>
          <w:rFonts w:ascii="Calibri" w:hAnsi="Calibri"/>
        </w:rPr>
        <w:t>για βελτιώσεις</w:t>
      </w:r>
      <w:r w:rsidR="00BC4C32">
        <w:rPr>
          <w:rFonts w:ascii="Calibri" w:hAnsi="Calibri"/>
        </w:rPr>
        <w:t xml:space="preserve"> που ανέδειξε η πράξ</w:t>
      </w:r>
      <w:r>
        <w:rPr>
          <w:rFonts w:ascii="Calibri" w:hAnsi="Calibri"/>
        </w:rPr>
        <w:t>η</w:t>
      </w:r>
      <w:r w:rsidRPr="00D976FA">
        <w:rPr>
          <w:rFonts w:ascii="Calibri" w:hAnsi="Calibri"/>
        </w:rPr>
        <w:t xml:space="preserve"> και όχι για μία ριζική τροποποίηση του </w:t>
      </w:r>
      <w:r w:rsidR="005166F3">
        <w:rPr>
          <w:rFonts w:ascii="Calibri" w:hAnsi="Calibri"/>
        </w:rPr>
        <w:t>Κώδικα Πολιτικής Δικονομίας</w:t>
      </w:r>
      <w:r w:rsidRPr="00D976FA">
        <w:rPr>
          <w:rFonts w:ascii="Calibri" w:hAnsi="Calibri"/>
        </w:rPr>
        <w:t xml:space="preserve">. </w:t>
      </w:r>
      <w:r>
        <w:rPr>
          <w:rFonts w:ascii="Calibri" w:hAnsi="Calibri"/>
        </w:rPr>
        <w:t>Ευχαριστώ πολύ.</w:t>
      </w:r>
    </w:p>
    <w:p w14:paraId="4E5C5835" w14:textId="77777777" w:rsidR="000C4A67" w:rsidRDefault="000C4A67" w:rsidP="007C05AB">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00BC4C32">
        <w:rPr>
          <w:rFonts w:ascii="Calibri" w:hAnsi="Calibri"/>
          <w:b/>
        </w:rPr>
        <w:t xml:space="preserve"> </w:t>
      </w:r>
      <w:r w:rsidR="007C05AB">
        <w:rPr>
          <w:rFonts w:ascii="Calibri" w:hAnsi="Calibri"/>
        </w:rPr>
        <w:t>Τον</w:t>
      </w:r>
      <w:r>
        <w:rPr>
          <w:rFonts w:ascii="Calibri" w:hAnsi="Calibri"/>
        </w:rPr>
        <w:t xml:space="preserve"> λόγο έχει ο κ. Τσιριγώτης</w:t>
      </w:r>
      <w:r w:rsidR="007C05AB">
        <w:rPr>
          <w:rFonts w:ascii="Calibri" w:hAnsi="Calibri"/>
        </w:rPr>
        <w:t>.</w:t>
      </w:r>
      <w:r>
        <w:rPr>
          <w:rFonts w:ascii="Calibri" w:hAnsi="Calibri"/>
        </w:rPr>
        <w:t xml:space="preserve"> </w:t>
      </w:r>
    </w:p>
    <w:p w14:paraId="47B0CC16" w14:textId="77777777" w:rsidR="000C4A67" w:rsidRDefault="000C4A67" w:rsidP="005166F3">
      <w:pPr>
        <w:spacing w:line="276" w:lineRule="auto"/>
        <w:ind w:firstLine="567"/>
        <w:contextualSpacing/>
        <w:jc w:val="both"/>
        <w:rPr>
          <w:rFonts w:ascii="Calibri" w:hAnsi="Calibri"/>
        </w:rPr>
      </w:pPr>
      <w:r>
        <w:rPr>
          <w:rFonts w:ascii="Calibri" w:hAnsi="Calibri"/>
          <w:b/>
        </w:rPr>
        <w:t xml:space="preserve">ΔΗΜΟΣΘΕΝΗΣ ΤΣΙΡΙΓΩΤΗΣ (Πρόεδρος της Ομοσπονδίας Δικαστικών Επιμελητών Ελλάδας): </w:t>
      </w:r>
      <w:r>
        <w:rPr>
          <w:rFonts w:ascii="Calibri" w:hAnsi="Calibri"/>
        </w:rPr>
        <w:t xml:space="preserve">Κυρία Πρόεδρε, θα προσπαθήσω να απαντήσω στις ερωτήσεις που ετέθησαν στον κλάδο μου, τους δικαστικούς επιμελητές και κατά βάση έχουν να κάνουν με το </w:t>
      </w:r>
      <w:r w:rsidRPr="00D976FA">
        <w:rPr>
          <w:rFonts w:ascii="Calibri" w:hAnsi="Calibri"/>
        </w:rPr>
        <w:t>άρθρο 62 του υπό επεξεργασία νομοσχεδίου</w:t>
      </w:r>
      <w:r>
        <w:rPr>
          <w:rFonts w:ascii="Calibri" w:hAnsi="Calibri"/>
        </w:rPr>
        <w:t>,</w:t>
      </w:r>
      <w:r w:rsidRPr="00D976FA">
        <w:rPr>
          <w:rFonts w:ascii="Calibri" w:hAnsi="Calibri"/>
        </w:rPr>
        <w:t xml:space="preserve"> δηλαδή του 950 του </w:t>
      </w:r>
      <w:r w:rsidR="005166F3">
        <w:rPr>
          <w:rFonts w:ascii="Calibri" w:hAnsi="Calibri"/>
        </w:rPr>
        <w:t>Κώδικα Πολιτικής Δικονομίας</w:t>
      </w:r>
      <w:r w:rsidRPr="00D976FA">
        <w:rPr>
          <w:rFonts w:ascii="Calibri" w:hAnsi="Calibri"/>
        </w:rPr>
        <w:t xml:space="preserve">. </w:t>
      </w:r>
    </w:p>
    <w:p w14:paraId="649231DF" w14:textId="77777777" w:rsidR="00BC4C32" w:rsidRDefault="000C4A67" w:rsidP="005166F3">
      <w:pPr>
        <w:spacing w:line="276" w:lineRule="auto"/>
        <w:ind w:firstLine="567"/>
        <w:contextualSpacing/>
        <w:jc w:val="both"/>
        <w:rPr>
          <w:rFonts w:ascii="Calibri" w:hAnsi="Calibri"/>
        </w:rPr>
      </w:pPr>
      <w:r>
        <w:rPr>
          <w:rFonts w:ascii="Calibri" w:hAnsi="Calibri"/>
        </w:rPr>
        <w:t>Έ</w:t>
      </w:r>
      <w:r w:rsidRPr="00D976FA">
        <w:rPr>
          <w:rFonts w:ascii="Calibri" w:hAnsi="Calibri"/>
        </w:rPr>
        <w:t>χω διαβάσει την διάταξη πάρα πολλές φορές</w:t>
      </w:r>
      <w:r>
        <w:rPr>
          <w:rFonts w:ascii="Calibri" w:hAnsi="Calibri"/>
        </w:rPr>
        <w:t>.</w:t>
      </w:r>
      <w:r w:rsidRPr="00D976FA">
        <w:rPr>
          <w:rFonts w:ascii="Calibri" w:hAnsi="Calibri"/>
        </w:rPr>
        <w:t xml:space="preserve"> Δεν βρήκα πουθενά ότι ο δικαστικός επιμελητής βεβαιώνει παρά</w:t>
      </w:r>
      <w:r>
        <w:rPr>
          <w:rFonts w:ascii="Calibri" w:hAnsi="Calibri"/>
        </w:rPr>
        <w:t>βα</w:t>
      </w:r>
      <w:r w:rsidRPr="00D976FA">
        <w:rPr>
          <w:rFonts w:ascii="Calibri" w:hAnsi="Calibri"/>
        </w:rPr>
        <w:t>ση</w:t>
      </w:r>
      <w:r>
        <w:rPr>
          <w:rFonts w:ascii="Calibri" w:hAnsi="Calibri"/>
        </w:rPr>
        <w:t>.</w:t>
      </w:r>
      <w:r w:rsidRPr="00D976FA">
        <w:rPr>
          <w:rFonts w:ascii="Calibri" w:hAnsi="Calibri"/>
        </w:rPr>
        <w:t xml:space="preserve"> Συγγνώμη για τους </w:t>
      </w:r>
      <w:r>
        <w:rPr>
          <w:rFonts w:ascii="Calibri" w:hAnsi="Calibri"/>
        </w:rPr>
        <w:t xml:space="preserve">προλαλήσαντες, </w:t>
      </w:r>
      <w:r w:rsidRPr="00D976FA">
        <w:rPr>
          <w:rFonts w:ascii="Calibri" w:hAnsi="Calibri"/>
        </w:rPr>
        <w:t>αλλά η παρεμπόδιση βεβαιώνεται</w:t>
      </w:r>
      <w:r>
        <w:rPr>
          <w:rFonts w:ascii="Calibri" w:hAnsi="Calibri"/>
        </w:rPr>
        <w:t xml:space="preserve"> και </w:t>
      </w:r>
      <w:r w:rsidRPr="00D976FA">
        <w:rPr>
          <w:rFonts w:ascii="Calibri" w:hAnsi="Calibri"/>
        </w:rPr>
        <w:t xml:space="preserve">όχι βέβαια </w:t>
      </w:r>
      <w:r>
        <w:rPr>
          <w:rFonts w:ascii="Calibri" w:hAnsi="Calibri"/>
        </w:rPr>
        <w:t>π</w:t>
      </w:r>
      <w:r w:rsidRPr="00D976FA">
        <w:rPr>
          <w:rFonts w:ascii="Calibri" w:hAnsi="Calibri"/>
        </w:rPr>
        <w:t>ρος θεού η παράβαση</w:t>
      </w:r>
      <w:r>
        <w:rPr>
          <w:rFonts w:ascii="Calibri" w:hAnsi="Calibri"/>
        </w:rPr>
        <w:t>.</w:t>
      </w:r>
      <w:r w:rsidRPr="00D976FA">
        <w:rPr>
          <w:rFonts w:ascii="Calibri" w:hAnsi="Calibri"/>
        </w:rPr>
        <w:t xml:space="preserve"> Πράγματι</w:t>
      </w:r>
      <w:r>
        <w:rPr>
          <w:rFonts w:ascii="Calibri" w:hAnsi="Calibri"/>
        </w:rPr>
        <w:t>,</w:t>
      </w:r>
      <w:r w:rsidRPr="00D976FA">
        <w:rPr>
          <w:rFonts w:ascii="Calibri" w:hAnsi="Calibri"/>
        </w:rPr>
        <w:t xml:space="preserve"> όπως έχει καταθέσει</w:t>
      </w:r>
      <w:r>
        <w:rPr>
          <w:rFonts w:ascii="Calibri" w:hAnsi="Calibri"/>
        </w:rPr>
        <w:t xml:space="preserve"> και ο αντιπρόσωπος των δικαστών, </w:t>
      </w:r>
      <w:r w:rsidRPr="00D976FA">
        <w:rPr>
          <w:rFonts w:ascii="Calibri" w:hAnsi="Calibri"/>
        </w:rPr>
        <w:t>η παράβαση βεβαιώνεται από το δικαστήριο</w:t>
      </w:r>
      <w:r>
        <w:rPr>
          <w:rFonts w:ascii="Calibri" w:hAnsi="Calibri"/>
        </w:rPr>
        <w:t>,</w:t>
      </w:r>
      <w:r w:rsidRPr="00D976FA">
        <w:rPr>
          <w:rFonts w:ascii="Calibri" w:hAnsi="Calibri"/>
        </w:rPr>
        <w:t xml:space="preserve"> πράγμα που δεν έχει αλλάξει</w:t>
      </w:r>
      <w:r>
        <w:rPr>
          <w:rFonts w:ascii="Calibri" w:hAnsi="Calibri"/>
        </w:rPr>
        <w:t>.</w:t>
      </w:r>
      <w:r w:rsidRPr="00D976FA">
        <w:rPr>
          <w:rFonts w:ascii="Calibri" w:hAnsi="Calibri"/>
        </w:rPr>
        <w:t xml:space="preserve"> </w:t>
      </w:r>
    </w:p>
    <w:p w14:paraId="57901599" w14:textId="77777777" w:rsidR="000C4A67" w:rsidRDefault="000C4A67" w:rsidP="005166F3">
      <w:pPr>
        <w:spacing w:line="276" w:lineRule="auto"/>
        <w:ind w:firstLine="567"/>
        <w:contextualSpacing/>
        <w:jc w:val="both"/>
        <w:rPr>
          <w:rFonts w:ascii="Calibri" w:hAnsi="Calibri"/>
        </w:rPr>
      </w:pPr>
      <w:r w:rsidRPr="00D976FA">
        <w:rPr>
          <w:rFonts w:ascii="Calibri" w:hAnsi="Calibri"/>
        </w:rPr>
        <w:t>Με την υπό ψήφιση διάταξη</w:t>
      </w:r>
      <w:r>
        <w:rPr>
          <w:rFonts w:ascii="Calibri" w:hAnsi="Calibri"/>
        </w:rPr>
        <w:t>,</w:t>
      </w:r>
      <w:r w:rsidRPr="00D976FA">
        <w:rPr>
          <w:rFonts w:ascii="Calibri" w:hAnsi="Calibri"/>
        </w:rPr>
        <w:t xml:space="preserve"> </w:t>
      </w:r>
      <w:r>
        <w:rPr>
          <w:rFonts w:ascii="Calibri" w:hAnsi="Calibri"/>
        </w:rPr>
        <w:t>ε</w:t>
      </w:r>
      <w:r w:rsidRPr="00D976FA">
        <w:rPr>
          <w:rFonts w:ascii="Calibri" w:hAnsi="Calibri"/>
        </w:rPr>
        <w:t>παναλαμβάνω</w:t>
      </w:r>
      <w:r>
        <w:rPr>
          <w:rFonts w:ascii="Calibri" w:hAnsi="Calibri"/>
        </w:rPr>
        <w:t>,</w:t>
      </w:r>
      <w:r w:rsidRPr="00D976FA">
        <w:rPr>
          <w:rFonts w:ascii="Calibri" w:hAnsi="Calibri"/>
        </w:rPr>
        <w:t xml:space="preserve"> η παρεμπόδιση βεβαιώνεται</w:t>
      </w:r>
      <w:r>
        <w:rPr>
          <w:rFonts w:ascii="Calibri" w:hAnsi="Calibri"/>
        </w:rPr>
        <w:t>,</w:t>
      </w:r>
      <w:r w:rsidRPr="00D976FA">
        <w:rPr>
          <w:rFonts w:ascii="Calibri" w:hAnsi="Calibri"/>
        </w:rPr>
        <w:t xml:space="preserve"> δηλαδή η συμπεριφορά του οφειλέτη </w:t>
      </w:r>
      <w:r w:rsidR="00BC4C32">
        <w:rPr>
          <w:rFonts w:ascii="Calibri" w:hAnsi="Calibri"/>
        </w:rPr>
        <w:t>-</w:t>
      </w:r>
      <w:r w:rsidRPr="00D976FA">
        <w:rPr>
          <w:rFonts w:ascii="Calibri" w:hAnsi="Calibri"/>
        </w:rPr>
        <w:t>ας πούμε</w:t>
      </w:r>
      <w:r w:rsidR="00BC4C32">
        <w:rPr>
          <w:rFonts w:ascii="Calibri" w:hAnsi="Calibri"/>
        </w:rPr>
        <w:t>-</w:t>
      </w:r>
      <w:r w:rsidRPr="00D976FA">
        <w:rPr>
          <w:rFonts w:ascii="Calibri" w:hAnsi="Calibri"/>
        </w:rPr>
        <w:t xml:space="preserve"> του καθ</w:t>
      </w:r>
      <w:r>
        <w:rPr>
          <w:rFonts w:ascii="Calibri" w:hAnsi="Calibri"/>
        </w:rPr>
        <w:t>’</w:t>
      </w:r>
      <w:r w:rsidRPr="00D976FA">
        <w:rPr>
          <w:rFonts w:ascii="Calibri" w:hAnsi="Calibri"/>
        </w:rPr>
        <w:t xml:space="preserve"> ου η εκτέλεση και δεν υπάρχει καμία αμφιβολία ότι αυτό είναι ένα αντικείμενο του δικαστικού επιμελητή</w:t>
      </w:r>
      <w:r>
        <w:rPr>
          <w:rFonts w:ascii="Calibri" w:hAnsi="Calibri"/>
        </w:rPr>
        <w:t>,</w:t>
      </w:r>
      <w:r w:rsidRPr="00D976FA">
        <w:rPr>
          <w:rFonts w:ascii="Calibri" w:hAnsi="Calibri"/>
        </w:rPr>
        <w:t xml:space="preserve"> που άλλωστε από τον ίδιο τον </w:t>
      </w:r>
      <w:r w:rsidR="005166F3">
        <w:rPr>
          <w:rFonts w:ascii="Calibri" w:hAnsi="Calibri"/>
        </w:rPr>
        <w:t>Κώδικα</w:t>
      </w:r>
      <w:r w:rsidRPr="00D976FA">
        <w:rPr>
          <w:rFonts w:ascii="Calibri" w:hAnsi="Calibri"/>
        </w:rPr>
        <w:t xml:space="preserve"> Δικαστικών Επιμελητών που έχει τεθεί από πέρ</w:t>
      </w:r>
      <w:r w:rsidR="00BC4C32">
        <w:rPr>
          <w:rFonts w:ascii="Calibri" w:hAnsi="Calibri"/>
        </w:rPr>
        <w:t>υ</w:t>
      </w:r>
      <w:r w:rsidRPr="00D976FA">
        <w:rPr>
          <w:rFonts w:ascii="Calibri" w:hAnsi="Calibri"/>
        </w:rPr>
        <w:t>σι σε ισχύ ήδη</w:t>
      </w:r>
      <w:r>
        <w:rPr>
          <w:rFonts w:ascii="Calibri" w:hAnsi="Calibri"/>
        </w:rPr>
        <w:t>,</w:t>
      </w:r>
      <w:r w:rsidRPr="00D976FA">
        <w:rPr>
          <w:rFonts w:ascii="Calibri" w:hAnsi="Calibri"/>
        </w:rPr>
        <w:t xml:space="preserve"> επί τη βάσει δικαστικής απόφασης μπορεί να διαπιστωθεί μία συμπεριφορά οφειλέτη. Τώρα</w:t>
      </w:r>
      <w:r w:rsidR="00BC4C32">
        <w:rPr>
          <w:rFonts w:ascii="Calibri" w:hAnsi="Calibri"/>
        </w:rPr>
        <w:t>,</w:t>
      </w:r>
      <w:r w:rsidRPr="00D976FA">
        <w:rPr>
          <w:rFonts w:ascii="Calibri" w:hAnsi="Calibri"/>
        </w:rPr>
        <w:t xml:space="preserve"> εάν για τη</w:t>
      </w:r>
      <w:r w:rsidR="00BC4C32">
        <w:rPr>
          <w:rFonts w:ascii="Calibri" w:hAnsi="Calibri"/>
        </w:rPr>
        <w:t>ν</w:t>
      </w:r>
      <w:r w:rsidRPr="00D976FA">
        <w:rPr>
          <w:rFonts w:ascii="Calibri" w:hAnsi="Calibri"/>
        </w:rPr>
        <w:t xml:space="preserve"> διευκόλυνση ας πούμε των αιτιάσεων των δικαστών </w:t>
      </w:r>
      <w:r>
        <w:rPr>
          <w:rFonts w:ascii="Calibri" w:hAnsi="Calibri"/>
        </w:rPr>
        <w:t xml:space="preserve">ή </w:t>
      </w:r>
      <w:r w:rsidRPr="00D976FA">
        <w:rPr>
          <w:rFonts w:ascii="Calibri" w:hAnsi="Calibri"/>
        </w:rPr>
        <w:t xml:space="preserve">της κυρίας από τους </w:t>
      </w:r>
      <w:r>
        <w:rPr>
          <w:rFonts w:ascii="Calibri" w:hAnsi="Calibri"/>
        </w:rPr>
        <w:t>αστ</w:t>
      </w:r>
      <w:r w:rsidRPr="00D976FA">
        <w:rPr>
          <w:rFonts w:ascii="Calibri" w:hAnsi="Calibri"/>
        </w:rPr>
        <w:t>ικολόγους</w:t>
      </w:r>
      <w:r>
        <w:rPr>
          <w:rFonts w:ascii="Calibri" w:hAnsi="Calibri"/>
        </w:rPr>
        <w:t>,</w:t>
      </w:r>
      <w:r w:rsidR="00BC4C32">
        <w:rPr>
          <w:rFonts w:ascii="Calibri" w:hAnsi="Calibri"/>
        </w:rPr>
        <w:t xml:space="preserve"> εά</w:t>
      </w:r>
      <w:r w:rsidRPr="00D976FA">
        <w:rPr>
          <w:rFonts w:ascii="Calibri" w:hAnsi="Calibri"/>
        </w:rPr>
        <w:t xml:space="preserve">ν θυμάμαι καλά το </w:t>
      </w:r>
      <w:r>
        <w:rPr>
          <w:rFonts w:ascii="Calibri" w:hAnsi="Calibri"/>
        </w:rPr>
        <w:t>«</w:t>
      </w:r>
      <w:r w:rsidRPr="00D976FA">
        <w:rPr>
          <w:rFonts w:ascii="Calibri" w:hAnsi="Calibri"/>
        </w:rPr>
        <w:t>βεβαιώνεται</w:t>
      </w:r>
      <w:r>
        <w:rPr>
          <w:rFonts w:ascii="Calibri" w:hAnsi="Calibri"/>
        </w:rPr>
        <w:t>»</w:t>
      </w:r>
      <w:r w:rsidRPr="00D976FA">
        <w:rPr>
          <w:rFonts w:ascii="Calibri" w:hAnsi="Calibri"/>
        </w:rPr>
        <w:t xml:space="preserve"> ακούγε</w:t>
      </w:r>
      <w:r>
        <w:rPr>
          <w:rFonts w:ascii="Calibri" w:hAnsi="Calibri"/>
        </w:rPr>
        <w:t>ται καλύτερα «</w:t>
      </w:r>
      <w:r w:rsidRPr="00D976FA">
        <w:rPr>
          <w:rFonts w:ascii="Calibri" w:hAnsi="Calibri"/>
        </w:rPr>
        <w:t>διαπιστώνεται</w:t>
      </w:r>
      <w:r>
        <w:rPr>
          <w:rFonts w:ascii="Calibri" w:hAnsi="Calibri"/>
        </w:rPr>
        <w:t>»,</w:t>
      </w:r>
      <w:r w:rsidRPr="00D976FA">
        <w:rPr>
          <w:rFonts w:ascii="Calibri" w:hAnsi="Calibri"/>
        </w:rPr>
        <w:t xml:space="preserve"> δεν υπάρχει αντίρρηση από τον κλάδο μου. </w:t>
      </w:r>
    </w:p>
    <w:p w14:paraId="4D996366" w14:textId="77777777" w:rsidR="000C4A67" w:rsidRDefault="00BC4C32" w:rsidP="005166F3">
      <w:pPr>
        <w:spacing w:line="276" w:lineRule="auto"/>
        <w:ind w:firstLine="567"/>
        <w:contextualSpacing/>
        <w:jc w:val="both"/>
        <w:rPr>
          <w:rFonts w:ascii="Calibri" w:hAnsi="Calibri"/>
        </w:rPr>
      </w:pPr>
      <w:r>
        <w:rPr>
          <w:rFonts w:ascii="Calibri" w:hAnsi="Calibri"/>
        </w:rPr>
        <w:t>Στην ερώτηση δε εά</w:t>
      </w:r>
      <w:r w:rsidR="000C4A67" w:rsidRPr="00D976FA">
        <w:rPr>
          <w:rFonts w:ascii="Calibri" w:hAnsi="Calibri"/>
        </w:rPr>
        <w:t>ν είμαστε ικανοί</w:t>
      </w:r>
      <w:r w:rsidR="000C4A67">
        <w:rPr>
          <w:rFonts w:ascii="Calibri" w:hAnsi="Calibri"/>
        </w:rPr>
        <w:t xml:space="preserve"> ή</w:t>
      </w:r>
      <w:r w:rsidR="000C4A67" w:rsidRPr="00D976FA">
        <w:rPr>
          <w:rFonts w:ascii="Calibri" w:hAnsi="Calibri"/>
        </w:rPr>
        <w:t xml:space="preserve"> όχι</w:t>
      </w:r>
      <w:r w:rsidR="000C4A67">
        <w:rPr>
          <w:rFonts w:ascii="Calibri" w:hAnsi="Calibri"/>
        </w:rPr>
        <w:t>,</w:t>
      </w:r>
      <w:r w:rsidR="000C4A67" w:rsidRPr="00D976FA">
        <w:rPr>
          <w:rFonts w:ascii="Calibri" w:hAnsi="Calibri"/>
        </w:rPr>
        <w:t xml:space="preserve"> κυρία Πρόεδρε</w:t>
      </w:r>
      <w:r w:rsidR="000C4A67">
        <w:rPr>
          <w:rFonts w:ascii="Calibri" w:hAnsi="Calibri"/>
        </w:rPr>
        <w:t>,</w:t>
      </w:r>
      <w:r w:rsidR="000C4A67" w:rsidRPr="00D976FA">
        <w:rPr>
          <w:rFonts w:ascii="Calibri" w:hAnsi="Calibri"/>
        </w:rPr>
        <w:t xml:space="preserve"> κάνουμε πολύ πιο σύνθετα πράγματα κάθε μέρα</w:t>
      </w:r>
      <w:r w:rsidR="000C4A67" w:rsidRPr="00A72146">
        <w:rPr>
          <w:rFonts w:ascii="Calibri" w:hAnsi="Calibri"/>
        </w:rPr>
        <w:t xml:space="preserve"> </w:t>
      </w:r>
      <w:r w:rsidR="000C4A67" w:rsidRPr="00D976FA">
        <w:rPr>
          <w:rFonts w:ascii="Calibri" w:hAnsi="Calibri"/>
        </w:rPr>
        <w:t>στο</w:t>
      </w:r>
      <w:r>
        <w:rPr>
          <w:rFonts w:ascii="Calibri" w:hAnsi="Calibri"/>
        </w:rPr>
        <w:t>ν</w:t>
      </w:r>
      <w:r w:rsidR="000C4A67" w:rsidRPr="00D976FA">
        <w:rPr>
          <w:rFonts w:ascii="Calibri" w:hAnsi="Calibri"/>
        </w:rPr>
        <w:t xml:space="preserve"> δρόμο</w:t>
      </w:r>
      <w:r w:rsidR="000C4A67">
        <w:rPr>
          <w:rFonts w:ascii="Calibri" w:hAnsi="Calibri"/>
        </w:rPr>
        <w:t>,</w:t>
      </w:r>
      <w:r w:rsidR="000C4A67" w:rsidRPr="00D976FA">
        <w:rPr>
          <w:rFonts w:ascii="Calibri" w:hAnsi="Calibri"/>
        </w:rPr>
        <w:t xml:space="preserve"> ως ιμάντας υλοπ</w:t>
      </w:r>
      <w:r w:rsidR="000C4A67">
        <w:rPr>
          <w:rFonts w:ascii="Calibri" w:hAnsi="Calibri"/>
        </w:rPr>
        <w:t>οίησης των δικαστικών αποφάσεων</w:t>
      </w:r>
      <w:r w:rsidR="000C4A67" w:rsidRPr="00D976FA">
        <w:rPr>
          <w:rFonts w:ascii="Calibri" w:hAnsi="Calibri"/>
        </w:rPr>
        <w:t xml:space="preserve">. </w:t>
      </w:r>
    </w:p>
    <w:p w14:paraId="10873193" w14:textId="77777777" w:rsidR="00BC4C32" w:rsidRDefault="000C4A67" w:rsidP="005166F3">
      <w:pPr>
        <w:spacing w:line="276" w:lineRule="auto"/>
        <w:ind w:firstLine="567"/>
        <w:contextualSpacing/>
        <w:jc w:val="both"/>
        <w:rPr>
          <w:rFonts w:ascii="Calibri" w:hAnsi="Calibri"/>
        </w:rPr>
      </w:pPr>
      <w:r w:rsidRPr="00D976FA">
        <w:rPr>
          <w:rFonts w:ascii="Calibri" w:hAnsi="Calibri"/>
        </w:rPr>
        <w:t>Κατά συνέπεια</w:t>
      </w:r>
      <w:r>
        <w:rPr>
          <w:rFonts w:ascii="Calibri" w:hAnsi="Calibri"/>
        </w:rPr>
        <w:t>,</w:t>
      </w:r>
      <w:r w:rsidRPr="00D976FA">
        <w:rPr>
          <w:rFonts w:ascii="Calibri" w:hAnsi="Calibri"/>
        </w:rPr>
        <w:t xml:space="preserve"> η βεβαίωση ή η διαπίστωση μιας συμπεριφοράς του οφειλέτη</w:t>
      </w:r>
      <w:r>
        <w:rPr>
          <w:rFonts w:ascii="Calibri" w:hAnsi="Calibri"/>
        </w:rPr>
        <w:t>,</w:t>
      </w:r>
      <w:r w:rsidRPr="00D976FA">
        <w:rPr>
          <w:rFonts w:ascii="Calibri" w:hAnsi="Calibri"/>
        </w:rPr>
        <w:t xml:space="preserve"> είναι απολύτως αντικείμενο του δικαστικού επιμελητή</w:t>
      </w:r>
      <w:r>
        <w:rPr>
          <w:rFonts w:ascii="Calibri" w:hAnsi="Calibri"/>
        </w:rPr>
        <w:t>,</w:t>
      </w:r>
      <w:r w:rsidRPr="00D976FA">
        <w:rPr>
          <w:rFonts w:ascii="Calibri" w:hAnsi="Calibri"/>
        </w:rPr>
        <w:t xml:space="preserve"> το οποίο έτσι κι αλλιώς </w:t>
      </w:r>
      <w:r>
        <w:rPr>
          <w:rFonts w:ascii="Calibri" w:hAnsi="Calibri"/>
        </w:rPr>
        <w:t>-</w:t>
      </w:r>
      <w:r w:rsidRPr="00D976FA">
        <w:rPr>
          <w:rFonts w:ascii="Calibri" w:hAnsi="Calibri"/>
        </w:rPr>
        <w:t>να ενημερώσ</w:t>
      </w:r>
      <w:r>
        <w:rPr>
          <w:rFonts w:ascii="Calibri" w:hAnsi="Calibri"/>
        </w:rPr>
        <w:t xml:space="preserve">ω και </w:t>
      </w:r>
      <w:r w:rsidRPr="00D976FA">
        <w:rPr>
          <w:rFonts w:ascii="Calibri" w:hAnsi="Calibri"/>
        </w:rPr>
        <w:t>το Σώμα</w:t>
      </w:r>
      <w:r>
        <w:rPr>
          <w:rFonts w:ascii="Calibri" w:hAnsi="Calibri"/>
        </w:rPr>
        <w:t>-</w:t>
      </w:r>
      <w:r w:rsidRPr="00D976FA">
        <w:rPr>
          <w:rFonts w:ascii="Calibri" w:hAnsi="Calibri"/>
        </w:rPr>
        <w:t xml:space="preserve"> γίνεται</w:t>
      </w:r>
      <w:r>
        <w:rPr>
          <w:rFonts w:ascii="Calibri" w:hAnsi="Calibri"/>
        </w:rPr>
        <w:t>.</w:t>
      </w:r>
      <w:r w:rsidRPr="00D976FA">
        <w:rPr>
          <w:rFonts w:ascii="Calibri" w:hAnsi="Calibri"/>
        </w:rPr>
        <w:t xml:space="preserve"> </w:t>
      </w:r>
    </w:p>
    <w:p w14:paraId="2D858EFF" w14:textId="77777777" w:rsidR="000C4A67" w:rsidRPr="00926A88" w:rsidRDefault="000C4A67" w:rsidP="005166F3">
      <w:pPr>
        <w:spacing w:line="276" w:lineRule="auto"/>
        <w:ind w:firstLine="567"/>
        <w:contextualSpacing/>
        <w:jc w:val="both"/>
        <w:rPr>
          <w:rFonts w:ascii="Calibri" w:hAnsi="Calibri"/>
        </w:rPr>
      </w:pPr>
      <w:r w:rsidRPr="00D976FA">
        <w:rPr>
          <w:rFonts w:ascii="Calibri" w:hAnsi="Calibri"/>
        </w:rPr>
        <w:t>Δηλαδή και χωρίς τη διάταξη αυτή</w:t>
      </w:r>
      <w:r>
        <w:rPr>
          <w:rFonts w:ascii="Calibri" w:hAnsi="Calibri"/>
        </w:rPr>
        <w:t>,</w:t>
      </w:r>
      <w:r w:rsidRPr="00D976FA">
        <w:rPr>
          <w:rFonts w:ascii="Calibri" w:hAnsi="Calibri"/>
        </w:rPr>
        <w:t xml:space="preserve"> εδώ και ένα έτος που ισχύει η διαπίστωση </w:t>
      </w:r>
      <w:r>
        <w:rPr>
          <w:rFonts w:ascii="Calibri" w:hAnsi="Calibri"/>
        </w:rPr>
        <w:t>επί τη βάσει δικ</w:t>
      </w:r>
      <w:r w:rsidRPr="00D976FA">
        <w:rPr>
          <w:rFonts w:ascii="Calibri" w:hAnsi="Calibri"/>
        </w:rPr>
        <w:t>αστικής απόφασης</w:t>
      </w:r>
      <w:r>
        <w:rPr>
          <w:rFonts w:ascii="Calibri" w:hAnsi="Calibri"/>
        </w:rPr>
        <w:t>,</w:t>
      </w:r>
      <w:r w:rsidRPr="00D976FA">
        <w:rPr>
          <w:rFonts w:ascii="Calibri" w:hAnsi="Calibri"/>
        </w:rPr>
        <w:t xml:space="preserve"> γίνεται</w:t>
      </w:r>
      <w:r>
        <w:rPr>
          <w:rFonts w:ascii="Calibri" w:hAnsi="Calibri"/>
        </w:rPr>
        <w:t>.</w:t>
      </w:r>
      <w:r w:rsidRPr="00D976FA">
        <w:rPr>
          <w:rFonts w:ascii="Calibri" w:hAnsi="Calibri"/>
        </w:rPr>
        <w:t xml:space="preserve"> Ήδη</w:t>
      </w:r>
      <w:r>
        <w:rPr>
          <w:rFonts w:ascii="Calibri" w:hAnsi="Calibri"/>
        </w:rPr>
        <w:t>,</w:t>
      </w:r>
      <w:r w:rsidRPr="00D976FA">
        <w:rPr>
          <w:rFonts w:ascii="Calibri" w:hAnsi="Calibri"/>
        </w:rPr>
        <w:t xml:space="preserve"> μπορώ να σας απαριθμ</w:t>
      </w:r>
      <w:r>
        <w:rPr>
          <w:rFonts w:ascii="Calibri" w:hAnsi="Calibri"/>
        </w:rPr>
        <w:t>ήσω</w:t>
      </w:r>
      <w:r w:rsidRPr="00D976FA">
        <w:rPr>
          <w:rFonts w:ascii="Calibri" w:hAnsi="Calibri"/>
        </w:rPr>
        <w:t xml:space="preserve"> πάνω από 10 εκθέσε</w:t>
      </w:r>
      <w:r>
        <w:rPr>
          <w:rFonts w:ascii="Calibri" w:hAnsi="Calibri"/>
        </w:rPr>
        <w:t>ις διαπιστωτικές δικαστικών επιμελη</w:t>
      </w:r>
      <w:r w:rsidRPr="00D976FA">
        <w:rPr>
          <w:rFonts w:ascii="Calibri" w:hAnsi="Calibri"/>
        </w:rPr>
        <w:t>τών που έχουν διαπιστώσει ακριβώς αυτό το πράγμα</w:t>
      </w:r>
      <w:r>
        <w:rPr>
          <w:rFonts w:ascii="Calibri" w:hAnsi="Calibri"/>
        </w:rPr>
        <w:t>,</w:t>
      </w:r>
      <w:r w:rsidRPr="00D976FA">
        <w:rPr>
          <w:rFonts w:ascii="Calibri" w:hAnsi="Calibri"/>
        </w:rPr>
        <w:t xml:space="preserve"> τη συμπεριφορά</w:t>
      </w:r>
      <w:r>
        <w:rPr>
          <w:rFonts w:ascii="Calibri" w:hAnsi="Calibri"/>
        </w:rPr>
        <w:t>,</w:t>
      </w:r>
      <w:r w:rsidRPr="00D976FA">
        <w:rPr>
          <w:rFonts w:ascii="Calibri" w:hAnsi="Calibri"/>
        </w:rPr>
        <w:t xml:space="preserve"> μέσα στα πλαίσια μιας παρεμπόδισης</w:t>
      </w:r>
      <w:r>
        <w:rPr>
          <w:rFonts w:ascii="Calibri" w:hAnsi="Calibri"/>
        </w:rPr>
        <w:t xml:space="preserve"> ή</w:t>
      </w:r>
      <w:r w:rsidRPr="00D976FA">
        <w:rPr>
          <w:rFonts w:ascii="Calibri" w:hAnsi="Calibri"/>
        </w:rPr>
        <w:t xml:space="preserve"> μιας μη παρεμπόδισης επικοινωνίας</w:t>
      </w:r>
      <w:r>
        <w:rPr>
          <w:rFonts w:ascii="Calibri" w:hAnsi="Calibri"/>
        </w:rPr>
        <w:t>, γονέων και γονέων με τέκνο</w:t>
      </w:r>
      <w:r w:rsidRPr="00D976FA">
        <w:rPr>
          <w:rFonts w:ascii="Calibri" w:hAnsi="Calibri"/>
        </w:rPr>
        <w:t>.</w:t>
      </w:r>
    </w:p>
    <w:p w14:paraId="4FB56E42" w14:textId="77777777" w:rsidR="000C4A67" w:rsidRDefault="000C4A67" w:rsidP="005166F3">
      <w:pPr>
        <w:spacing w:line="276" w:lineRule="auto"/>
        <w:ind w:firstLine="720"/>
        <w:contextualSpacing/>
        <w:jc w:val="both"/>
        <w:rPr>
          <w:rFonts w:cstheme="minorHAnsi"/>
        </w:rPr>
      </w:pPr>
      <w:r w:rsidRPr="00B25E3B">
        <w:rPr>
          <w:rFonts w:cstheme="minorHAnsi"/>
        </w:rPr>
        <w:t>Επαναλαμβάνω δεν βεβαιώνει</w:t>
      </w:r>
      <w:r>
        <w:rPr>
          <w:rFonts w:cstheme="minorHAnsi"/>
        </w:rPr>
        <w:t xml:space="preserve"> ο</w:t>
      </w:r>
      <w:r w:rsidRPr="00B25E3B">
        <w:rPr>
          <w:rFonts w:cstheme="minorHAnsi"/>
        </w:rPr>
        <w:t xml:space="preserve"> δικαστι</w:t>
      </w:r>
      <w:r>
        <w:rPr>
          <w:rFonts w:cstheme="minorHAnsi"/>
        </w:rPr>
        <w:t xml:space="preserve">κός επιμελητής την παράβαση, </w:t>
      </w:r>
      <w:r w:rsidRPr="00B25E3B">
        <w:rPr>
          <w:rFonts w:cstheme="minorHAnsi"/>
        </w:rPr>
        <w:t xml:space="preserve"> β</w:t>
      </w:r>
      <w:r w:rsidR="00FE676B">
        <w:rPr>
          <w:rFonts w:cstheme="minorHAnsi"/>
        </w:rPr>
        <w:t>εβαιώνει την παρεμπόδιση. Να πω</w:t>
      </w:r>
      <w:r w:rsidRPr="00B25E3B">
        <w:rPr>
          <w:rFonts w:cstheme="minorHAnsi"/>
        </w:rPr>
        <w:t xml:space="preserve"> ότι αυτή η διάταξη</w:t>
      </w:r>
      <w:r>
        <w:rPr>
          <w:rFonts w:cstheme="minorHAnsi"/>
        </w:rPr>
        <w:t xml:space="preserve"> ως</w:t>
      </w:r>
      <w:r w:rsidRPr="00B25E3B">
        <w:rPr>
          <w:rFonts w:cstheme="minorHAnsi"/>
        </w:rPr>
        <w:t xml:space="preserve"> έρχεται ορθώς έρχεται διότι</w:t>
      </w:r>
      <w:r w:rsidR="007935D8">
        <w:rPr>
          <w:rFonts w:cstheme="minorHAnsi"/>
        </w:rPr>
        <w:t>,</w:t>
      </w:r>
      <w:r w:rsidRPr="00B25E3B">
        <w:rPr>
          <w:rFonts w:cstheme="minorHAnsi"/>
        </w:rPr>
        <w:t xml:space="preserve"> θα </w:t>
      </w:r>
      <w:r>
        <w:rPr>
          <w:rFonts w:cstheme="minorHAnsi"/>
        </w:rPr>
        <w:t>δράσει αποτρεπτικά στον κακόπιστο</w:t>
      </w:r>
      <w:r w:rsidRPr="00B25E3B">
        <w:rPr>
          <w:rFonts w:cstheme="minorHAnsi"/>
        </w:rPr>
        <w:t xml:space="preserve"> γονέα</w:t>
      </w:r>
      <w:r>
        <w:rPr>
          <w:rFonts w:cstheme="minorHAnsi"/>
        </w:rPr>
        <w:t>,</w:t>
      </w:r>
      <w:r w:rsidRPr="00B25E3B">
        <w:rPr>
          <w:rFonts w:cstheme="minorHAnsi"/>
        </w:rPr>
        <w:t xml:space="preserve"> εντός </w:t>
      </w:r>
      <w:r>
        <w:rPr>
          <w:rFonts w:cstheme="minorHAnsi"/>
        </w:rPr>
        <w:t>παρεν</w:t>
      </w:r>
      <w:r w:rsidRPr="00B25E3B">
        <w:rPr>
          <w:rFonts w:cstheme="minorHAnsi"/>
        </w:rPr>
        <w:t>θέσεως</w:t>
      </w:r>
      <w:r>
        <w:rPr>
          <w:rFonts w:cstheme="minorHAnsi"/>
        </w:rPr>
        <w:t>,</w:t>
      </w:r>
      <w:r w:rsidRPr="00B25E3B">
        <w:rPr>
          <w:rFonts w:cstheme="minorHAnsi"/>
        </w:rPr>
        <w:t xml:space="preserve"> </w:t>
      </w:r>
      <w:r>
        <w:rPr>
          <w:rFonts w:cstheme="minorHAnsi"/>
        </w:rPr>
        <w:t>που θα λέει δεν με ενδιαφέρει ας έρθεις</w:t>
      </w:r>
      <w:r w:rsidRPr="00B25E3B">
        <w:rPr>
          <w:rFonts w:cstheme="minorHAnsi"/>
        </w:rPr>
        <w:t xml:space="preserve"> να</w:t>
      </w:r>
      <w:r>
        <w:rPr>
          <w:rFonts w:cstheme="minorHAnsi"/>
        </w:rPr>
        <w:t xml:space="preserve"> το</w:t>
      </w:r>
      <w:r w:rsidRPr="00B25E3B">
        <w:rPr>
          <w:rFonts w:cstheme="minorHAnsi"/>
        </w:rPr>
        <w:t xml:space="preserve"> βεβαιώσεις</w:t>
      </w:r>
      <w:r>
        <w:rPr>
          <w:rFonts w:cstheme="minorHAnsi"/>
        </w:rPr>
        <w:t>. Τι γινόταν μέχρι εδώ; Μέχρι τη</w:t>
      </w:r>
      <w:r w:rsidR="00FE676B">
        <w:rPr>
          <w:rFonts w:cstheme="minorHAnsi"/>
        </w:rPr>
        <w:t>ν</w:t>
      </w:r>
      <w:r>
        <w:rPr>
          <w:rFonts w:cstheme="minorHAnsi"/>
        </w:rPr>
        <w:t xml:space="preserve"> ψήφιση της</w:t>
      </w:r>
      <w:r w:rsidRPr="00B25E3B">
        <w:rPr>
          <w:rFonts w:cstheme="minorHAnsi"/>
        </w:rPr>
        <w:t xml:space="preserve"> περσινή</w:t>
      </w:r>
      <w:r>
        <w:rPr>
          <w:rFonts w:cstheme="minorHAnsi"/>
        </w:rPr>
        <w:t xml:space="preserve">ς διαπίστωσης </w:t>
      </w:r>
      <w:r w:rsidRPr="00B25E3B">
        <w:rPr>
          <w:rFonts w:cstheme="minorHAnsi"/>
        </w:rPr>
        <w:t xml:space="preserve"> προσπαθούσε ο γονέας που ήταν να επικοινωνήσει με το τέκνο</w:t>
      </w:r>
      <w:r>
        <w:rPr>
          <w:rFonts w:cstheme="minorHAnsi"/>
        </w:rPr>
        <w:t>,</w:t>
      </w:r>
      <w:r w:rsidRPr="00B25E3B">
        <w:rPr>
          <w:rFonts w:cstheme="minorHAnsi"/>
        </w:rPr>
        <w:t xml:space="preserve"> να φέρει μαρτυρικές καταθέσεις τον φίλο του που δεν γινόταν πιστευτός</w:t>
      </w:r>
      <w:r>
        <w:rPr>
          <w:rFonts w:cstheme="minorHAnsi"/>
        </w:rPr>
        <w:t>,</w:t>
      </w:r>
      <w:r w:rsidRPr="00B25E3B">
        <w:rPr>
          <w:rFonts w:cstheme="minorHAnsi"/>
        </w:rPr>
        <w:t xml:space="preserve"> να φέρει την αστυνομία που δεν έρχονταν διότι</w:t>
      </w:r>
      <w:r w:rsidR="00FE676B">
        <w:rPr>
          <w:rFonts w:cstheme="minorHAnsi"/>
        </w:rPr>
        <w:t>,</w:t>
      </w:r>
      <w:r w:rsidRPr="00B25E3B">
        <w:rPr>
          <w:rFonts w:cstheme="minorHAnsi"/>
        </w:rPr>
        <w:t xml:space="preserve"> δεν είναι </w:t>
      </w:r>
      <w:r>
        <w:rPr>
          <w:rFonts w:cstheme="minorHAnsi"/>
        </w:rPr>
        <w:t xml:space="preserve"> </w:t>
      </w:r>
      <w:r w:rsidRPr="00B25E3B">
        <w:rPr>
          <w:rFonts w:cstheme="minorHAnsi"/>
        </w:rPr>
        <w:t>ποινικό</w:t>
      </w:r>
      <w:r>
        <w:rPr>
          <w:rFonts w:cstheme="minorHAnsi"/>
        </w:rPr>
        <w:t xml:space="preserve"> το</w:t>
      </w:r>
      <w:r w:rsidRPr="00B25E3B">
        <w:rPr>
          <w:rFonts w:cstheme="minorHAnsi"/>
        </w:rPr>
        <w:t xml:space="preserve"> αδίκημα</w:t>
      </w:r>
      <w:r w:rsidR="00FE676B">
        <w:rPr>
          <w:rFonts w:cstheme="minorHAnsi"/>
        </w:rPr>
        <w:t>.  Ε</w:t>
      </w:r>
      <w:r w:rsidRPr="00B25E3B">
        <w:rPr>
          <w:rFonts w:cstheme="minorHAnsi"/>
        </w:rPr>
        <w:t>ίναι αστικό εν πάση περιπτώσει στα όρια</w:t>
      </w:r>
      <w:r>
        <w:rPr>
          <w:rFonts w:cstheme="minorHAnsi"/>
        </w:rPr>
        <w:t xml:space="preserve"> και αυτό το πράγμα έχει να</w:t>
      </w:r>
      <w:r w:rsidRPr="00B25E3B">
        <w:rPr>
          <w:rFonts w:cstheme="minorHAnsi"/>
        </w:rPr>
        <w:t xml:space="preserve"> ξεκ</w:t>
      </w:r>
      <w:r>
        <w:rPr>
          <w:rFonts w:cstheme="minorHAnsi"/>
        </w:rPr>
        <w:t>αθαρίσει ο νομοθέτη</w:t>
      </w:r>
      <w:r w:rsidRPr="00B25E3B">
        <w:rPr>
          <w:rFonts w:cstheme="minorHAnsi"/>
        </w:rPr>
        <w:t>ς και σου λέει</w:t>
      </w:r>
      <w:r>
        <w:rPr>
          <w:rFonts w:cstheme="minorHAnsi"/>
        </w:rPr>
        <w:t>,</w:t>
      </w:r>
      <w:r w:rsidRPr="00B25E3B">
        <w:rPr>
          <w:rFonts w:cstheme="minorHAnsi"/>
        </w:rPr>
        <w:t xml:space="preserve"> έχεις δικαί</w:t>
      </w:r>
      <w:r>
        <w:rPr>
          <w:rFonts w:cstheme="minorHAnsi"/>
        </w:rPr>
        <w:t>ωμα να επικοινωνείς με το τέκνο</w:t>
      </w:r>
      <w:r w:rsidRPr="00B25E3B">
        <w:rPr>
          <w:rFonts w:cstheme="minorHAnsi"/>
        </w:rPr>
        <w:t xml:space="preserve"> σου και δεν σε αφήνει άλλος γονέας να υπάρχει ένα δημόσιο όργανο</w:t>
      </w:r>
      <w:r>
        <w:rPr>
          <w:rFonts w:cstheme="minorHAnsi"/>
        </w:rPr>
        <w:t>,</w:t>
      </w:r>
      <w:r w:rsidRPr="00B25E3B">
        <w:rPr>
          <w:rFonts w:cstheme="minorHAnsi"/>
        </w:rPr>
        <w:t xml:space="preserve"> το οποίο με συγκεκριμένη διαδικασία και συγκεκριμένες δεσμεύσεις από το νόμο εκ του </w:t>
      </w:r>
      <w:r w:rsidR="007935D8">
        <w:rPr>
          <w:rFonts w:cstheme="minorHAnsi"/>
        </w:rPr>
        <w:t>γεγονότος ότι είναι όργανο της Π</w:t>
      </w:r>
      <w:r w:rsidRPr="00B25E3B">
        <w:rPr>
          <w:rFonts w:cstheme="minorHAnsi"/>
        </w:rPr>
        <w:t>ολιτείας</w:t>
      </w:r>
      <w:r>
        <w:rPr>
          <w:rFonts w:cstheme="minorHAnsi"/>
        </w:rPr>
        <w:t>,</w:t>
      </w:r>
      <w:r w:rsidRPr="00B25E3B">
        <w:rPr>
          <w:rFonts w:cstheme="minorHAnsi"/>
        </w:rPr>
        <w:t xml:space="preserve"> θα έρθει και θα σου β</w:t>
      </w:r>
      <w:r>
        <w:rPr>
          <w:rFonts w:cstheme="minorHAnsi"/>
        </w:rPr>
        <w:t>εβαιώσει την παρεμπόδιση. Τ</w:t>
      </w:r>
      <w:r w:rsidRPr="00B25E3B">
        <w:rPr>
          <w:rFonts w:cstheme="minorHAnsi"/>
        </w:rPr>
        <w:t>ο ξαναλέω την παρεμπόδιση και όχι την παράβαση</w:t>
      </w:r>
      <w:r>
        <w:rPr>
          <w:rFonts w:cstheme="minorHAnsi"/>
        </w:rPr>
        <w:t>.</w:t>
      </w:r>
      <w:r w:rsidRPr="00B25E3B">
        <w:rPr>
          <w:rFonts w:cstheme="minorHAnsi"/>
        </w:rPr>
        <w:t xml:space="preserve"> Αυτά ως προς το</w:t>
      </w:r>
      <w:r>
        <w:rPr>
          <w:rFonts w:cstheme="minorHAnsi"/>
        </w:rPr>
        <w:t xml:space="preserve"> 9</w:t>
      </w:r>
      <w:r w:rsidRPr="00B25E3B">
        <w:rPr>
          <w:rFonts w:cstheme="minorHAnsi"/>
        </w:rPr>
        <w:t>50</w:t>
      </w:r>
      <w:r>
        <w:rPr>
          <w:rFonts w:cstheme="minorHAnsi"/>
        </w:rPr>
        <w:t xml:space="preserve"> και</w:t>
      </w:r>
      <w:r w:rsidRPr="00B25E3B">
        <w:rPr>
          <w:rFonts w:cstheme="minorHAnsi"/>
        </w:rPr>
        <w:t xml:space="preserve"> νομίζω ότι</w:t>
      </w:r>
      <w:r>
        <w:rPr>
          <w:rFonts w:cstheme="minorHAnsi"/>
        </w:rPr>
        <w:t xml:space="preserve"> το άρθρο α</w:t>
      </w:r>
      <w:r w:rsidRPr="00B25E3B">
        <w:rPr>
          <w:rFonts w:cstheme="minorHAnsi"/>
        </w:rPr>
        <w:t xml:space="preserve">ποτυπώνει ακριβώς αυτό που πρέπει να </w:t>
      </w:r>
      <w:r>
        <w:rPr>
          <w:rFonts w:cstheme="minorHAnsi"/>
        </w:rPr>
        <w:t>γίνεται στη σωστή κατεύθυνση. Α</w:t>
      </w:r>
      <w:r w:rsidRPr="00B25E3B">
        <w:rPr>
          <w:rFonts w:cstheme="minorHAnsi"/>
        </w:rPr>
        <w:t>ν</w:t>
      </w:r>
      <w:r w:rsidR="007C05AB">
        <w:rPr>
          <w:rFonts w:cstheme="minorHAnsi"/>
        </w:rPr>
        <w:t>,</w:t>
      </w:r>
      <w:r w:rsidRPr="00B25E3B">
        <w:rPr>
          <w:rFonts w:cstheme="minorHAnsi"/>
        </w:rPr>
        <w:t xml:space="preserve"> παρ</w:t>
      </w:r>
      <w:r w:rsidR="007C05AB">
        <w:rPr>
          <w:rFonts w:cstheme="minorHAnsi"/>
        </w:rPr>
        <w:t>’</w:t>
      </w:r>
      <w:r w:rsidR="00FE676B">
        <w:rPr>
          <w:rFonts w:cstheme="minorHAnsi"/>
        </w:rPr>
        <w:t xml:space="preserve"> </w:t>
      </w:r>
      <w:r>
        <w:rPr>
          <w:rFonts w:cstheme="minorHAnsi"/>
        </w:rPr>
        <w:t>ελπίδα</w:t>
      </w:r>
      <w:r w:rsidR="007C05AB">
        <w:rPr>
          <w:rFonts w:cstheme="minorHAnsi"/>
        </w:rPr>
        <w:t>,</w:t>
      </w:r>
      <w:r>
        <w:rPr>
          <w:rFonts w:cstheme="minorHAnsi"/>
        </w:rPr>
        <w:t xml:space="preserve"> η Ε</w:t>
      </w:r>
      <w:r w:rsidRPr="00B25E3B">
        <w:rPr>
          <w:rFonts w:cstheme="minorHAnsi"/>
        </w:rPr>
        <w:t>πιτροπή θεωρήσει</w:t>
      </w:r>
      <w:r>
        <w:rPr>
          <w:rFonts w:cstheme="minorHAnsi"/>
        </w:rPr>
        <w:t>,</w:t>
      </w:r>
      <w:r w:rsidRPr="00B25E3B">
        <w:rPr>
          <w:rFonts w:cstheme="minorHAnsi"/>
        </w:rPr>
        <w:t xml:space="preserve"> ότι αντικαθιστώντας το βεβαιώνει</w:t>
      </w:r>
      <w:r>
        <w:rPr>
          <w:rFonts w:cstheme="minorHAnsi"/>
        </w:rPr>
        <w:t xml:space="preserve"> ότι</w:t>
      </w:r>
      <w:r w:rsidRPr="00B25E3B">
        <w:rPr>
          <w:rFonts w:cstheme="minorHAnsi"/>
        </w:rPr>
        <w:t xml:space="preserve"> με το διαπιστώνει θα λύσει προβλήματα δεν υπάρχει αντίρρηση ας το κάνει</w:t>
      </w:r>
      <w:r>
        <w:rPr>
          <w:rFonts w:cstheme="minorHAnsi"/>
        </w:rPr>
        <w:t>.</w:t>
      </w:r>
    </w:p>
    <w:p w14:paraId="7E53B071" w14:textId="77777777" w:rsidR="000C4A67" w:rsidRDefault="00FE676B" w:rsidP="005166F3">
      <w:pPr>
        <w:spacing w:line="276" w:lineRule="auto"/>
        <w:ind w:firstLine="720"/>
        <w:contextualSpacing/>
        <w:jc w:val="both"/>
        <w:rPr>
          <w:rFonts w:cstheme="minorHAnsi"/>
        </w:rPr>
      </w:pPr>
      <w:r>
        <w:rPr>
          <w:rFonts w:cstheme="minorHAnsi"/>
        </w:rPr>
        <w:t xml:space="preserve"> Ω</w:t>
      </w:r>
      <w:r w:rsidR="000C4A67" w:rsidRPr="00B25E3B">
        <w:rPr>
          <w:rFonts w:cstheme="minorHAnsi"/>
        </w:rPr>
        <w:t>ς προς το</w:t>
      </w:r>
      <w:r w:rsidR="007D36CB">
        <w:rPr>
          <w:rFonts w:cstheme="minorHAnsi"/>
        </w:rPr>
        <w:t>ν</w:t>
      </w:r>
      <w:r w:rsidR="000C4A67">
        <w:rPr>
          <w:rFonts w:cstheme="minorHAnsi"/>
        </w:rPr>
        <w:t xml:space="preserve"> 966, δεν έχουν στατιστικά να σας πω πόσοι πλειστηριασμοί </w:t>
      </w:r>
      <w:r w:rsidR="000C4A67" w:rsidRPr="00B25E3B">
        <w:rPr>
          <w:rFonts w:cstheme="minorHAnsi"/>
        </w:rPr>
        <w:t>οδηγήθηκαν</w:t>
      </w:r>
      <w:r w:rsidR="000C4A67">
        <w:rPr>
          <w:rFonts w:cstheme="minorHAnsi"/>
        </w:rPr>
        <w:t xml:space="preserve"> σε μείωση και με ποιο ποσοστό</w:t>
      </w:r>
      <w:r w:rsidR="000C4A67" w:rsidRPr="00B25E3B">
        <w:rPr>
          <w:rFonts w:cstheme="minorHAnsi"/>
        </w:rPr>
        <w:t>. Αυτό που μπορώ να πω</w:t>
      </w:r>
      <w:r w:rsidR="000C4A67">
        <w:rPr>
          <w:rFonts w:cstheme="minorHAnsi"/>
        </w:rPr>
        <w:t>,</w:t>
      </w:r>
      <w:r w:rsidR="000C4A67" w:rsidRPr="00B25E3B">
        <w:rPr>
          <w:rFonts w:cstheme="minorHAnsi"/>
        </w:rPr>
        <w:t xml:space="preserve"> είναι ότι ο αρχικός πλειστηριασμός</w:t>
      </w:r>
      <w:r w:rsidR="000C4A67">
        <w:rPr>
          <w:rFonts w:cstheme="minorHAnsi"/>
        </w:rPr>
        <w:t xml:space="preserve"> και</w:t>
      </w:r>
      <w:r w:rsidR="000C4A67" w:rsidRPr="00B25E3B">
        <w:rPr>
          <w:rFonts w:cstheme="minorHAnsi"/>
        </w:rPr>
        <w:t xml:space="preserve"> ο δεύτερος</w:t>
      </w:r>
      <w:r w:rsidR="000C4A67">
        <w:rPr>
          <w:rFonts w:cstheme="minorHAnsi"/>
        </w:rPr>
        <w:t>, ήταν με διορθωμένες τιμές</w:t>
      </w:r>
      <w:r w:rsidR="000C4A67" w:rsidRPr="00B25E3B">
        <w:rPr>
          <w:rFonts w:cstheme="minorHAnsi"/>
        </w:rPr>
        <w:t xml:space="preserve"> προς τα πάνω με το δικαστήριο</w:t>
      </w:r>
      <w:r w:rsidR="000C4A67">
        <w:rPr>
          <w:rFonts w:cstheme="minorHAnsi"/>
        </w:rPr>
        <w:t xml:space="preserve"> του</w:t>
      </w:r>
      <w:r w:rsidR="000C4A67" w:rsidRPr="00B25E3B">
        <w:rPr>
          <w:rFonts w:cstheme="minorHAnsi"/>
        </w:rPr>
        <w:t xml:space="preserve"> </w:t>
      </w:r>
      <w:r w:rsidR="000C4A67">
        <w:rPr>
          <w:rFonts w:cstheme="minorHAnsi"/>
        </w:rPr>
        <w:t>9</w:t>
      </w:r>
      <w:r w:rsidR="000C4A67" w:rsidRPr="00B25E3B">
        <w:rPr>
          <w:rFonts w:cstheme="minorHAnsi"/>
        </w:rPr>
        <w:t>54</w:t>
      </w:r>
      <w:r w:rsidR="000C4A67">
        <w:rPr>
          <w:rFonts w:cstheme="minorHAnsi"/>
        </w:rPr>
        <w:t>.</w:t>
      </w:r>
      <w:r w:rsidR="000C4A67" w:rsidRPr="00B25E3B">
        <w:rPr>
          <w:rFonts w:cstheme="minorHAnsi"/>
        </w:rPr>
        <w:t xml:space="preserve"> Ο</w:t>
      </w:r>
      <w:r w:rsidR="000C4A67">
        <w:rPr>
          <w:rFonts w:cstheme="minorHAnsi"/>
        </w:rPr>
        <w:t xml:space="preserve"> δε τρίτος πλειστηριασμός ήταν με μειωμένη τιμή</w:t>
      </w:r>
      <w:r w:rsidR="000C4A67" w:rsidRPr="00B25E3B">
        <w:rPr>
          <w:rFonts w:cstheme="minorHAnsi"/>
        </w:rPr>
        <w:t>. Τώρα αν ήταν</w:t>
      </w:r>
      <w:r w:rsidR="000C4A67">
        <w:rPr>
          <w:rFonts w:cstheme="minorHAnsi"/>
        </w:rPr>
        <w:t xml:space="preserve"> στο 80% της αρχικής ή </w:t>
      </w:r>
      <w:r w:rsidR="000C4A67" w:rsidRPr="00B25E3B">
        <w:rPr>
          <w:rFonts w:cstheme="minorHAnsi"/>
        </w:rPr>
        <w:t>όχι</w:t>
      </w:r>
      <w:r w:rsidR="007935D8">
        <w:rPr>
          <w:rFonts w:cstheme="minorHAnsi"/>
        </w:rPr>
        <w:t>,</w:t>
      </w:r>
      <w:r w:rsidR="000C4A67" w:rsidRPr="00B25E3B">
        <w:rPr>
          <w:rFonts w:cstheme="minorHAnsi"/>
        </w:rPr>
        <w:t xml:space="preserve"> δεν το</w:t>
      </w:r>
      <w:r w:rsidR="000C4A67">
        <w:rPr>
          <w:rFonts w:cstheme="minorHAnsi"/>
        </w:rPr>
        <w:t xml:space="preserve"> ξέρω. Ήταν</w:t>
      </w:r>
      <w:r w:rsidR="000C4A67" w:rsidRPr="00B25E3B">
        <w:rPr>
          <w:rFonts w:cstheme="minorHAnsi"/>
        </w:rPr>
        <w:t xml:space="preserve"> αντικείμενο του δικαστηρίου</w:t>
      </w:r>
      <w:r w:rsidR="000C4A67">
        <w:rPr>
          <w:rFonts w:cstheme="minorHAnsi"/>
        </w:rPr>
        <w:t>,</w:t>
      </w:r>
      <w:r w:rsidR="000C4A67" w:rsidRPr="00B25E3B">
        <w:rPr>
          <w:rFonts w:cstheme="minorHAnsi"/>
        </w:rPr>
        <w:t xml:space="preserve"> του φυσικού δικαστή δηλαδή</w:t>
      </w:r>
      <w:r w:rsidR="000C4A67">
        <w:rPr>
          <w:rFonts w:cstheme="minorHAnsi"/>
        </w:rPr>
        <w:t xml:space="preserve">, ο οποίος </w:t>
      </w:r>
      <w:r w:rsidR="000C4A67" w:rsidRPr="00B25E3B">
        <w:rPr>
          <w:rFonts w:cstheme="minorHAnsi"/>
        </w:rPr>
        <w:t xml:space="preserve"> πολλές φορές δεν σας κρύβω τουλάχιστον τα τελευταία δύο</w:t>
      </w:r>
      <w:r w:rsidR="000C4A67">
        <w:rPr>
          <w:rFonts w:cstheme="minorHAnsi"/>
        </w:rPr>
        <w:t xml:space="preserve"> -</w:t>
      </w:r>
      <w:r w:rsidR="000C4A67" w:rsidRPr="00B25E3B">
        <w:rPr>
          <w:rFonts w:cstheme="minorHAnsi"/>
        </w:rPr>
        <w:t xml:space="preserve"> τρία χρόνια που ισχύει ο ηλεκτρονικός πλειστηριασμός και ισχύει και η εκτίμηση του πιστοποιημένου εκτιμητή είχαμε </w:t>
      </w:r>
      <w:r w:rsidR="000C4A67">
        <w:rPr>
          <w:rFonts w:cstheme="minorHAnsi"/>
        </w:rPr>
        <w:t xml:space="preserve">βρει </w:t>
      </w:r>
      <w:r w:rsidR="000C4A67" w:rsidRPr="00B25E3B">
        <w:rPr>
          <w:rFonts w:cstheme="minorHAnsi"/>
        </w:rPr>
        <w:t>πάρα πολλές δικαστικέ</w:t>
      </w:r>
      <w:r w:rsidR="007935D8">
        <w:rPr>
          <w:rFonts w:cstheme="minorHAnsi"/>
        </w:rPr>
        <w:t>ς αποφάσεις</w:t>
      </w:r>
      <w:r w:rsidR="000C4A67">
        <w:rPr>
          <w:rFonts w:cstheme="minorHAnsi"/>
        </w:rPr>
        <w:t xml:space="preserve"> οι οποίες κατα</w:t>
      </w:r>
      <w:r w:rsidR="000C4A67" w:rsidRPr="00B25E3B">
        <w:rPr>
          <w:rFonts w:cstheme="minorHAnsi"/>
        </w:rPr>
        <w:t xml:space="preserve">δείκνυαν ότι </w:t>
      </w:r>
      <w:r w:rsidR="000C4A67">
        <w:rPr>
          <w:rFonts w:cstheme="minorHAnsi"/>
        </w:rPr>
        <w:t xml:space="preserve">περαιτέρω μείωση </w:t>
      </w:r>
      <w:r w:rsidR="000C4A67" w:rsidRPr="00B25E3B">
        <w:rPr>
          <w:rFonts w:cstheme="minorHAnsi"/>
        </w:rPr>
        <w:t xml:space="preserve"> δεν είναι</w:t>
      </w:r>
      <w:r w:rsidR="000C4A67">
        <w:rPr>
          <w:rFonts w:cstheme="minorHAnsi"/>
        </w:rPr>
        <w:t xml:space="preserve"> το</w:t>
      </w:r>
      <w:r w:rsidR="000C4A67" w:rsidRPr="00B25E3B">
        <w:rPr>
          <w:rFonts w:cstheme="minorHAnsi"/>
        </w:rPr>
        <w:t xml:space="preserve"> ότι δεν βρίσκεται κάπο</w:t>
      </w:r>
      <w:r w:rsidR="000C4A67">
        <w:rPr>
          <w:rFonts w:cstheme="minorHAnsi"/>
        </w:rPr>
        <w:t>ιος στον πλειστηριασμό πλειοδότη</w:t>
      </w:r>
      <w:r w:rsidR="000C4A67" w:rsidRPr="00B25E3B">
        <w:rPr>
          <w:rFonts w:cstheme="minorHAnsi"/>
        </w:rPr>
        <w:t>ς δεν σημαίνει ότι είναι ακριβό το ακίνητο αλλά</w:t>
      </w:r>
      <w:r w:rsidR="000C4A67">
        <w:rPr>
          <w:rFonts w:cstheme="minorHAnsi"/>
        </w:rPr>
        <w:t>,</w:t>
      </w:r>
      <w:r w:rsidR="000C4A67" w:rsidRPr="00B25E3B">
        <w:rPr>
          <w:rFonts w:cstheme="minorHAnsi"/>
        </w:rPr>
        <w:t xml:space="preserve"> ότι υπάρχει </w:t>
      </w:r>
      <w:r w:rsidR="000C4A67">
        <w:rPr>
          <w:rFonts w:cstheme="minorHAnsi"/>
        </w:rPr>
        <w:t>δυστοκία στην εξεύρεση πλειοδοτών.</w:t>
      </w:r>
    </w:p>
    <w:p w14:paraId="6BA4D06A" w14:textId="77777777" w:rsidR="000C4A67" w:rsidRDefault="000C4A67" w:rsidP="005166F3">
      <w:pPr>
        <w:spacing w:line="276" w:lineRule="auto"/>
        <w:ind w:firstLine="720"/>
        <w:contextualSpacing/>
        <w:jc w:val="both"/>
        <w:rPr>
          <w:rFonts w:cstheme="minorHAnsi"/>
        </w:rPr>
      </w:pPr>
      <w:r w:rsidRPr="00B25E3B">
        <w:rPr>
          <w:rFonts w:cstheme="minorHAnsi"/>
        </w:rPr>
        <w:t xml:space="preserve"> Τώρα</w:t>
      </w:r>
      <w:r w:rsidR="007C05AB">
        <w:rPr>
          <w:rFonts w:cstheme="minorHAnsi"/>
        </w:rPr>
        <w:t>,</w:t>
      </w:r>
      <w:r w:rsidRPr="00B25E3B">
        <w:rPr>
          <w:rFonts w:cstheme="minorHAnsi"/>
        </w:rPr>
        <w:t xml:space="preserve"> το άρθρο αυτό</w:t>
      </w:r>
      <w:r w:rsidR="007C05AB">
        <w:rPr>
          <w:rFonts w:cstheme="minorHAnsi"/>
        </w:rPr>
        <w:t>,</w:t>
      </w:r>
      <w:r w:rsidRPr="00B25E3B">
        <w:rPr>
          <w:rFonts w:cstheme="minorHAnsi"/>
        </w:rPr>
        <w:t xml:space="preserve"> όπως είπαμε</w:t>
      </w:r>
      <w:r w:rsidR="007C05AB">
        <w:rPr>
          <w:rFonts w:cstheme="minorHAnsi"/>
        </w:rPr>
        <w:t>,</w:t>
      </w:r>
      <w:r w:rsidRPr="00B25E3B">
        <w:rPr>
          <w:rFonts w:cstheme="minorHAnsi"/>
        </w:rPr>
        <w:t xml:space="preserve"> έχει την αντίθεσή μας</w:t>
      </w:r>
      <w:r>
        <w:rPr>
          <w:rFonts w:cstheme="minorHAnsi"/>
        </w:rPr>
        <w:t>. Οι αντιθέσεις</w:t>
      </w:r>
      <w:r w:rsidRPr="00B25E3B">
        <w:rPr>
          <w:rFonts w:cstheme="minorHAnsi"/>
        </w:rPr>
        <w:t xml:space="preserve"> αν κατάλαβα καλά έχουν καταγραφεί και από τους δικηγόρους</w:t>
      </w:r>
      <w:r>
        <w:rPr>
          <w:rFonts w:cstheme="minorHAnsi"/>
        </w:rPr>
        <w:t>.</w:t>
      </w:r>
      <w:r w:rsidRPr="00B25E3B">
        <w:rPr>
          <w:rFonts w:cstheme="minorHAnsi"/>
        </w:rPr>
        <w:t xml:space="preserve"> Ενδεχομένως</w:t>
      </w:r>
      <w:r>
        <w:rPr>
          <w:rFonts w:cstheme="minorHAnsi"/>
        </w:rPr>
        <w:t>,</w:t>
      </w:r>
      <w:r w:rsidRPr="00B25E3B">
        <w:rPr>
          <w:rFonts w:cstheme="minorHAnsi"/>
        </w:rPr>
        <w:t xml:space="preserve"> δε θυμάμαι και από κάποιους άλλους ομιλητές</w:t>
      </w:r>
      <w:r>
        <w:rPr>
          <w:rFonts w:cstheme="minorHAnsi"/>
        </w:rPr>
        <w:t>.</w:t>
      </w:r>
      <w:r w:rsidRPr="00B25E3B">
        <w:rPr>
          <w:rFonts w:cstheme="minorHAnsi"/>
        </w:rPr>
        <w:t xml:space="preserve"> Γιατί</w:t>
      </w:r>
      <w:r>
        <w:rPr>
          <w:rFonts w:cstheme="minorHAnsi"/>
        </w:rPr>
        <w:t xml:space="preserve">;  Γιατί </w:t>
      </w:r>
      <w:r w:rsidRPr="00B25E3B">
        <w:rPr>
          <w:rFonts w:cstheme="minorHAnsi"/>
        </w:rPr>
        <w:t xml:space="preserve"> βγάζει τη διαδικασία της εκτίμησης του ακινήτου από τον φυσικό δικαστή</w:t>
      </w:r>
      <w:r>
        <w:rPr>
          <w:rFonts w:cstheme="minorHAnsi"/>
        </w:rPr>
        <w:t>. Π</w:t>
      </w:r>
      <w:r w:rsidRPr="00B25E3B">
        <w:rPr>
          <w:rFonts w:cstheme="minorHAnsi"/>
        </w:rPr>
        <w:t>οιος είναι</w:t>
      </w:r>
      <w:r>
        <w:rPr>
          <w:rFonts w:cstheme="minorHAnsi"/>
        </w:rPr>
        <w:t xml:space="preserve"> ο</w:t>
      </w:r>
      <w:r w:rsidRPr="00B25E3B">
        <w:rPr>
          <w:rFonts w:cstheme="minorHAnsi"/>
        </w:rPr>
        <w:t xml:space="preserve"> φυσικό</w:t>
      </w:r>
      <w:r>
        <w:rPr>
          <w:rFonts w:cstheme="minorHAnsi"/>
        </w:rPr>
        <w:t>ς δικαστής; Αυτός του</w:t>
      </w:r>
      <w:r w:rsidRPr="00B25E3B">
        <w:rPr>
          <w:rFonts w:cstheme="minorHAnsi"/>
        </w:rPr>
        <w:t xml:space="preserve"> τόπο</w:t>
      </w:r>
      <w:r>
        <w:rPr>
          <w:rFonts w:cstheme="minorHAnsi"/>
        </w:rPr>
        <w:t xml:space="preserve">υ της εκτέλεσης ο οποίος </w:t>
      </w:r>
      <w:r w:rsidRPr="00B25E3B">
        <w:rPr>
          <w:rFonts w:cstheme="minorHAnsi"/>
        </w:rPr>
        <w:t xml:space="preserve"> θα αποφασίσει για το αν οι δύο πλε</w:t>
      </w:r>
      <w:r>
        <w:rPr>
          <w:rFonts w:cstheme="minorHAnsi"/>
        </w:rPr>
        <w:t>ιστηριασμοί που απέβησαν άκαρποι, απέβησαν άκαρποι</w:t>
      </w:r>
      <w:r w:rsidRPr="00B25E3B">
        <w:rPr>
          <w:rFonts w:cstheme="minorHAnsi"/>
        </w:rPr>
        <w:t xml:space="preserve"> εκ του γεγονότος ότι είναι υψηλή η τιμή πρώτης προσφοράς ή υπάρχουν άλλοι λόγοι</w:t>
      </w:r>
      <w:r>
        <w:rPr>
          <w:rFonts w:cstheme="minorHAnsi"/>
        </w:rPr>
        <w:t>.</w:t>
      </w:r>
      <w:r w:rsidRPr="00B25E3B">
        <w:rPr>
          <w:rFonts w:cstheme="minorHAnsi"/>
        </w:rPr>
        <w:t xml:space="preserve"> Αυτή η αυτοματοποιημένη δηλαδή διαδικασία</w:t>
      </w:r>
      <w:r>
        <w:rPr>
          <w:rFonts w:cstheme="minorHAnsi"/>
        </w:rPr>
        <w:t>,</w:t>
      </w:r>
      <w:r w:rsidRPr="00B25E3B">
        <w:rPr>
          <w:rFonts w:cstheme="minorHAnsi"/>
        </w:rPr>
        <w:t xml:space="preserve"> δεν θεωρούμε ότι θα συντελέσει στο να βρεθούν περισσότεροι πλειοδότες</w:t>
      </w:r>
      <w:r>
        <w:rPr>
          <w:rFonts w:cstheme="minorHAnsi"/>
        </w:rPr>
        <w:t>.</w:t>
      </w:r>
      <w:r w:rsidRPr="00B25E3B">
        <w:rPr>
          <w:rFonts w:cstheme="minorHAnsi"/>
        </w:rPr>
        <w:t xml:space="preserve"> Μπορεί να δουλέψει</w:t>
      </w:r>
      <w:r>
        <w:rPr>
          <w:rFonts w:cstheme="minorHAnsi"/>
        </w:rPr>
        <w:t xml:space="preserve"> και α</w:t>
      </w:r>
      <w:r w:rsidRPr="00B25E3B">
        <w:rPr>
          <w:rFonts w:cstheme="minorHAnsi"/>
        </w:rPr>
        <w:t>ντιθέτως δ</w:t>
      </w:r>
      <w:r>
        <w:rPr>
          <w:rFonts w:cstheme="minorHAnsi"/>
        </w:rPr>
        <w:t>ηλαδή να μην γίνονται πλειοδοσίες</w:t>
      </w:r>
      <w:r w:rsidRPr="00B25E3B">
        <w:rPr>
          <w:rFonts w:cstheme="minorHAnsi"/>
        </w:rPr>
        <w:t xml:space="preserve"> στην προσδοκία ότι θα το πάρω αργότερα</w:t>
      </w:r>
      <w:r>
        <w:rPr>
          <w:rFonts w:cstheme="minorHAnsi"/>
        </w:rPr>
        <w:t>.</w:t>
      </w:r>
      <w:r w:rsidRPr="00B25E3B">
        <w:rPr>
          <w:rFonts w:cstheme="minorHAnsi"/>
        </w:rPr>
        <w:t xml:space="preserve"> Το να χαθεί ένα ακίνητο στο 65 δεν είναι ούτε προς όφελος του δανειστή ούτε προς όφελος του οφειλέτη</w:t>
      </w:r>
      <w:r>
        <w:rPr>
          <w:rFonts w:cstheme="minorHAnsi"/>
        </w:rPr>
        <w:t>.</w:t>
      </w:r>
      <w:r w:rsidRPr="00B25E3B">
        <w:rPr>
          <w:rFonts w:cstheme="minorHAnsi"/>
        </w:rPr>
        <w:t xml:space="preserve"> Μ</w:t>
      </w:r>
      <w:r>
        <w:rPr>
          <w:rFonts w:cstheme="minorHAnsi"/>
        </w:rPr>
        <w:t>ε αυτές τις αιτιάσεις για το</w:t>
      </w:r>
      <w:r w:rsidRPr="00B25E3B">
        <w:rPr>
          <w:rFonts w:cstheme="minorHAnsi"/>
        </w:rPr>
        <w:t xml:space="preserve"> </w:t>
      </w:r>
      <w:r>
        <w:rPr>
          <w:rFonts w:cstheme="minorHAnsi"/>
        </w:rPr>
        <w:t>9</w:t>
      </w:r>
      <w:r w:rsidRPr="00B25E3B">
        <w:rPr>
          <w:rFonts w:cstheme="minorHAnsi"/>
        </w:rPr>
        <w:t>66</w:t>
      </w:r>
      <w:r>
        <w:rPr>
          <w:rFonts w:cstheme="minorHAnsi"/>
        </w:rPr>
        <w:t>,</w:t>
      </w:r>
      <w:r w:rsidRPr="00B25E3B">
        <w:rPr>
          <w:rFonts w:cstheme="minorHAnsi"/>
        </w:rPr>
        <w:t xml:space="preserve"> έχο</w:t>
      </w:r>
      <w:r>
        <w:rPr>
          <w:rFonts w:cstheme="minorHAnsi"/>
        </w:rPr>
        <w:t>υμε ήδη καταστήσει γνωστό ότι</w:t>
      </w:r>
      <w:r w:rsidRPr="00B25E3B">
        <w:rPr>
          <w:rFonts w:cstheme="minorHAnsi"/>
        </w:rPr>
        <w:t xml:space="preserve"> έ</w:t>
      </w:r>
      <w:r>
        <w:rPr>
          <w:rFonts w:cstheme="minorHAnsi"/>
        </w:rPr>
        <w:t>χουμε αντίρρηση, αλλά, μ</w:t>
      </w:r>
      <w:r w:rsidRPr="00B25E3B">
        <w:rPr>
          <w:rFonts w:cstheme="minorHAnsi"/>
        </w:rPr>
        <w:t>ένει να αποδειχθεί η αποτελεσματικότητα</w:t>
      </w:r>
      <w:r>
        <w:rPr>
          <w:rFonts w:cstheme="minorHAnsi"/>
        </w:rPr>
        <w:t xml:space="preserve"> του. Σας ευχαριστώ πολύ κυρία Π</w:t>
      </w:r>
      <w:r w:rsidRPr="00B25E3B">
        <w:rPr>
          <w:rFonts w:cstheme="minorHAnsi"/>
        </w:rPr>
        <w:t>ρόεδρε</w:t>
      </w:r>
      <w:r>
        <w:rPr>
          <w:rFonts w:cstheme="minorHAnsi"/>
        </w:rPr>
        <w:t>.</w:t>
      </w:r>
    </w:p>
    <w:p w14:paraId="2CDC6BF8" w14:textId="77777777" w:rsidR="000C4A67" w:rsidRDefault="000C4A67" w:rsidP="005166F3">
      <w:pPr>
        <w:spacing w:line="276" w:lineRule="auto"/>
        <w:ind w:firstLine="720"/>
        <w:contextualSpacing/>
        <w:jc w:val="both"/>
        <w:rPr>
          <w:rFonts w:cstheme="minorHAnsi"/>
        </w:rPr>
      </w:pPr>
      <w:r w:rsidRPr="00A97810">
        <w:rPr>
          <w:rFonts w:cstheme="minorHAnsi"/>
          <w:b/>
        </w:rPr>
        <w:t>ΑΝΝΑ – ΜΑΝΗ ΠΑΠΑΔΗΜΗΤΡΙΟΥ (Αντιπρόεδρος της Επιτροπής):</w:t>
      </w:r>
      <w:r w:rsidR="007C05AB">
        <w:rPr>
          <w:rFonts w:cstheme="minorHAnsi"/>
        </w:rPr>
        <w:t xml:space="preserve"> Σ</w:t>
      </w:r>
      <w:r w:rsidRPr="00B25E3B">
        <w:rPr>
          <w:rFonts w:cstheme="minorHAnsi"/>
        </w:rPr>
        <w:t>το σημείο αυτό</w:t>
      </w:r>
      <w:r>
        <w:rPr>
          <w:rFonts w:cstheme="minorHAnsi"/>
        </w:rPr>
        <w:t>, κυρίες και κ</w:t>
      </w:r>
      <w:r w:rsidRPr="00B25E3B">
        <w:rPr>
          <w:rFonts w:cstheme="minorHAnsi"/>
        </w:rPr>
        <w:t>ύριοι συνάδελφοι</w:t>
      </w:r>
      <w:r>
        <w:rPr>
          <w:rFonts w:cstheme="minorHAnsi"/>
        </w:rPr>
        <w:t>, ολοκληρώθηκε η συνεδρίαση της Δι</w:t>
      </w:r>
      <w:r w:rsidRPr="00B25E3B">
        <w:rPr>
          <w:rFonts w:cstheme="minorHAnsi"/>
        </w:rPr>
        <w:t xml:space="preserve">αρκούς </w:t>
      </w:r>
      <w:r>
        <w:rPr>
          <w:rFonts w:cstheme="minorHAnsi"/>
        </w:rPr>
        <w:t>Επιτροπής Δημόσιας Διοίκησης, Δημόσιας Τάξης και Δ</w:t>
      </w:r>
      <w:r w:rsidRPr="00B25E3B">
        <w:rPr>
          <w:rFonts w:cstheme="minorHAnsi"/>
        </w:rPr>
        <w:t>ικαιοσύνης</w:t>
      </w:r>
      <w:r>
        <w:rPr>
          <w:rFonts w:cstheme="minorHAnsi"/>
        </w:rPr>
        <w:t>,</w:t>
      </w:r>
      <w:r w:rsidRPr="00B25E3B">
        <w:rPr>
          <w:rFonts w:cstheme="minorHAnsi"/>
        </w:rPr>
        <w:t xml:space="preserve"> με θέμα ημερήσιας διάταξης </w:t>
      </w:r>
      <w:r>
        <w:rPr>
          <w:rFonts w:cstheme="minorHAnsi"/>
        </w:rPr>
        <w:t xml:space="preserve">τη </w:t>
      </w:r>
      <w:r w:rsidRPr="00B25E3B">
        <w:rPr>
          <w:rFonts w:cstheme="minorHAnsi"/>
        </w:rPr>
        <w:t>συνέχιση της επεξεργασίας κα</w:t>
      </w:r>
      <w:r>
        <w:rPr>
          <w:rFonts w:cstheme="minorHAnsi"/>
        </w:rPr>
        <w:t xml:space="preserve">ι εξέτασης του σχεδίου νόμου του Υπουργείου Δικαιοσύνης,  </w:t>
      </w:r>
      <w:r w:rsidRPr="00B95112">
        <w:rPr>
          <w:rFonts w:ascii="Calibri" w:hAnsi="Calibri"/>
        </w:rPr>
        <w:t xml:space="preserve">«Ταχεία πολιτική δίκη, προσαρμογή των διατάξεων της πολιτικής δικονομίας για την </w:t>
      </w:r>
      <w:r w:rsidRPr="00B95112">
        <w:rPr>
          <w:rFonts w:ascii="Calibri" w:hAnsi="Calibri"/>
        </w:rPr>
        <w:lastRenderedPageBreak/>
        <w:t xml:space="preserve">ψηφιοποίηση της πολιτικής δικαιοσύνης, άλλες τροποποιήσεις στον </w:t>
      </w:r>
      <w:r w:rsidR="005166F3">
        <w:rPr>
          <w:rFonts w:ascii="Calibri" w:hAnsi="Calibri"/>
        </w:rPr>
        <w:t>Κώδικα Πολιτικής Δικονομίας</w:t>
      </w:r>
      <w:r w:rsidRPr="00B95112">
        <w:rPr>
          <w:rFonts w:ascii="Calibri" w:hAnsi="Calibri"/>
        </w:rPr>
        <w:t xml:space="preserve"> και λοιπές διατάξεις του Υπουργείου Δικαιοσύνης».</w:t>
      </w:r>
    </w:p>
    <w:p w14:paraId="1F26CD81" w14:textId="77777777" w:rsidR="000C4A67" w:rsidRDefault="000C4A67" w:rsidP="005166F3">
      <w:pPr>
        <w:spacing w:line="276" w:lineRule="auto"/>
        <w:ind w:firstLine="720"/>
        <w:contextualSpacing/>
        <w:jc w:val="both"/>
        <w:rPr>
          <w:rFonts w:cstheme="minorHAnsi"/>
        </w:rPr>
      </w:pPr>
      <w:r>
        <w:rPr>
          <w:rFonts w:cstheme="minorHAnsi"/>
        </w:rPr>
        <w:t xml:space="preserve"> Ήταν η δεύτερη συνεδρίαση της Ε</w:t>
      </w:r>
      <w:r w:rsidRPr="00B25E3B">
        <w:rPr>
          <w:rFonts w:cstheme="minorHAnsi"/>
        </w:rPr>
        <w:t>πιτροπής</w:t>
      </w:r>
      <w:r>
        <w:rPr>
          <w:rFonts w:cstheme="minorHAnsi"/>
        </w:rPr>
        <w:t>, της</w:t>
      </w:r>
      <w:r w:rsidRPr="00B25E3B">
        <w:rPr>
          <w:rFonts w:cstheme="minorHAnsi"/>
        </w:rPr>
        <w:t xml:space="preserve"> ακρόασης </w:t>
      </w:r>
      <w:r>
        <w:rPr>
          <w:rFonts w:cstheme="minorHAnsi"/>
        </w:rPr>
        <w:t xml:space="preserve">των </w:t>
      </w:r>
      <w:r w:rsidRPr="00B25E3B">
        <w:rPr>
          <w:rFonts w:cstheme="minorHAnsi"/>
        </w:rPr>
        <w:t>εξωκοινοβουλευτικών προσώπων</w:t>
      </w:r>
      <w:r>
        <w:rPr>
          <w:rFonts w:cstheme="minorHAnsi"/>
        </w:rPr>
        <w:t>.</w:t>
      </w:r>
    </w:p>
    <w:p w14:paraId="2EA6A17C" w14:textId="77777777" w:rsidR="000C4A67" w:rsidRDefault="000C4A67" w:rsidP="005166F3">
      <w:pPr>
        <w:spacing w:line="276" w:lineRule="auto"/>
        <w:ind w:firstLine="720"/>
        <w:contextualSpacing/>
        <w:jc w:val="both"/>
        <w:rPr>
          <w:rFonts w:cstheme="minorHAnsi"/>
        </w:rPr>
      </w:pPr>
      <w:r>
        <w:rPr>
          <w:rFonts w:cstheme="minorHAnsi"/>
        </w:rPr>
        <w:t xml:space="preserve"> Να</w:t>
      </w:r>
      <w:r w:rsidRPr="00B25E3B">
        <w:rPr>
          <w:rFonts w:cstheme="minorHAnsi"/>
        </w:rPr>
        <w:t xml:space="preserve"> ευχαριστήσω</w:t>
      </w:r>
      <w:r w:rsidR="007C05AB">
        <w:rPr>
          <w:rFonts w:cstheme="minorHAnsi"/>
        </w:rPr>
        <w:t>,</w:t>
      </w:r>
      <w:r w:rsidRPr="00B25E3B">
        <w:rPr>
          <w:rFonts w:cstheme="minorHAnsi"/>
        </w:rPr>
        <w:t xml:space="preserve"> για άλλη μια φορά</w:t>
      </w:r>
      <w:r w:rsidR="007C05AB">
        <w:rPr>
          <w:rFonts w:cstheme="minorHAnsi"/>
        </w:rPr>
        <w:t>,</w:t>
      </w:r>
      <w:r w:rsidRPr="00B25E3B">
        <w:rPr>
          <w:rFonts w:cstheme="minorHAnsi"/>
        </w:rPr>
        <w:t xml:space="preserve"> τους εκπροσώπους των φορέων για τη συμμετοχή τους και να τους υπενθυμίσω ότι μπορούν να υποβάλλουν και υπομνήματα προς συμπλήρωση των απόψεων τους και να παρακαλέσω τους συναδέλφους </w:t>
      </w:r>
      <w:r>
        <w:rPr>
          <w:rFonts w:cstheme="minorHAnsi"/>
        </w:rPr>
        <w:t>εισηγητές και ειδικούς αγορητές</w:t>
      </w:r>
      <w:r w:rsidRPr="00B25E3B">
        <w:rPr>
          <w:rFonts w:cstheme="minorHAnsi"/>
        </w:rPr>
        <w:t xml:space="preserve"> να είναι ακριβώς στη μία στην επόμενη συνεδρίαση</w:t>
      </w:r>
      <w:r>
        <w:rPr>
          <w:rFonts w:cstheme="minorHAnsi"/>
        </w:rPr>
        <w:t>,</w:t>
      </w:r>
      <w:r w:rsidRPr="00B25E3B">
        <w:rPr>
          <w:rFonts w:cstheme="minorHAnsi"/>
        </w:rPr>
        <w:t xml:space="preserve"> διότι θα έχουμε την ψήφιση επί της αρχής</w:t>
      </w:r>
      <w:r>
        <w:rPr>
          <w:rFonts w:cstheme="minorHAnsi"/>
        </w:rPr>
        <w:t xml:space="preserve">. </w:t>
      </w:r>
    </w:p>
    <w:p w14:paraId="498DE0CC" w14:textId="77777777" w:rsidR="00240AD7" w:rsidRDefault="000C4A67" w:rsidP="007C05AB">
      <w:pPr>
        <w:spacing w:line="276" w:lineRule="auto"/>
        <w:ind w:firstLine="720"/>
        <w:contextualSpacing/>
        <w:jc w:val="both"/>
        <w:rPr>
          <w:rFonts w:ascii="Calibri" w:hAnsi="Calibri" w:cs="Arial"/>
        </w:rPr>
      </w:pPr>
      <w:r w:rsidRPr="006E1110">
        <w:rPr>
          <w:rFonts w:ascii="Calibri" w:hAnsi="Calibri" w:cs="Arial"/>
        </w:rPr>
        <w:t>Στο σημείο αυτό γίνεται η γ’ ανάγνωση του καταλόγου των μελών της Επιτροπής.</w:t>
      </w:r>
      <w:r w:rsidR="007C05AB">
        <w:rPr>
          <w:rFonts w:ascii="Calibri" w:hAnsi="Calibri" w:cs="Arial"/>
        </w:rPr>
        <w:t xml:space="preserve"> </w:t>
      </w:r>
      <w:r w:rsidRPr="006E1110">
        <w:rPr>
          <w:rFonts w:ascii="Calibri" w:hAnsi="Calibri" w:cs="Arial"/>
        </w:rPr>
        <w:t>Παρόντες ήταν οι Βουλ</w:t>
      </w:r>
      <w:r>
        <w:rPr>
          <w:rFonts w:ascii="Calibri" w:hAnsi="Calibri" w:cs="Arial"/>
        </w:rPr>
        <w:t xml:space="preserve">ευτές κ.κ. </w:t>
      </w:r>
      <w:r w:rsidR="0062749D">
        <w:rPr>
          <w:rFonts w:ascii="Calibri" w:hAnsi="Calibri" w:cs="Arial"/>
        </w:rPr>
        <w:t xml:space="preserve">Αυγερινοπούλου Διονυσία-Θεοδώρα, </w:t>
      </w:r>
      <w:r w:rsidR="009C7F3E">
        <w:rPr>
          <w:rFonts w:ascii="Calibri" w:hAnsi="Calibri" w:cs="Arial"/>
        </w:rPr>
        <w:t xml:space="preserve">Γιαννάκου Μαριορή (Μαριέττα), Γκιουλέκας Κωνσταντίνος, Δαβάκης Αθανάσιος, </w:t>
      </w:r>
      <w:r w:rsidR="002E52DA">
        <w:rPr>
          <w:rFonts w:ascii="Calibri" w:hAnsi="Calibri" w:cs="Arial"/>
        </w:rPr>
        <w:t xml:space="preserve">Καππάτος Παναγής, Καραγκούνης Κωνσταντίνος, Καρασμάνης Γεώργιος, Κόνσολας Εμμανουήλ (Μάνος), Κοτρωνιάς Γεώργιος, Κούβελας Δημήτριος, Κουτσούμπας Ανδρέας, Κυρανάκης Κωνσταντίνος, Κωνσταντινίδης </w:t>
      </w:r>
      <w:r w:rsidR="007C05AB">
        <w:rPr>
          <w:rFonts w:ascii="Calibri" w:hAnsi="Calibri" w:cs="Arial"/>
        </w:rPr>
        <w:t>Ευστάθιος, Μάνη-Παπαδημητρίου Ά</w:t>
      </w:r>
      <w:r w:rsidR="002E52DA">
        <w:rPr>
          <w:rFonts w:ascii="Calibri" w:hAnsi="Calibri" w:cs="Arial"/>
        </w:rPr>
        <w:t xml:space="preserve">ννα, Μελάς Ιωάννης, Μπούγας Ιωάννης, Παππάς Ιωάννης, Πάτσης Ανδρέας, </w:t>
      </w:r>
      <w:r w:rsidR="007C05AB">
        <w:rPr>
          <w:rFonts w:ascii="Calibri" w:hAnsi="Calibri" w:cs="Arial"/>
        </w:rPr>
        <w:t>Τσαβδαρίδης Λάζαρος, Τσιγκρής Ά</w:t>
      </w:r>
      <w:r w:rsidR="002E52DA">
        <w:rPr>
          <w:rFonts w:ascii="Calibri" w:hAnsi="Calibri" w:cs="Arial"/>
        </w:rPr>
        <w:t xml:space="preserve">γγελος, Υψηλάντης Βασίλειος-Νικόλαος, Χιονίδης Σάββας, Αγαθοπούλου Ειρήνη-Ελένη, Ζαχαριάδης Κωνσταντίνος, Καλαματιανός Διονύσιος-Χαράλαμπος, Καφαντάρη Χαρούλα (Χαρά), Ξανθόπουλος Θεόφιλος, Παπαηλιού Γεώργιος, Πολάκης Παύλος, Πούλου Παναγιού (Γιώτα), </w:t>
      </w:r>
      <w:r w:rsidR="00240AD7">
        <w:rPr>
          <w:rFonts w:ascii="Calibri" w:hAnsi="Calibri" w:cs="Arial"/>
        </w:rPr>
        <w:t>Ραγκούσης Ιωάννης, Γιαννακοπούλου Κωνσταντίνα (Νάντια), Καμίνης Γεώργιος, Καστανίδης Χαράλαμπος, Λιακούλη Ευαγγελία, Κομνηνάκα Μαρία, Αδαμοπούλου Αγγελική.</w:t>
      </w:r>
    </w:p>
    <w:p w14:paraId="62F5C846" w14:textId="77777777" w:rsidR="000C4A67" w:rsidRPr="009C7F3E" w:rsidRDefault="009C7F3E" w:rsidP="005166F3">
      <w:pPr>
        <w:spacing w:line="276" w:lineRule="auto"/>
        <w:ind w:firstLine="720"/>
        <w:contextualSpacing/>
        <w:jc w:val="both"/>
        <w:rPr>
          <w:rFonts w:ascii="Calibri" w:hAnsi="Calibri" w:cs="Arial"/>
        </w:rPr>
      </w:pPr>
      <w:r>
        <w:rPr>
          <w:rFonts w:ascii="Calibri" w:hAnsi="Calibri" w:cs="Arial"/>
        </w:rPr>
        <w:t xml:space="preserve"> </w:t>
      </w:r>
    </w:p>
    <w:p w14:paraId="0A11214A" w14:textId="77777777" w:rsidR="000C4A67" w:rsidRDefault="000C4A67" w:rsidP="005166F3">
      <w:pPr>
        <w:spacing w:line="276" w:lineRule="auto"/>
        <w:ind w:firstLine="720"/>
        <w:contextualSpacing/>
        <w:jc w:val="both"/>
        <w:rPr>
          <w:rFonts w:ascii="Calibri" w:hAnsi="Calibri" w:cs="Arial"/>
        </w:rPr>
      </w:pPr>
    </w:p>
    <w:p w14:paraId="4E36D106" w14:textId="77777777" w:rsidR="000C4A67" w:rsidRPr="006E1110" w:rsidRDefault="000C4A67" w:rsidP="005166F3">
      <w:pPr>
        <w:spacing w:line="276" w:lineRule="auto"/>
        <w:ind w:firstLine="720"/>
        <w:contextualSpacing/>
        <w:jc w:val="both"/>
        <w:rPr>
          <w:rFonts w:ascii="Calibri" w:hAnsi="Calibri" w:cs="Arial"/>
        </w:rPr>
      </w:pPr>
      <w:r>
        <w:rPr>
          <w:rFonts w:ascii="Calibri" w:hAnsi="Calibri" w:cs="Arial"/>
        </w:rPr>
        <w:t>Τέλος και περί ώρα 11.5</w:t>
      </w:r>
      <w:r w:rsidRPr="006E1110">
        <w:rPr>
          <w:rFonts w:ascii="Calibri" w:hAnsi="Calibri" w:cs="Arial"/>
        </w:rPr>
        <w:t>0΄λύθηκε η συνεδρίαση.</w:t>
      </w:r>
    </w:p>
    <w:p w14:paraId="27FDB56A" w14:textId="77777777" w:rsidR="000C4A67" w:rsidRPr="006E1110" w:rsidRDefault="000C4A67" w:rsidP="005166F3">
      <w:pPr>
        <w:spacing w:line="276" w:lineRule="auto"/>
        <w:ind w:firstLine="720"/>
        <w:contextualSpacing/>
        <w:jc w:val="both"/>
        <w:rPr>
          <w:rFonts w:ascii="Calibri" w:hAnsi="Calibri" w:cs="Arial"/>
        </w:rPr>
      </w:pPr>
    </w:p>
    <w:p w14:paraId="4B255C01" w14:textId="77777777" w:rsidR="000C4A67" w:rsidRPr="006E1110" w:rsidRDefault="000C4A67" w:rsidP="007C05AB">
      <w:pPr>
        <w:spacing w:line="276" w:lineRule="auto"/>
        <w:contextualSpacing/>
        <w:jc w:val="both"/>
        <w:rPr>
          <w:rFonts w:ascii="Calibri" w:hAnsi="Calibri" w:cs="Arial"/>
          <w:b/>
        </w:rPr>
      </w:pPr>
      <w:r w:rsidRPr="006E1110">
        <w:rPr>
          <w:rFonts w:ascii="Calibri" w:hAnsi="Calibri" w:cs="Arial"/>
          <w:b/>
        </w:rPr>
        <w:t xml:space="preserve">Η ΑΝΤΙΠΡΟΕΔΡΟΣ ΤΗΣ ΕΠΙΤΡΟΠΗΣ                             </w:t>
      </w:r>
      <w:r>
        <w:rPr>
          <w:rFonts w:ascii="Calibri" w:hAnsi="Calibri" w:cs="Arial"/>
          <w:b/>
        </w:rPr>
        <w:t xml:space="preserve"> </w:t>
      </w:r>
      <w:r w:rsidR="007C05AB">
        <w:rPr>
          <w:rFonts w:ascii="Calibri" w:hAnsi="Calibri" w:cs="Arial"/>
          <w:b/>
        </w:rPr>
        <w:tab/>
      </w:r>
      <w:r w:rsidR="007C05AB">
        <w:rPr>
          <w:rFonts w:ascii="Calibri" w:hAnsi="Calibri" w:cs="Arial"/>
          <w:b/>
        </w:rPr>
        <w:tab/>
        <w:t xml:space="preserve">        </w:t>
      </w:r>
      <w:r w:rsidRPr="006E1110">
        <w:rPr>
          <w:rFonts w:ascii="Calibri" w:hAnsi="Calibri" w:cs="Arial"/>
          <w:b/>
        </w:rPr>
        <w:t>Ο ΓΡΑΜΜΑΤΕΑΣ</w:t>
      </w:r>
    </w:p>
    <w:p w14:paraId="73476A8D" w14:textId="77777777" w:rsidR="000C4A67" w:rsidRPr="006E1110" w:rsidRDefault="000C4A67" w:rsidP="005166F3">
      <w:pPr>
        <w:spacing w:line="276" w:lineRule="auto"/>
        <w:ind w:firstLine="720"/>
        <w:contextualSpacing/>
        <w:jc w:val="both"/>
        <w:rPr>
          <w:rFonts w:ascii="Calibri" w:hAnsi="Calibri" w:cs="Arial"/>
          <w:b/>
        </w:rPr>
      </w:pPr>
    </w:p>
    <w:p w14:paraId="15CF9B69" w14:textId="77777777" w:rsidR="007C05AB" w:rsidRDefault="007C05AB" w:rsidP="007C05AB">
      <w:pPr>
        <w:spacing w:line="276" w:lineRule="auto"/>
        <w:contextualSpacing/>
        <w:jc w:val="both"/>
        <w:rPr>
          <w:rFonts w:ascii="Calibri" w:hAnsi="Calibri" w:cs="Arial"/>
          <w:b/>
        </w:rPr>
      </w:pPr>
    </w:p>
    <w:p w14:paraId="5889CC1B" w14:textId="77777777" w:rsidR="007C05AB" w:rsidRDefault="007C05AB" w:rsidP="007C05AB">
      <w:pPr>
        <w:spacing w:line="276" w:lineRule="auto"/>
        <w:contextualSpacing/>
        <w:jc w:val="both"/>
        <w:rPr>
          <w:rFonts w:ascii="Calibri" w:hAnsi="Calibri" w:cs="Arial"/>
          <w:b/>
        </w:rPr>
      </w:pPr>
    </w:p>
    <w:p w14:paraId="39681428" w14:textId="77777777" w:rsidR="000C4A67" w:rsidRPr="006E1110" w:rsidRDefault="007C05AB" w:rsidP="007C05AB">
      <w:pPr>
        <w:spacing w:line="276" w:lineRule="auto"/>
        <w:contextualSpacing/>
        <w:jc w:val="both"/>
        <w:rPr>
          <w:rFonts w:ascii="Calibri" w:hAnsi="Calibri" w:cs="Arial"/>
          <w:b/>
        </w:rPr>
      </w:pPr>
      <w:r>
        <w:rPr>
          <w:rFonts w:ascii="Calibri" w:hAnsi="Calibri" w:cs="Arial"/>
          <w:b/>
        </w:rPr>
        <w:t xml:space="preserve">   </w:t>
      </w:r>
      <w:r w:rsidR="000C4A67" w:rsidRPr="006E1110">
        <w:rPr>
          <w:rFonts w:ascii="Calibri" w:hAnsi="Calibri" w:cs="Arial"/>
          <w:b/>
        </w:rPr>
        <w:t xml:space="preserve">ΑΝΝΑ-ΜΑΝΗ ΠΑΠΑΔΗΜΗΤΡΙΟΥ                    </w:t>
      </w:r>
      <w:r w:rsidR="000C4A67">
        <w:rPr>
          <w:rFonts w:ascii="Calibri" w:hAnsi="Calibri" w:cs="Arial"/>
          <w:b/>
        </w:rPr>
        <w:t xml:space="preserve"> </w:t>
      </w:r>
      <w:r w:rsidR="000C4A67" w:rsidRPr="006E1110">
        <w:rPr>
          <w:rFonts w:ascii="Calibri" w:hAnsi="Calibri" w:cs="Arial"/>
          <w:b/>
        </w:rPr>
        <w:t xml:space="preserve">  </w:t>
      </w:r>
      <w:r>
        <w:rPr>
          <w:rFonts w:ascii="Calibri" w:hAnsi="Calibri" w:cs="Arial"/>
          <w:b/>
        </w:rPr>
        <w:tab/>
      </w:r>
      <w:r>
        <w:rPr>
          <w:rFonts w:ascii="Calibri" w:hAnsi="Calibri" w:cs="Arial"/>
          <w:b/>
        </w:rPr>
        <w:tab/>
        <w:t xml:space="preserve">           </w:t>
      </w:r>
      <w:r w:rsidR="000C4A67" w:rsidRPr="006E1110">
        <w:rPr>
          <w:rFonts w:ascii="Calibri" w:hAnsi="Calibri" w:cs="Arial"/>
          <w:b/>
        </w:rPr>
        <w:t>ΕΥΣΤΑΘΙΟΣ ΚΩΝΣΤΑΝΤΙΝΙΔΗΣ</w:t>
      </w:r>
    </w:p>
    <w:p w14:paraId="68DA0F08" w14:textId="77777777" w:rsidR="000C4A67" w:rsidRPr="00B25E3B" w:rsidRDefault="000C4A67" w:rsidP="005166F3">
      <w:pPr>
        <w:spacing w:line="276" w:lineRule="auto"/>
        <w:ind w:firstLine="720"/>
        <w:contextualSpacing/>
        <w:jc w:val="both"/>
        <w:rPr>
          <w:rFonts w:cstheme="minorHAnsi"/>
        </w:rPr>
      </w:pPr>
    </w:p>
    <w:p w14:paraId="107F9135" w14:textId="77777777" w:rsidR="000C4A67" w:rsidRDefault="000C4A67" w:rsidP="005166F3">
      <w:pPr>
        <w:contextualSpacing/>
      </w:pPr>
    </w:p>
    <w:p w14:paraId="08F255EE" w14:textId="77777777" w:rsidR="000C4A67" w:rsidRPr="000C4A67" w:rsidRDefault="000C4A67" w:rsidP="005166F3">
      <w:pPr>
        <w:contextualSpacing/>
        <w:rPr>
          <w:rFonts w:ascii="Arial" w:hAnsi="Arial" w:cs="Arial"/>
          <w:sz w:val="20"/>
        </w:rPr>
      </w:pPr>
    </w:p>
    <w:sectPr w:rsidR="000C4A67" w:rsidRPr="000C4A6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FC4E" w14:textId="77777777" w:rsidR="00374F08" w:rsidRDefault="00374F08">
      <w:pPr>
        <w:spacing w:after="0" w:line="240" w:lineRule="auto"/>
      </w:pPr>
      <w:r>
        <w:separator/>
      </w:r>
    </w:p>
  </w:endnote>
  <w:endnote w:type="continuationSeparator" w:id="0">
    <w:p w14:paraId="434AEB5C" w14:textId="77777777" w:rsidR="00374F08" w:rsidRDefault="0037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4D57" w14:textId="77777777" w:rsidR="00374F08" w:rsidRPr="004B6F20" w:rsidRDefault="00374F0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F194" w14:textId="77777777" w:rsidR="00374F08" w:rsidRDefault="00374F08">
      <w:pPr>
        <w:spacing w:after="0" w:line="240" w:lineRule="auto"/>
      </w:pPr>
      <w:r>
        <w:separator/>
      </w:r>
    </w:p>
  </w:footnote>
  <w:footnote w:type="continuationSeparator" w:id="0">
    <w:p w14:paraId="7D1A6207" w14:textId="77777777" w:rsidR="00374F08" w:rsidRDefault="00374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79A4" w14:textId="46124E19" w:rsidR="00374F08" w:rsidRPr="00C72CC9" w:rsidRDefault="00374F08" w:rsidP="000E269A">
    <w:pPr>
      <w:pStyle w:val="a3"/>
      <w:tabs>
        <w:tab w:val="clear" w:pos="4153"/>
        <w:tab w:val="clear" w:pos="8306"/>
        <w:tab w:val="left" w:pos="6375"/>
        <w:tab w:val="left" w:pos="649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D2"/>
    <w:rsid w:val="000B5752"/>
    <w:rsid w:val="000C4A67"/>
    <w:rsid w:val="000E269A"/>
    <w:rsid w:val="000E5B58"/>
    <w:rsid w:val="000F7A4F"/>
    <w:rsid w:val="00166A3E"/>
    <w:rsid w:val="00240AD7"/>
    <w:rsid w:val="002436B1"/>
    <w:rsid w:val="002E52DA"/>
    <w:rsid w:val="00374F08"/>
    <w:rsid w:val="00447B2C"/>
    <w:rsid w:val="004D1CC1"/>
    <w:rsid w:val="005166F3"/>
    <w:rsid w:val="005224E5"/>
    <w:rsid w:val="005863EC"/>
    <w:rsid w:val="00593684"/>
    <w:rsid w:val="005C43D8"/>
    <w:rsid w:val="0060691C"/>
    <w:rsid w:val="0062749D"/>
    <w:rsid w:val="006B4FBB"/>
    <w:rsid w:val="00735EE6"/>
    <w:rsid w:val="007935D8"/>
    <w:rsid w:val="007C05AB"/>
    <w:rsid w:val="007D36CB"/>
    <w:rsid w:val="0094359D"/>
    <w:rsid w:val="009754E4"/>
    <w:rsid w:val="009B4B7F"/>
    <w:rsid w:val="009C7F3E"/>
    <w:rsid w:val="00A050D2"/>
    <w:rsid w:val="00A56FAD"/>
    <w:rsid w:val="00BB62B1"/>
    <w:rsid w:val="00BC4C32"/>
    <w:rsid w:val="00BC7A5B"/>
    <w:rsid w:val="00C51BEE"/>
    <w:rsid w:val="00C61271"/>
    <w:rsid w:val="00C81600"/>
    <w:rsid w:val="00CA6660"/>
    <w:rsid w:val="00E2181F"/>
    <w:rsid w:val="00E21A1B"/>
    <w:rsid w:val="00FE67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D1A9"/>
  <w15:chartTrackingRefBased/>
  <w15:docId w15:val="{5DA7D2CF-1FFB-4BF3-BE95-3E916C11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C4A6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C4A67"/>
    <w:rPr>
      <w:rFonts w:ascii="Times New Roman" w:eastAsia="Times New Roman" w:hAnsi="Times New Roman" w:cs="Times New Roman"/>
      <w:b/>
      <w:bCs/>
      <w:sz w:val="27"/>
      <w:szCs w:val="27"/>
      <w:lang w:eastAsia="el-GR"/>
    </w:rPr>
  </w:style>
  <w:style w:type="paragraph" w:styleId="a3">
    <w:name w:val="header"/>
    <w:basedOn w:val="a"/>
    <w:link w:val="Char"/>
    <w:uiPriority w:val="99"/>
    <w:rsid w:val="000C4A6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C4A67"/>
    <w:rPr>
      <w:rFonts w:ascii="Times New Roman" w:eastAsia="Times New Roman" w:hAnsi="Times New Roman" w:cs="Times New Roman"/>
      <w:sz w:val="24"/>
      <w:szCs w:val="24"/>
      <w:lang w:eastAsia="el-GR"/>
    </w:rPr>
  </w:style>
  <w:style w:type="paragraph" w:styleId="a4">
    <w:name w:val="footer"/>
    <w:basedOn w:val="a"/>
    <w:link w:val="Char0"/>
    <w:uiPriority w:val="99"/>
    <w:rsid w:val="000C4A6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C4A6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25</Pages>
  <Words>12615</Words>
  <Characters>68123</Characters>
  <Application>Microsoft Office Word</Application>
  <DocSecurity>0</DocSecurity>
  <Lines>567</Lines>
  <Paragraphs>161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7</cp:revision>
  <cp:lastPrinted>2022-02-11T08:31:00Z</cp:lastPrinted>
  <dcterms:created xsi:type="dcterms:W3CDTF">2021-12-08T15:49:00Z</dcterms:created>
  <dcterms:modified xsi:type="dcterms:W3CDTF">2025-10-02T10:04:00Z</dcterms:modified>
</cp:coreProperties>
</file>